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1592" w14:textId="75D1F4AB" w:rsidR="005E086E" w:rsidRDefault="005E086E"/>
    <w:p w14:paraId="12A42B60" w14:textId="3F20C10A" w:rsidR="00B3105E" w:rsidRDefault="00B3105E"/>
    <w:p w14:paraId="4F74E97B" w14:textId="705CF23B" w:rsidR="00B3105E" w:rsidRPr="00171300" w:rsidRDefault="00B3105E" w:rsidP="00B3105E">
      <w:pPr>
        <w:autoSpaceDE w:val="0"/>
        <w:autoSpaceDN w:val="0"/>
        <w:adjustRightInd w:val="0"/>
        <w:spacing w:after="120" w:line="276" w:lineRule="auto"/>
        <w:ind w:left="851" w:hanging="284"/>
        <w:rPr>
          <w:b/>
          <w:color w:val="000000"/>
        </w:rPr>
      </w:pPr>
      <w:r w:rsidRPr="00171300">
        <w:rPr>
          <w:b/>
          <w:color w:val="000000"/>
        </w:rPr>
        <w:t>BIBLIOGRAFIJA I NAUČNOISTRAŽIVAČKI REZULTATI</w:t>
      </w:r>
    </w:p>
    <w:p w14:paraId="532DF5FD" w14:textId="77777777" w:rsidR="00B3105E" w:rsidRPr="00171300" w:rsidRDefault="00B3105E" w:rsidP="00B3105E">
      <w:pPr>
        <w:spacing w:line="276" w:lineRule="auto"/>
        <w:jc w:val="both"/>
        <w:rPr>
          <w:b/>
        </w:rPr>
      </w:pPr>
    </w:p>
    <w:p w14:paraId="2542D0BD" w14:textId="77777777" w:rsidR="00B3105E" w:rsidRPr="00171300" w:rsidRDefault="00B3105E" w:rsidP="00B3105E">
      <w:pPr>
        <w:numPr>
          <w:ilvl w:val="0"/>
          <w:numId w:val="4"/>
        </w:numPr>
        <w:tabs>
          <w:tab w:val="left" w:pos="851"/>
        </w:tabs>
        <w:spacing w:line="276" w:lineRule="auto"/>
        <w:ind w:left="0" w:firstLine="567"/>
        <w:jc w:val="both"/>
        <w:rPr>
          <w:b/>
        </w:rPr>
      </w:pPr>
      <w:r w:rsidRPr="00171300">
        <w:rPr>
          <w:b/>
        </w:rPr>
        <w:t>Naučne monografije i knjige</w:t>
      </w:r>
    </w:p>
    <w:p w14:paraId="0F4EB6BC" w14:textId="77777777" w:rsidR="00B3105E" w:rsidRPr="00171300" w:rsidRDefault="00B3105E" w:rsidP="00B3105E">
      <w:pPr>
        <w:pStyle w:val="BodyText"/>
        <w:spacing w:line="276" w:lineRule="auto"/>
        <w:ind w:left="360"/>
        <w:rPr>
          <w:b w:val="0"/>
          <w:sz w:val="24"/>
        </w:rPr>
      </w:pPr>
    </w:p>
    <w:p w14:paraId="59C4F621" w14:textId="77777777" w:rsidR="00B3105E" w:rsidRPr="00171300" w:rsidRDefault="00B3105E" w:rsidP="00B3105E">
      <w:pPr>
        <w:pStyle w:val="BodyText"/>
        <w:numPr>
          <w:ilvl w:val="0"/>
          <w:numId w:val="16"/>
        </w:numPr>
        <w:spacing w:line="276" w:lineRule="auto"/>
        <w:jc w:val="both"/>
        <w:rPr>
          <w:b w:val="0"/>
          <w:sz w:val="24"/>
        </w:rPr>
      </w:pPr>
      <w:r w:rsidRPr="00171300">
        <w:rPr>
          <w:bCs w:val="0"/>
          <w:sz w:val="24"/>
        </w:rPr>
        <w:t>Gajanin R</w:t>
      </w:r>
      <w:r w:rsidRPr="00171300">
        <w:rPr>
          <w:b w:val="0"/>
          <w:sz w:val="24"/>
        </w:rPr>
        <w:t>, Ištvan K. Priručnik za patohistološke vježbe za studente medicine i stomatologije. Banja Luka: Medicinski fakultet, 2004.</w:t>
      </w:r>
    </w:p>
    <w:p w14:paraId="742333CA" w14:textId="77777777" w:rsidR="00B3105E" w:rsidRPr="00171300" w:rsidRDefault="00B3105E" w:rsidP="00B3105E">
      <w:pPr>
        <w:pStyle w:val="BodyText"/>
        <w:numPr>
          <w:ilvl w:val="0"/>
          <w:numId w:val="16"/>
        </w:numPr>
        <w:spacing w:line="276" w:lineRule="auto"/>
        <w:jc w:val="both"/>
        <w:rPr>
          <w:b w:val="0"/>
          <w:sz w:val="24"/>
        </w:rPr>
      </w:pPr>
      <w:r w:rsidRPr="00171300">
        <w:rPr>
          <w:b w:val="0"/>
          <w:sz w:val="24"/>
        </w:rPr>
        <w:t xml:space="preserve">Oprić M, Oprić D. </w:t>
      </w:r>
      <w:r w:rsidRPr="00171300">
        <w:rPr>
          <w:bCs w:val="0"/>
          <w:sz w:val="24"/>
        </w:rPr>
        <w:t>Gajanin R</w:t>
      </w:r>
      <w:r w:rsidRPr="00171300">
        <w:rPr>
          <w:b w:val="0"/>
          <w:sz w:val="24"/>
        </w:rPr>
        <w:t>. Opšta patološka anatomija. Beograd: Elit Medica, 2008.</w:t>
      </w:r>
    </w:p>
    <w:p w14:paraId="0586CA7E" w14:textId="77777777" w:rsidR="00B3105E" w:rsidRPr="00171300" w:rsidRDefault="00B3105E" w:rsidP="00B3105E">
      <w:pPr>
        <w:pStyle w:val="BodyText"/>
        <w:numPr>
          <w:ilvl w:val="0"/>
          <w:numId w:val="16"/>
        </w:numPr>
        <w:spacing w:line="276" w:lineRule="auto"/>
        <w:jc w:val="both"/>
        <w:rPr>
          <w:b w:val="0"/>
          <w:sz w:val="24"/>
        </w:rPr>
      </w:pPr>
      <w:r w:rsidRPr="00171300">
        <w:rPr>
          <w:b w:val="0"/>
          <w:sz w:val="24"/>
        </w:rPr>
        <w:t xml:space="preserve">Oprić M, Oprić D. </w:t>
      </w:r>
      <w:r w:rsidRPr="00171300">
        <w:rPr>
          <w:bCs w:val="0"/>
          <w:sz w:val="24"/>
        </w:rPr>
        <w:t>Gajanin R</w:t>
      </w:r>
      <w:r w:rsidRPr="00171300">
        <w:rPr>
          <w:b w:val="0"/>
          <w:sz w:val="24"/>
        </w:rPr>
        <w:t xml:space="preserve">. Specijalna patološka anatomija. Beograd: Elit Medica, 2008. </w:t>
      </w:r>
    </w:p>
    <w:p w14:paraId="1F12EBDD" w14:textId="77777777" w:rsidR="00B3105E" w:rsidRPr="00171300" w:rsidRDefault="00B3105E" w:rsidP="00B3105E">
      <w:pPr>
        <w:pStyle w:val="BodyText"/>
        <w:numPr>
          <w:ilvl w:val="0"/>
          <w:numId w:val="16"/>
        </w:numPr>
        <w:spacing w:line="276" w:lineRule="auto"/>
        <w:jc w:val="both"/>
        <w:rPr>
          <w:b w:val="0"/>
          <w:sz w:val="24"/>
          <w:lang w:val="sr-Latn-CS"/>
        </w:rPr>
      </w:pPr>
      <w:r w:rsidRPr="00171300">
        <w:rPr>
          <w:bCs w:val="0"/>
          <w:sz w:val="24"/>
        </w:rPr>
        <w:t>Gajanin R.</w:t>
      </w:r>
      <w:r w:rsidRPr="00171300">
        <w:rPr>
          <w:b w:val="0"/>
          <w:sz w:val="24"/>
        </w:rPr>
        <w:t xml:space="preserve"> Tatić V, Budakov P. Patologija za studente zdravstvene njege. Prvo izdanje. </w:t>
      </w:r>
      <w:r w:rsidRPr="00171300">
        <w:rPr>
          <w:b w:val="0"/>
          <w:sz w:val="24"/>
        </w:rPr>
        <w:tab/>
        <w:t xml:space="preserve">Banja Luka: BLC grafički atelje za grafički dizajn i digitalnu štampu, 2010. </w:t>
      </w:r>
    </w:p>
    <w:p w14:paraId="33EF3795" w14:textId="77777777" w:rsidR="00B3105E" w:rsidRPr="00171300" w:rsidRDefault="00B3105E" w:rsidP="00B3105E">
      <w:pPr>
        <w:pStyle w:val="BodyText"/>
        <w:numPr>
          <w:ilvl w:val="0"/>
          <w:numId w:val="16"/>
        </w:numPr>
        <w:spacing w:line="276" w:lineRule="auto"/>
        <w:jc w:val="both"/>
        <w:rPr>
          <w:b w:val="0"/>
          <w:sz w:val="24"/>
          <w:lang w:val="sr-Latn-CS"/>
        </w:rPr>
      </w:pPr>
      <w:r w:rsidRPr="00171300">
        <w:rPr>
          <w:b w:val="0"/>
          <w:sz w:val="24"/>
          <w:lang w:val="sr-Latn-CS"/>
        </w:rPr>
        <w:t xml:space="preserve">Zrnić B, </w:t>
      </w:r>
      <w:r w:rsidRPr="00171300">
        <w:rPr>
          <w:bCs w:val="0"/>
          <w:sz w:val="24"/>
          <w:lang w:val="sr-Latn-CS"/>
        </w:rPr>
        <w:t>Gajanin R.</w:t>
      </w:r>
      <w:r w:rsidRPr="00171300">
        <w:rPr>
          <w:b w:val="0"/>
          <w:sz w:val="24"/>
          <w:lang w:val="sr-Latn-CS"/>
        </w:rPr>
        <w:t xml:space="preserve"> Gajanin V, Prtina A. Eritemoskvamozne dermatoze. Banja Luka: Medicinski fakultet. Europres studio, 2011.</w:t>
      </w:r>
    </w:p>
    <w:p w14:paraId="7B340EBD" w14:textId="77777777" w:rsidR="00B3105E" w:rsidRPr="00171300" w:rsidRDefault="00B3105E" w:rsidP="00B3105E">
      <w:pPr>
        <w:pStyle w:val="BodyText"/>
        <w:numPr>
          <w:ilvl w:val="0"/>
          <w:numId w:val="16"/>
        </w:numPr>
        <w:spacing w:line="276" w:lineRule="auto"/>
        <w:jc w:val="both"/>
        <w:rPr>
          <w:b w:val="0"/>
          <w:sz w:val="24"/>
        </w:rPr>
      </w:pPr>
      <w:r w:rsidRPr="00171300">
        <w:rPr>
          <w:bCs w:val="0"/>
          <w:sz w:val="24"/>
        </w:rPr>
        <w:t>Gajanin R</w:t>
      </w:r>
      <w:r w:rsidRPr="00171300">
        <w:rPr>
          <w:b w:val="0"/>
          <w:sz w:val="24"/>
        </w:rPr>
        <w:t>, autor poglavlja: Poremećaji cirkulacije krvi i limfe; Patologija limfohistiocitnog i hematopoetskog tkiva. U  Budakov P, Eri Ž. i saradnici. Patologija. Peto izdanje. Novi Sad: Univerzitet u Novom Sadu, Medicinski fakultet. Futura, 2011.</w:t>
      </w:r>
      <w:bookmarkStart w:id="0" w:name="_Hlk176971126"/>
      <w:r w:rsidRPr="00171300">
        <w:rPr>
          <w:b w:val="0"/>
          <w:sz w:val="24"/>
        </w:rPr>
        <w:t xml:space="preserve"> </w:t>
      </w:r>
      <w:bookmarkEnd w:id="0"/>
    </w:p>
    <w:p w14:paraId="17267108" w14:textId="77777777" w:rsidR="00B3105E" w:rsidRPr="00171300" w:rsidRDefault="00B3105E" w:rsidP="00B3105E">
      <w:pPr>
        <w:pStyle w:val="BodyText"/>
        <w:numPr>
          <w:ilvl w:val="0"/>
          <w:numId w:val="16"/>
        </w:numPr>
        <w:spacing w:line="276" w:lineRule="auto"/>
        <w:jc w:val="both"/>
        <w:rPr>
          <w:b w:val="0"/>
          <w:sz w:val="24"/>
        </w:rPr>
      </w:pPr>
      <w:r w:rsidRPr="00171300">
        <w:rPr>
          <w:bCs w:val="0"/>
          <w:sz w:val="24"/>
        </w:rPr>
        <w:t>Gajanin R</w:t>
      </w:r>
      <w:r w:rsidRPr="00171300">
        <w:rPr>
          <w:b w:val="0"/>
          <w:sz w:val="24"/>
        </w:rPr>
        <w:t xml:space="preserve"> autor poglavlja: Poremećaji cirkulacije krvi i limfe; Patologija limfohistiocitnog i hematopoetskog tkiva. U Budakov P, Eri Ž. i saradnici. Patologija. Šesto izdanje. Novi Sad: Univerzitet u Novom Sadu, Medicinski fakultet. Futura, 2014. </w:t>
      </w:r>
    </w:p>
    <w:p w14:paraId="38CB09DC" w14:textId="77777777" w:rsidR="00B3105E" w:rsidRPr="00171300" w:rsidRDefault="00B3105E" w:rsidP="00B3105E">
      <w:pPr>
        <w:pStyle w:val="BodyText"/>
        <w:numPr>
          <w:ilvl w:val="0"/>
          <w:numId w:val="16"/>
        </w:numPr>
        <w:spacing w:line="276" w:lineRule="auto"/>
        <w:jc w:val="both"/>
        <w:rPr>
          <w:b w:val="0"/>
          <w:sz w:val="24"/>
        </w:rPr>
      </w:pPr>
      <w:r w:rsidRPr="00171300">
        <w:rPr>
          <w:b w:val="0"/>
          <w:sz w:val="24"/>
        </w:rPr>
        <w:t xml:space="preserve">Zrnić B, </w:t>
      </w:r>
      <w:r w:rsidRPr="00171300">
        <w:rPr>
          <w:bCs w:val="0"/>
          <w:sz w:val="24"/>
        </w:rPr>
        <w:t>Gajanin R,</w:t>
      </w:r>
      <w:r w:rsidRPr="00171300">
        <w:rPr>
          <w:b w:val="0"/>
          <w:sz w:val="24"/>
        </w:rPr>
        <w:t xml:space="preserve"> Balaban J, Gajanin V, Ninković Baroš Đ, Prtina A, Tomašević Pavlović S, Babić B. Dermatopatološki priručnik. Prvo izdanje. Banjaluka: Medicinski fakultet Banja Luka, 2014.</w:t>
      </w:r>
    </w:p>
    <w:p w14:paraId="60462179" w14:textId="77777777" w:rsidR="00B3105E" w:rsidRPr="00171300" w:rsidRDefault="00B3105E" w:rsidP="00B3105E">
      <w:pPr>
        <w:pStyle w:val="BodyText"/>
        <w:spacing w:line="276" w:lineRule="auto"/>
        <w:ind w:left="1080"/>
        <w:jc w:val="both"/>
        <w:rPr>
          <w:b w:val="0"/>
          <w:sz w:val="24"/>
        </w:rPr>
      </w:pPr>
    </w:p>
    <w:p w14:paraId="7D7F1604" w14:textId="77777777" w:rsidR="00B3105E" w:rsidRPr="00171300" w:rsidRDefault="00B3105E" w:rsidP="00B3105E">
      <w:pPr>
        <w:pStyle w:val="BodyText"/>
        <w:spacing w:line="276" w:lineRule="auto"/>
        <w:ind w:left="1080"/>
        <w:jc w:val="both"/>
        <w:rPr>
          <w:b w:val="0"/>
          <w:sz w:val="24"/>
        </w:rPr>
      </w:pPr>
    </w:p>
    <w:p w14:paraId="0F7C8959" w14:textId="77777777" w:rsidR="00B3105E" w:rsidRPr="00171300" w:rsidRDefault="00B3105E" w:rsidP="00B3105E">
      <w:pPr>
        <w:pStyle w:val="BodyText"/>
        <w:spacing w:line="276" w:lineRule="auto"/>
        <w:ind w:left="1080"/>
        <w:jc w:val="both"/>
        <w:rPr>
          <w:sz w:val="24"/>
        </w:rPr>
      </w:pPr>
      <w:r w:rsidRPr="00171300">
        <w:rPr>
          <w:sz w:val="24"/>
        </w:rPr>
        <w:t xml:space="preserve">Naučne monografije i knjige nakon izbora u zvanje redovnog profesora: </w:t>
      </w:r>
    </w:p>
    <w:p w14:paraId="37ADD268" w14:textId="77777777" w:rsidR="00B3105E" w:rsidRPr="00171300" w:rsidRDefault="00B3105E" w:rsidP="00B3105E">
      <w:pPr>
        <w:pStyle w:val="BodyText"/>
        <w:spacing w:line="276" w:lineRule="auto"/>
        <w:ind w:left="1080"/>
        <w:jc w:val="both"/>
        <w:rPr>
          <w:sz w:val="24"/>
        </w:rPr>
      </w:pPr>
    </w:p>
    <w:p w14:paraId="226DA6AA" w14:textId="77777777" w:rsidR="00B3105E" w:rsidRPr="00171300" w:rsidRDefault="00B3105E" w:rsidP="00B3105E">
      <w:pPr>
        <w:pStyle w:val="BodyText"/>
        <w:numPr>
          <w:ilvl w:val="0"/>
          <w:numId w:val="16"/>
        </w:numPr>
        <w:spacing w:line="276" w:lineRule="auto"/>
        <w:jc w:val="both"/>
        <w:rPr>
          <w:b w:val="0"/>
          <w:sz w:val="24"/>
        </w:rPr>
      </w:pPr>
      <w:r w:rsidRPr="00171300">
        <w:rPr>
          <w:bCs w:val="0"/>
          <w:sz w:val="24"/>
        </w:rPr>
        <w:t>Gajanin R.</w:t>
      </w:r>
      <w:r w:rsidRPr="00171300">
        <w:rPr>
          <w:b w:val="0"/>
          <w:sz w:val="24"/>
        </w:rPr>
        <w:t xml:space="preserve"> autor poglavlja: Poremećaji cirkulacije krvi i limfe; Patologija limfohistiocitnog i hematopoetskog tkiva. U  Budakov P, Eri Ž. i saradnici. Patologija. Sedmo izdanje. Novi Sad: Univerzitet u Novom Sadu, Medicinski fakultet. Futura, 2017. </w:t>
      </w:r>
    </w:p>
    <w:p w14:paraId="639F9B27" w14:textId="77777777" w:rsidR="00B3105E" w:rsidRPr="00171300" w:rsidRDefault="00B3105E" w:rsidP="00B3105E">
      <w:pPr>
        <w:pStyle w:val="BodyText"/>
        <w:numPr>
          <w:ilvl w:val="0"/>
          <w:numId w:val="16"/>
        </w:numPr>
        <w:spacing w:line="276" w:lineRule="auto"/>
        <w:jc w:val="both"/>
        <w:rPr>
          <w:b w:val="0"/>
          <w:sz w:val="24"/>
          <w:lang w:val="hr-HR"/>
        </w:rPr>
      </w:pPr>
      <w:r w:rsidRPr="00171300">
        <w:rPr>
          <w:bCs w:val="0"/>
          <w:sz w:val="24"/>
          <w:lang w:val="sr-Latn-RS"/>
        </w:rPr>
        <w:t>Gajanin R,</w:t>
      </w:r>
      <w:r w:rsidRPr="00171300">
        <w:rPr>
          <w:b w:val="0"/>
          <w:sz w:val="24"/>
          <w:lang w:val="sr-Latn-RS"/>
        </w:rPr>
        <w:t xml:space="preserve"> Ljubojević V, Gajanin V, Domuz S, Domuz A. Osnovi histologije. Prvo izdanje. Banja Luka: Medicinski fakultet Banja Luka, 2018.</w:t>
      </w:r>
    </w:p>
    <w:p w14:paraId="7D10075F" w14:textId="77777777" w:rsidR="00B3105E" w:rsidRPr="00171300" w:rsidRDefault="00B3105E" w:rsidP="00B3105E">
      <w:pPr>
        <w:pStyle w:val="BodyText"/>
        <w:numPr>
          <w:ilvl w:val="0"/>
          <w:numId w:val="16"/>
        </w:numPr>
        <w:spacing w:line="276" w:lineRule="auto"/>
        <w:jc w:val="both"/>
        <w:rPr>
          <w:b w:val="0"/>
          <w:sz w:val="24"/>
        </w:rPr>
      </w:pPr>
      <w:r w:rsidRPr="00171300">
        <w:rPr>
          <w:bCs w:val="0"/>
          <w:sz w:val="24"/>
        </w:rPr>
        <w:t>Gajanin R.</w:t>
      </w:r>
      <w:r w:rsidRPr="00171300">
        <w:rPr>
          <w:b w:val="0"/>
          <w:sz w:val="24"/>
        </w:rPr>
        <w:t xml:space="preserve"> autor poglavlja: Poremećaji cirkulacije krvi i limfe; Patologija limfohistiocitnog i hematopoetskog tkiva. U  Budakov P, Eri Ž. i saradnici. Patologija. Osmo izdanje. Novi Sad: Univerzitet u Novom Sadu, Medicinski fakultet. Futura, 2022. </w:t>
      </w:r>
    </w:p>
    <w:p w14:paraId="6AF7D067" w14:textId="77777777" w:rsidR="00B3105E" w:rsidRPr="00171300" w:rsidRDefault="00B3105E" w:rsidP="00B3105E">
      <w:pPr>
        <w:spacing w:line="276" w:lineRule="auto"/>
        <w:ind w:firstLine="567"/>
        <w:jc w:val="both"/>
        <w:rPr>
          <w:bCs/>
        </w:rPr>
      </w:pPr>
    </w:p>
    <w:p w14:paraId="4002FA3A" w14:textId="77777777" w:rsidR="00B3105E" w:rsidRPr="00171300" w:rsidRDefault="00B3105E" w:rsidP="00B3105E">
      <w:pPr>
        <w:spacing w:line="276" w:lineRule="auto"/>
        <w:ind w:firstLine="567"/>
        <w:jc w:val="both"/>
        <w:rPr>
          <w:bCs/>
        </w:rPr>
      </w:pPr>
    </w:p>
    <w:p w14:paraId="4D4651D2" w14:textId="77777777" w:rsidR="00B3105E" w:rsidRPr="00171300" w:rsidRDefault="00B3105E" w:rsidP="00B3105E">
      <w:pPr>
        <w:spacing w:line="276" w:lineRule="auto"/>
        <w:ind w:firstLine="567"/>
        <w:jc w:val="both"/>
        <w:rPr>
          <w:bCs/>
        </w:rPr>
      </w:pPr>
    </w:p>
    <w:p w14:paraId="1DBDBB76" w14:textId="77777777" w:rsidR="00B3105E" w:rsidRPr="00171300" w:rsidRDefault="00B3105E" w:rsidP="00B3105E">
      <w:pPr>
        <w:spacing w:line="276" w:lineRule="auto"/>
        <w:ind w:firstLine="567"/>
        <w:jc w:val="both"/>
        <w:rPr>
          <w:bCs/>
        </w:rPr>
      </w:pPr>
    </w:p>
    <w:p w14:paraId="12CD4D00" w14:textId="77777777" w:rsidR="00B3105E" w:rsidRPr="00171300" w:rsidRDefault="00B3105E" w:rsidP="00B3105E">
      <w:pPr>
        <w:spacing w:line="276" w:lineRule="auto"/>
        <w:ind w:firstLine="567"/>
        <w:jc w:val="both"/>
        <w:rPr>
          <w:bCs/>
        </w:rPr>
      </w:pPr>
    </w:p>
    <w:p w14:paraId="690FB624" w14:textId="77777777" w:rsidR="00B3105E" w:rsidRPr="00171300" w:rsidRDefault="00B3105E" w:rsidP="00B3105E">
      <w:pPr>
        <w:spacing w:line="276" w:lineRule="auto"/>
        <w:jc w:val="center"/>
        <w:rPr>
          <w:b/>
          <w:bCs/>
        </w:rPr>
      </w:pPr>
      <w:r w:rsidRPr="00171300">
        <w:rPr>
          <w:b/>
          <w:bCs/>
        </w:rPr>
        <w:t xml:space="preserve">OBJAVLJENI RADOVI </w:t>
      </w:r>
    </w:p>
    <w:p w14:paraId="1ACB6550" w14:textId="77777777" w:rsidR="00B3105E" w:rsidRPr="00171300" w:rsidRDefault="00B3105E" w:rsidP="00B3105E">
      <w:pPr>
        <w:spacing w:line="276" w:lineRule="auto"/>
        <w:ind w:firstLine="567"/>
        <w:jc w:val="both"/>
      </w:pPr>
    </w:p>
    <w:p w14:paraId="07FA6690" w14:textId="77777777" w:rsidR="00B3105E" w:rsidRPr="00171300" w:rsidRDefault="00B3105E" w:rsidP="00B3105E">
      <w:pPr>
        <w:tabs>
          <w:tab w:val="left" w:pos="851"/>
        </w:tabs>
        <w:spacing w:line="276" w:lineRule="auto"/>
        <w:ind w:left="720"/>
        <w:jc w:val="both"/>
        <w:rPr>
          <w:b/>
        </w:rPr>
      </w:pPr>
      <w:r w:rsidRPr="00171300">
        <w:rPr>
          <w:b/>
        </w:rPr>
        <w:t>2. Radovi objavljeni u međunarodnom časopisima (navesti impakt faktor ako ima)</w:t>
      </w:r>
    </w:p>
    <w:p w14:paraId="2C3D5424" w14:textId="77777777" w:rsidR="00B3105E" w:rsidRPr="00171300" w:rsidRDefault="00B3105E" w:rsidP="00B3105E">
      <w:pPr>
        <w:tabs>
          <w:tab w:val="left" w:pos="851"/>
        </w:tabs>
        <w:spacing w:line="276" w:lineRule="auto"/>
        <w:ind w:left="720"/>
        <w:jc w:val="both"/>
        <w:rPr>
          <w:highlight w:val="yellow"/>
        </w:rPr>
      </w:pPr>
    </w:p>
    <w:p w14:paraId="47D1BAE6" w14:textId="77777777" w:rsidR="00B3105E" w:rsidRPr="00171300" w:rsidRDefault="00B3105E" w:rsidP="00B3105E">
      <w:pPr>
        <w:tabs>
          <w:tab w:val="left" w:pos="851"/>
        </w:tabs>
        <w:spacing w:line="276" w:lineRule="auto"/>
        <w:ind w:left="720"/>
        <w:jc w:val="both"/>
        <w:rPr>
          <w:u w:val="single"/>
        </w:rPr>
      </w:pPr>
      <w:r w:rsidRPr="00171300">
        <w:t xml:space="preserve">1. </w:t>
      </w:r>
      <w:r w:rsidRPr="00171300">
        <w:rPr>
          <w:lang w:val="sr-Cyrl-RS"/>
        </w:rPr>
        <w:t xml:space="preserve"> </w:t>
      </w:r>
      <w:r w:rsidRPr="00171300">
        <w:rPr>
          <w:lang w:val="en-US"/>
        </w:rPr>
        <w:t>Gajanin</w:t>
      </w:r>
      <w:r w:rsidRPr="00171300">
        <w:t xml:space="preserve"> </w:t>
      </w:r>
      <w:r w:rsidRPr="00171300">
        <w:rPr>
          <w:lang w:val="en-US"/>
        </w:rPr>
        <w:t>V</w:t>
      </w:r>
      <w:r w:rsidRPr="00171300">
        <w:t xml:space="preserve">, </w:t>
      </w:r>
      <w:proofErr w:type="spellStart"/>
      <w:r w:rsidRPr="00171300">
        <w:rPr>
          <w:lang w:val="en-US"/>
        </w:rPr>
        <w:t>Krivoku</w:t>
      </w:r>
      <w:proofErr w:type="spellEnd"/>
      <w:r w:rsidRPr="00171300">
        <w:t>ć</w:t>
      </w:r>
      <w:r w:rsidRPr="00171300">
        <w:rPr>
          <w:lang w:val="en-US"/>
        </w:rPr>
        <w:t>a</w:t>
      </w:r>
      <w:r w:rsidRPr="00171300">
        <w:t xml:space="preserve"> </w:t>
      </w:r>
      <w:r w:rsidRPr="00171300">
        <w:rPr>
          <w:lang w:val="en-US"/>
        </w:rPr>
        <w:t>Z</w:t>
      </w:r>
      <w:r w:rsidRPr="00171300">
        <w:t xml:space="preserve">, </w:t>
      </w:r>
      <w:r w:rsidRPr="00171300">
        <w:rPr>
          <w:lang w:val="en-US"/>
        </w:rPr>
        <w:t>Kosti</w:t>
      </w:r>
      <w:r w:rsidRPr="00171300">
        <w:t xml:space="preserve">ć </w:t>
      </w:r>
      <w:r w:rsidRPr="00171300">
        <w:rPr>
          <w:lang w:val="en-US"/>
        </w:rPr>
        <w:t>K</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Sladojevi</w:t>
      </w:r>
      <w:proofErr w:type="spellEnd"/>
      <w:r w:rsidRPr="00171300">
        <w:t xml:space="preserve">ć </w:t>
      </w:r>
      <w:r w:rsidRPr="00171300">
        <w:rPr>
          <w:lang w:val="en-US"/>
        </w:rPr>
        <w:t>I</w:t>
      </w:r>
      <w:r w:rsidRPr="00171300">
        <w:t xml:space="preserve">. </w:t>
      </w:r>
      <w:proofErr w:type="spellStart"/>
      <w:r w:rsidRPr="00171300">
        <w:rPr>
          <w:lang w:val="en-US"/>
        </w:rPr>
        <w:t>Zna</w:t>
      </w:r>
      <w:proofErr w:type="spellEnd"/>
      <w:r w:rsidRPr="00171300">
        <w:t>č</w:t>
      </w:r>
      <w:proofErr w:type="spellStart"/>
      <w:r w:rsidRPr="00171300">
        <w:rPr>
          <w:lang w:val="en-US"/>
        </w:rPr>
        <w:t>aj</w:t>
      </w:r>
      <w:proofErr w:type="spellEnd"/>
      <w:r w:rsidRPr="00171300">
        <w:t xml:space="preserve"> </w:t>
      </w:r>
      <w:proofErr w:type="spellStart"/>
      <w:r w:rsidRPr="00171300">
        <w:rPr>
          <w:lang w:val="en-US"/>
        </w:rPr>
        <w:t>ekspresije</w:t>
      </w:r>
      <w:proofErr w:type="spellEnd"/>
      <w:r w:rsidRPr="00171300">
        <w:t xml:space="preserve"> </w:t>
      </w:r>
      <w:proofErr w:type="spellStart"/>
      <w:r w:rsidRPr="00171300">
        <w:rPr>
          <w:lang w:val="en-US"/>
        </w:rPr>
        <w:t>vaskularnog</w:t>
      </w:r>
      <w:proofErr w:type="spellEnd"/>
      <w:r w:rsidRPr="00171300">
        <w:t xml:space="preserve"> </w:t>
      </w:r>
      <w:proofErr w:type="spellStart"/>
      <w:r w:rsidRPr="00171300">
        <w:rPr>
          <w:lang w:val="en-US"/>
        </w:rPr>
        <w:t>endotelnog</w:t>
      </w:r>
      <w:proofErr w:type="spellEnd"/>
      <w:r w:rsidRPr="00171300">
        <w:t xml:space="preserve"> </w:t>
      </w:r>
      <w:proofErr w:type="spellStart"/>
      <w:r w:rsidRPr="00171300">
        <w:rPr>
          <w:lang w:val="en-US"/>
        </w:rPr>
        <w:t>faktora</w:t>
      </w:r>
      <w:proofErr w:type="spellEnd"/>
      <w:r w:rsidRPr="00171300">
        <w:t xml:space="preserve"> </w:t>
      </w:r>
      <w:proofErr w:type="spellStart"/>
      <w:r w:rsidRPr="00171300">
        <w:rPr>
          <w:lang w:val="en-US"/>
        </w:rPr>
        <w:t>rasta</w:t>
      </w:r>
      <w:proofErr w:type="spellEnd"/>
      <w:r w:rsidRPr="00171300">
        <w:t xml:space="preserve"> </w:t>
      </w:r>
      <w:proofErr w:type="spellStart"/>
      <w:r w:rsidRPr="00171300">
        <w:rPr>
          <w:lang w:val="en-US"/>
        </w:rPr>
        <w:t>kod</w:t>
      </w:r>
      <w:proofErr w:type="spellEnd"/>
      <w:r w:rsidRPr="00171300">
        <w:t xml:space="preserve"> </w:t>
      </w:r>
      <w:r w:rsidRPr="00171300">
        <w:rPr>
          <w:lang w:val="en-US"/>
        </w:rPr>
        <w:t>melanoma</w:t>
      </w:r>
      <w:r w:rsidRPr="00171300">
        <w:t xml:space="preserve"> </w:t>
      </w:r>
      <w:r w:rsidRPr="00171300">
        <w:rPr>
          <w:lang w:val="en-US"/>
        </w:rPr>
        <w:t>ko</w:t>
      </w:r>
      <w:r w:rsidRPr="00171300">
        <w:t>ž</w:t>
      </w:r>
      <w:r w:rsidRPr="00171300">
        <w:rPr>
          <w:lang w:val="en-US"/>
        </w:rPr>
        <w:t>e</w:t>
      </w:r>
      <w:r w:rsidRPr="00171300">
        <w:t xml:space="preserve">. </w:t>
      </w:r>
      <w:proofErr w:type="spellStart"/>
      <w:r w:rsidRPr="00171300">
        <w:rPr>
          <w:lang w:val="en-US"/>
        </w:rPr>
        <w:t>Vojnosanitetski</w:t>
      </w:r>
      <w:proofErr w:type="spellEnd"/>
      <w:r w:rsidRPr="00171300">
        <w:t xml:space="preserve"> </w:t>
      </w:r>
      <w:proofErr w:type="spellStart"/>
      <w:r w:rsidRPr="00171300">
        <w:rPr>
          <w:lang w:val="en-US"/>
        </w:rPr>
        <w:t>pregled</w:t>
      </w:r>
      <w:proofErr w:type="spellEnd"/>
      <w:r w:rsidRPr="00171300">
        <w:t xml:space="preserve"> 2010; 67(9):1-9.</w:t>
      </w:r>
      <w:r w:rsidRPr="00171300">
        <w:rPr>
          <w:lang w:val="sr-Cyrl-RS"/>
        </w:rPr>
        <w:t xml:space="preserve"> </w:t>
      </w:r>
      <w:r w:rsidRPr="00171300">
        <w:rPr>
          <w:lang w:val="sr-Latn-RS"/>
        </w:rPr>
        <w:t>(IF 2010. 0,199 – IF 2023. 0,2)</w:t>
      </w:r>
    </w:p>
    <w:p w14:paraId="53FBF0E1" w14:textId="77777777" w:rsidR="00B3105E" w:rsidRPr="00171300" w:rsidRDefault="00B3105E" w:rsidP="00B3105E">
      <w:pPr>
        <w:tabs>
          <w:tab w:val="left" w:pos="851"/>
        </w:tabs>
        <w:spacing w:line="276" w:lineRule="auto"/>
        <w:ind w:left="720"/>
        <w:jc w:val="both"/>
      </w:pPr>
      <w:r w:rsidRPr="00171300">
        <w:t>2.</w:t>
      </w:r>
      <w:r w:rsidRPr="00171300">
        <w:rPr>
          <w:lang w:val="sr-Cyrl-RS"/>
        </w:rPr>
        <w:t xml:space="preserve"> </w:t>
      </w:r>
      <w:r w:rsidRPr="00171300">
        <w:rPr>
          <w:lang w:val="en-US"/>
        </w:rPr>
        <w:t>Gajanin</w:t>
      </w:r>
      <w:r w:rsidRPr="00171300">
        <w:t xml:space="preserve"> </w:t>
      </w:r>
      <w:r w:rsidRPr="00171300">
        <w:rPr>
          <w:lang w:val="en-US"/>
        </w:rPr>
        <w:t>V</w:t>
      </w:r>
      <w:r w:rsidRPr="00171300">
        <w:t xml:space="preserve">, </w:t>
      </w:r>
      <w:proofErr w:type="spellStart"/>
      <w:r w:rsidRPr="00171300">
        <w:rPr>
          <w:lang w:val="en-US"/>
        </w:rPr>
        <w:t>Krivoku</w:t>
      </w:r>
      <w:proofErr w:type="spellEnd"/>
      <w:r w:rsidRPr="00171300">
        <w:t>ć</w:t>
      </w:r>
      <w:r w:rsidRPr="00171300">
        <w:rPr>
          <w:lang w:val="en-US"/>
        </w:rPr>
        <w:t>a</w:t>
      </w:r>
      <w:r w:rsidRPr="00171300">
        <w:t xml:space="preserve"> </w:t>
      </w:r>
      <w:r w:rsidRPr="00171300">
        <w:rPr>
          <w:lang w:val="en-US"/>
        </w:rPr>
        <w:t>Z</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Vujkovi</w:t>
      </w:r>
      <w:proofErr w:type="spellEnd"/>
      <w:r w:rsidRPr="00171300">
        <w:t xml:space="preserve">ć </w:t>
      </w:r>
      <w:r w:rsidRPr="00171300">
        <w:rPr>
          <w:lang w:val="en-US"/>
        </w:rPr>
        <w:t>Z</w:t>
      </w:r>
      <w:r w:rsidRPr="00171300">
        <w:t xml:space="preserve">, </w:t>
      </w:r>
      <w:proofErr w:type="spellStart"/>
      <w:r w:rsidRPr="00171300">
        <w:rPr>
          <w:lang w:val="en-US"/>
        </w:rPr>
        <w:t>Sladojevi</w:t>
      </w:r>
      <w:proofErr w:type="spellEnd"/>
      <w:r w:rsidRPr="00171300">
        <w:t xml:space="preserve">ć </w:t>
      </w:r>
      <w:r w:rsidRPr="00171300">
        <w:rPr>
          <w:lang w:val="en-US"/>
        </w:rPr>
        <w:t>I</w:t>
      </w:r>
      <w:r w:rsidRPr="00171300">
        <w:t xml:space="preserve">, </w:t>
      </w:r>
      <w:r w:rsidRPr="00171300">
        <w:rPr>
          <w:lang w:val="en-US"/>
        </w:rPr>
        <w:t>Zrni</w:t>
      </w:r>
      <w:r w:rsidRPr="00171300">
        <w:t xml:space="preserve">ć </w:t>
      </w:r>
      <w:r w:rsidRPr="00171300">
        <w:rPr>
          <w:lang w:val="en-US"/>
        </w:rPr>
        <w:t>B</w:t>
      </w:r>
      <w:r w:rsidRPr="00171300">
        <w:t xml:space="preserve">. </w:t>
      </w:r>
      <w:proofErr w:type="spellStart"/>
      <w:r w:rsidRPr="00171300">
        <w:rPr>
          <w:lang w:val="en-US"/>
        </w:rPr>
        <w:t>Ekspresija</w:t>
      </w:r>
      <w:proofErr w:type="spellEnd"/>
      <w:r w:rsidRPr="00171300">
        <w:t xml:space="preserve"> </w:t>
      </w:r>
      <w:proofErr w:type="spellStart"/>
      <w:r w:rsidRPr="00171300">
        <w:rPr>
          <w:lang w:val="en-US"/>
        </w:rPr>
        <w:t>vaskularnog</w:t>
      </w:r>
      <w:proofErr w:type="spellEnd"/>
      <w:r w:rsidRPr="00171300">
        <w:t xml:space="preserve"> </w:t>
      </w:r>
      <w:proofErr w:type="spellStart"/>
      <w:r w:rsidRPr="00171300">
        <w:rPr>
          <w:lang w:val="en-US"/>
        </w:rPr>
        <w:t>endotelnog</w:t>
      </w:r>
      <w:proofErr w:type="spellEnd"/>
      <w:r w:rsidRPr="00171300">
        <w:t xml:space="preserve"> </w:t>
      </w:r>
      <w:proofErr w:type="spellStart"/>
      <w:r w:rsidRPr="00171300">
        <w:rPr>
          <w:lang w:val="en-US"/>
        </w:rPr>
        <w:t>faktora</w:t>
      </w:r>
      <w:proofErr w:type="spellEnd"/>
      <w:r w:rsidRPr="00171300">
        <w:t xml:space="preserve"> </w:t>
      </w:r>
      <w:proofErr w:type="spellStart"/>
      <w:r w:rsidRPr="00171300">
        <w:rPr>
          <w:lang w:val="en-US"/>
        </w:rPr>
        <w:t>rasta</w:t>
      </w:r>
      <w:proofErr w:type="spellEnd"/>
      <w:r w:rsidRPr="00171300">
        <w:t xml:space="preserve"> </w:t>
      </w:r>
      <w:r w:rsidRPr="00171300">
        <w:rPr>
          <w:lang w:val="en-US"/>
        </w:rPr>
        <w:t>u</w:t>
      </w:r>
      <w:r w:rsidRPr="00171300">
        <w:t xml:space="preserve"> </w:t>
      </w:r>
      <w:proofErr w:type="spellStart"/>
      <w:r w:rsidRPr="00171300">
        <w:rPr>
          <w:lang w:val="en-US"/>
        </w:rPr>
        <w:t>melanocitnim</w:t>
      </w:r>
      <w:proofErr w:type="spellEnd"/>
      <w:r w:rsidRPr="00171300">
        <w:t xml:space="preserve"> </w:t>
      </w:r>
      <w:proofErr w:type="spellStart"/>
      <w:r w:rsidRPr="00171300">
        <w:rPr>
          <w:lang w:val="en-US"/>
        </w:rPr>
        <w:t>nevusima</w:t>
      </w:r>
      <w:proofErr w:type="spellEnd"/>
      <w:r w:rsidRPr="00171300">
        <w:t xml:space="preserve">. </w:t>
      </w:r>
      <w:r w:rsidRPr="00171300">
        <w:rPr>
          <w:lang w:val="en-US"/>
        </w:rPr>
        <w:t>Med</w:t>
      </w:r>
      <w:r w:rsidRPr="00171300">
        <w:t xml:space="preserve"> </w:t>
      </w:r>
      <w:r w:rsidRPr="00171300">
        <w:rPr>
          <w:lang w:val="en-US"/>
        </w:rPr>
        <w:t>Pregl</w:t>
      </w:r>
      <w:r w:rsidRPr="00171300">
        <w:t xml:space="preserve"> 2011; </w:t>
      </w:r>
      <w:r w:rsidRPr="00171300">
        <w:rPr>
          <w:lang w:val="en-US"/>
        </w:rPr>
        <w:t>LXIV</w:t>
      </w:r>
      <w:r w:rsidRPr="00171300">
        <w:t xml:space="preserve"> (1-2): 29-5. </w:t>
      </w:r>
      <w:r w:rsidRPr="00171300">
        <w:rPr>
          <w:lang w:val="sr-Cyrl-RS"/>
        </w:rPr>
        <w:t xml:space="preserve">                                                                                                         </w:t>
      </w:r>
    </w:p>
    <w:p w14:paraId="0354D417" w14:textId="77777777" w:rsidR="00B3105E" w:rsidRPr="00171300" w:rsidRDefault="00B3105E" w:rsidP="00B3105E">
      <w:pPr>
        <w:tabs>
          <w:tab w:val="left" w:pos="851"/>
        </w:tabs>
        <w:spacing w:line="276" w:lineRule="auto"/>
        <w:ind w:left="720"/>
        <w:jc w:val="both"/>
        <w:rPr>
          <w:lang w:val="en-US"/>
        </w:rPr>
      </w:pPr>
      <w:r w:rsidRPr="00171300">
        <w:t>3.</w:t>
      </w:r>
      <w:r w:rsidRPr="00171300">
        <w:rPr>
          <w:lang w:val="sr-Cyrl-RS"/>
        </w:rPr>
        <w:t xml:space="preserve"> </w:t>
      </w:r>
      <w:r w:rsidRPr="00171300">
        <w:rPr>
          <w:lang w:val="en-US"/>
        </w:rPr>
        <w:t>Tati</w:t>
      </w:r>
      <w:r w:rsidRPr="00171300">
        <w:t xml:space="preserve">ć </w:t>
      </w:r>
      <w:r w:rsidRPr="00171300">
        <w:rPr>
          <w:lang w:val="en-US"/>
        </w:rPr>
        <w:t>V</w:t>
      </w:r>
      <w:r w:rsidRPr="00171300">
        <w:t xml:space="preserve">, </w:t>
      </w:r>
      <w:proofErr w:type="spellStart"/>
      <w:r w:rsidRPr="00171300">
        <w:rPr>
          <w:lang w:val="en-US"/>
        </w:rPr>
        <w:t>Rafajlovski</w:t>
      </w:r>
      <w:proofErr w:type="spellEnd"/>
      <w:r w:rsidRPr="00171300">
        <w:t xml:space="preserve"> </w:t>
      </w:r>
      <w:r w:rsidRPr="00171300">
        <w:rPr>
          <w:lang w:val="en-US"/>
        </w:rPr>
        <w:t>S</w:t>
      </w:r>
      <w:r w:rsidRPr="00171300">
        <w:t xml:space="preserve">, </w:t>
      </w:r>
      <w:proofErr w:type="spellStart"/>
      <w:r w:rsidRPr="00171300">
        <w:rPr>
          <w:lang w:val="en-US"/>
        </w:rPr>
        <w:t>Kanjuh</w:t>
      </w:r>
      <w:proofErr w:type="spellEnd"/>
      <w:r w:rsidRPr="00171300">
        <w:t xml:space="preserve"> </w:t>
      </w:r>
      <w:r w:rsidRPr="00171300">
        <w:rPr>
          <w:lang w:val="en-US"/>
        </w:rPr>
        <w:t>V</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Š</w:t>
      </w:r>
      <w:r w:rsidRPr="00171300">
        <w:rPr>
          <w:lang w:val="en-US"/>
        </w:rPr>
        <w:t>u</w:t>
      </w:r>
      <w:r w:rsidRPr="00171300">
        <w:t>šč</w:t>
      </w:r>
      <w:proofErr w:type="spellStart"/>
      <w:r w:rsidRPr="00171300">
        <w:rPr>
          <w:lang w:val="en-US"/>
        </w:rPr>
        <w:t>evi</w:t>
      </w:r>
      <w:proofErr w:type="spellEnd"/>
      <w:r w:rsidRPr="00171300">
        <w:t xml:space="preserve">ć </w:t>
      </w:r>
      <w:r w:rsidRPr="00171300">
        <w:rPr>
          <w:lang w:val="en-US"/>
        </w:rPr>
        <w:t>D</w:t>
      </w:r>
      <w:r w:rsidRPr="00171300">
        <w:t xml:space="preserve">, </w:t>
      </w:r>
      <w:r w:rsidRPr="00171300">
        <w:rPr>
          <w:lang w:val="en-US"/>
        </w:rPr>
        <w:t>Balint</w:t>
      </w:r>
      <w:r w:rsidRPr="00171300">
        <w:t xml:space="preserve"> </w:t>
      </w:r>
      <w:r w:rsidRPr="00171300">
        <w:rPr>
          <w:lang w:val="en-US"/>
        </w:rPr>
        <w:t>B</w:t>
      </w:r>
      <w:r w:rsidRPr="00171300">
        <w:t xml:space="preserve">, </w:t>
      </w:r>
      <w:proofErr w:type="spellStart"/>
      <w:r w:rsidRPr="00171300">
        <w:rPr>
          <w:lang w:val="en-US"/>
        </w:rPr>
        <w:t>Obradovi</w:t>
      </w:r>
      <w:proofErr w:type="spellEnd"/>
      <w:r w:rsidRPr="00171300">
        <w:t xml:space="preserve">ć </w:t>
      </w:r>
      <w:r w:rsidRPr="00171300">
        <w:rPr>
          <w:lang w:val="en-US"/>
        </w:rPr>
        <w:t>S</w:t>
      </w:r>
      <w:r w:rsidRPr="00171300">
        <w:t xml:space="preserve">. </w:t>
      </w:r>
      <w:proofErr w:type="spellStart"/>
      <w:r w:rsidRPr="00171300">
        <w:rPr>
          <w:lang w:val="en-US"/>
        </w:rPr>
        <w:t>Histohemijska</w:t>
      </w:r>
      <w:proofErr w:type="spellEnd"/>
      <w:r w:rsidRPr="00171300">
        <w:t xml:space="preserve"> </w:t>
      </w:r>
      <w:proofErr w:type="spellStart"/>
      <w:r w:rsidRPr="00171300">
        <w:rPr>
          <w:lang w:val="en-US"/>
        </w:rPr>
        <w:t>i</w:t>
      </w:r>
      <w:proofErr w:type="spellEnd"/>
      <w:r w:rsidRPr="00171300">
        <w:t xml:space="preserve"> </w:t>
      </w:r>
      <w:proofErr w:type="spellStart"/>
      <w:r w:rsidRPr="00171300">
        <w:rPr>
          <w:lang w:val="en-US"/>
        </w:rPr>
        <w:t>imunohistohemijska</w:t>
      </w:r>
      <w:proofErr w:type="spellEnd"/>
      <w:r w:rsidRPr="00171300">
        <w:t xml:space="preserve"> </w:t>
      </w:r>
      <w:proofErr w:type="spellStart"/>
      <w:r w:rsidRPr="00171300">
        <w:rPr>
          <w:lang w:val="en-US"/>
        </w:rPr>
        <w:t>analiza</w:t>
      </w:r>
      <w:proofErr w:type="spellEnd"/>
      <w:r w:rsidRPr="00171300">
        <w:t xml:space="preserve"> </w:t>
      </w:r>
      <w:r w:rsidRPr="00171300">
        <w:rPr>
          <w:lang w:val="en-US"/>
        </w:rPr>
        <w:t>o</w:t>
      </w:r>
      <w:r w:rsidRPr="00171300">
        <w:t>ž</w:t>
      </w:r>
      <w:proofErr w:type="spellStart"/>
      <w:r w:rsidRPr="00171300">
        <w:rPr>
          <w:lang w:val="en-US"/>
        </w:rPr>
        <w:t>iljka</w:t>
      </w:r>
      <w:proofErr w:type="spellEnd"/>
      <w:r w:rsidRPr="00171300">
        <w:t xml:space="preserve"> </w:t>
      </w:r>
      <w:r w:rsidRPr="00171300">
        <w:rPr>
          <w:lang w:val="en-US"/>
        </w:rPr>
        <w:t>u</w:t>
      </w:r>
      <w:r w:rsidRPr="00171300">
        <w:t xml:space="preserve"> </w:t>
      </w:r>
      <w:proofErr w:type="spellStart"/>
      <w:r w:rsidRPr="00171300">
        <w:rPr>
          <w:lang w:val="en-US"/>
        </w:rPr>
        <w:t>miokardu</w:t>
      </w:r>
      <w:proofErr w:type="spellEnd"/>
      <w:r w:rsidRPr="00171300">
        <w:t xml:space="preserve"> </w:t>
      </w:r>
      <w:proofErr w:type="spellStart"/>
      <w:r w:rsidRPr="00171300">
        <w:rPr>
          <w:lang w:val="en-US"/>
        </w:rPr>
        <w:t>poslije</w:t>
      </w:r>
      <w:proofErr w:type="spellEnd"/>
      <w:r w:rsidRPr="00171300">
        <w:t xml:space="preserve"> </w:t>
      </w:r>
      <w:proofErr w:type="spellStart"/>
      <w:r w:rsidRPr="00171300">
        <w:rPr>
          <w:lang w:val="en-US"/>
        </w:rPr>
        <w:t>akutnog</w:t>
      </w:r>
      <w:proofErr w:type="spellEnd"/>
      <w:r w:rsidRPr="00171300">
        <w:t xml:space="preserve"> </w:t>
      </w:r>
      <w:proofErr w:type="spellStart"/>
      <w:r w:rsidRPr="00171300">
        <w:rPr>
          <w:lang w:val="en-US"/>
        </w:rPr>
        <w:t>infarkta</w:t>
      </w:r>
      <w:proofErr w:type="spellEnd"/>
      <w:r w:rsidRPr="00171300">
        <w:t xml:space="preserve"> </w:t>
      </w:r>
      <w:proofErr w:type="spellStart"/>
      <w:r w:rsidRPr="00171300">
        <w:rPr>
          <w:lang w:val="en-US"/>
        </w:rPr>
        <w:t>miokarda</w:t>
      </w:r>
      <w:proofErr w:type="spellEnd"/>
      <w:r w:rsidRPr="00171300">
        <w:t xml:space="preserve">. </w:t>
      </w:r>
      <w:proofErr w:type="spellStart"/>
      <w:r w:rsidRPr="00171300">
        <w:rPr>
          <w:lang w:val="en-US"/>
        </w:rPr>
        <w:t>Vojnosanit</w:t>
      </w:r>
      <w:proofErr w:type="spellEnd"/>
      <w:r w:rsidRPr="00171300">
        <w:rPr>
          <w:lang w:val="en-US"/>
        </w:rPr>
        <w:t xml:space="preserve"> Pregl 2012; 60(7): 581-8. </w:t>
      </w:r>
      <w:r w:rsidRPr="00171300">
        <w:rPr>
          <w:lang w:val="sr-Latn-RS"/>
        </w:rPr>
        <w:t>(IF 2012. 0,21 – IF 2023. 0,2)</w:t>
      </w:r>
      <w:r w:rsidRPr="00171300">
        <w:rPr>
          <w:lang w:val="sr-Cyrl-RS"/>
        </w:rPr>
        <w:t xml:space="preserve"> </w:t>
      </w:r>
    </w:p>
    <w:p w14:paraId="68591C7E" w14:textId="77777777" w:rsidR="00B3105E" w:rsidRPr="00171300" w:rsidRDefault="00B3105E" w:rsidP="00B3105E">
      <w:pPr>
        <w:tabs>
          <w:tab w:val="left" w:pos="851"/>
        </w:tabs>
        <w:spacing w:line="276" w:lineRule="auto"/>
        <w:ind w:left="720"/>
        <w:jc w:val="both"/>
        <w:rPr>
          <w:lang w:val="sr-Cyrl-RS"/>
        </w:rPr>
      </w:pPr>
      <w:r w:rsidRPr="00171300">
        <w:rPr>
          <w:lang w:val="en-US"/>
        </w:rPr>
        <w:t>4.</w:t>
      </w:r>
      <w:r w:rsidRPr="00171300">
        <w:rPr>
          <w:lang w:val="sr-Cyrl-RS"/>
        </w:rPr>
        <w:t xml:space="preserve"> </w:t>
      </w:r>
      <w:r w:rsidRPr="00171300">
        <w:rPr>
          <w:b/>
          <w:lang w:val="en-US"/>
        </w:rPr>
        <w:t>Gajanin R,</w:t>
      </w:r>
      <w:r w:rsidRPr="00171300">
        <w:rPr>
          <w:lang w:val="en-US"/>
        </w:rPr>
        <w:t xml:space="preserve"> Đurđević D, Knežević </w:t>
      </w:r>
      <w:proofErr w:type="spellStart"/>
      <w:r w:rsidRPr="00171300">
        <w:rPr>
          <w:lang w:val="en-US"/>
        </w:rPr>
        <w:t>Ušaj</w:t>
      </w:r>
      <w:proofErr w:type="spellEnd"/>
      <w:r w:rsidRPr="00171300">
        <w:rPr>
          <w:lang w:val="en-US"/>
        </w:rPr>
        <w:t xml:space="preserve"> S, Eri Ž, Ljubojević V, Karalić M, </w:t>
      </w:r>
      <w:proofErr w:type="spellStart"/>
      <w:r w:rsidRPr="00171300">
        <w:rPr>
          <w:lang w:val="en-US"/>
        </w:rPr>
        <w:t>Risović</w:t>
      </w:r>
      <w:proofErr w:type="spellEnd"/>
      <w:r w:rsidRPr="00171300">
        <w:rPr>
          <w:lang w:val="en-US"/>
        </w:rPr>
        <w:t xml:space="preserve"> T. Reliability of fine needle aspiration and ex tempore biopsy in diagnosis of salivary glands lesions. </w:t>
      </w:r>
      <w:proofErr w:type="spellStart"/>
      <w:r w:rsidRPr="00171300">
        <w:rPr>
          <w:lang w:val="en-US"/>
        </w:rPr>
        <w:t>Vojnosanit</w:t>
      </w:r>
      <w:proofErr w:type="spellEnd"/>
      <w:r w:rsidRPr="00171300">
        <w:rPr>
          <w:lang w:val="en-US"/>
        </w:rPr>
        <w:t xml:space="preserve"> Pregl 2014; 71(11):1018-1025.</w:t>
      </w:r>
      <w:r w:rsidRPr="00171300">
        <w:rPr>
          <w:lang w:val="sr-Latn-RS"/>
        </w:rPr>
        <w:t xml:space="preserve"> (IF 2014. 0,292 - IF 2023. 0,2)</w:t>
      </w:r>
      <w:r w:rsidRPr="00171300">
        <w:rPr>
          <w:lang w:val="sr-Cyrl-RS"/>
        </w:rPr>
        <w:t xml:space="preserve">                                      </w:t>
      </w:r>
    </w:p>
    <w:p w14:paraId="3DA6F913" w14:textId="77777777" w:rsidR="00B3105E" w:rsidRPr="00171300" w:rsidRDefault="00B3105E" w:rsidP="00B3105E">
      <w:pPr>
        <w:tabs>
          <w:tab w:val="left" w:pos="851"/>
        </w:tabs>
        <w:spacing w:line="276" w:lineRule="auto"/>
        <w:ind w:left="720"/>
        <w:jc w:val="both"/>
        <w:rPr>
          <w:lang w:val="sr-Latn-RS"/>
        </w:rPr>
      </w:pPr>
      <w:r w:rsidRPr="00171300">
        <w:rPr>
          <w:lang w:val="en-US"/>
        </w:rPr>
        <w:t>5.</w:t>
      </w:r>
      <w:r w:rsidRPr="00171300">
        <w:rPr>
          <w:lang w:val="sr-Cyrl-RS"/>
        </w:rPr>
        <w:t xml:space="preserve"> </w:t>
      </w:r>
      <w:r w:rsidRPr="00171300">
        <w:rPr>
          <w:lang w:val="en-US"/>
        </w:rPr>
        <w:t xml:space="preserve">Amidžić </w:t>
      </w:r>
      <w:proofErr w:type="spellStart"/>
      <w:r w:rsidRPr="00171300">
        <w:rPr>
          <w:lang w:val="en-US"/>
        </w:rPr>
        <w:t>Lj</w:t>
      </w:r>
      <w:proofErr w:type="spellEnd"/>
      <w:r w:rsidRPr="00171300">
        <w:rPr>
          <w:lang w:val="en-US"/>
        </w:rPr>
        <w:t xml:space="preserve">, </w:t>
      </w:r>
      <w:r w:rsidRPr="00171300">
        <w:rPr>
          <w:b/>
          <w:lang w:val="en-US"/>
        </w:rPr>
        <w:t>Gajanin R.</w:t>
      </w:r>
      <w:r w:rsidRPr="00171300">
        <w:rPr>
          <w:lang w:val="en-US"/>
        </w:rPr>
        <w:t xml:space="preserve"> Ljubojević V. </w:t>
      </w:r>
      <w:proofErr w:type="spellStart"/>
      <w:r w:rsidRPr="00171300">
        <w:rPr>
          <w:lang w:val="en-US"/>
        </w:rPr>
        <w:t>Morfological</w:t>
      </w:r>
      <w:proofErr w:type="spellEnd"/>
      <w:r w:rsidRPr="00171300">
        <w:rPr>
          <w:lang w:val="en-US"/>
        </w:rPr>
        <w:t xml:space="preserve"> characteristics of mitochondria in normal and malignant human breast epithelial cells correlate with estrogen and progesterone receptors: a stereological analysis. </w:t>
      </w:r>
      <w:proofErr w:type="spellStart"/>
      <w:r w:rsidRPr="00171300">
        <w:rPr>
          <w:lang w:val="en-US"/>
        </w:rPr>
        <w:t>Biologia</w:t>
      </w:r>
      <w:proofErr w:type="spellEnd"/>
      <w:r w:rsidRPr="00171300">
        <w:rPr>
          <w:lang w:val="en-US"/>
        </w:rPr>
        <w:t xml:space="preserve"> </w:t>
      </w:r>
      <w:proofErr w:type="spellStart"/>
      <w:r w:rsidRPr="00171300">
        <w:rPr>
          <w:lang w:val="en-US"/>
        </w:rPr>
        <w:t>Serbica</w:t>
      </w:r>
      <w:proofErr w:type="spellEnd"/>
      <w:r w:rsidRPr="00171300">
        <w:rPr>
          <w:lang w:val="en-US"/>
        </w:rPr>
        <w:t xml:space="preserve"> 2014; 36(1-2): 33-38.</w:t>
      </w:r>
    </w:p>
    <w:p w14:paraId="49AE1C94" w14:textId="77777777" w:rsidR="00B3105E" w:rsidRPr="00171300" w:rsidRDefault="00B3105E" w:rsidP="00B3105E">
      <w:pPr>
        <w:tabs>
          <w:tab w:val="left" w:pos="851"/>
        </w:tabs>
        <w:spacing w:line="276" w:lineRule="auto"/>
        <w:ind w:left="720"/>
        <w:jc w:val="both"/>
        <w:rPr>
          <w:lang w:val="en-US"/>
        </w:rPr>
      </w:pPr>
      <w:r w:rsidRPr="00171300">
        <w:rPr>
          <w:lang w:val="en-US"/>
        </w:rPr>
        <w:t>6.</w:t>
      </w:r>
      <w:r w:rsidRPr="00171300">
        <w:rPr>
          <w:lang w:val="sr-Cyrl-RS"/>
        </w:rPr>
        <w:t xml:space="preserve"> </w:t>
      </w:r>
      <w:r w:rsidRPr="00171300">
        <w:rPr>
          <w:lang w:val="en-US"/>
        </w:rPr>
        <w:t xml:space="preserve">Baroš </w:t>
      </w:r>
      <w:proofErr w:type="spellStart"/>
      <w:r w:rsidRPr="00171300">
        <w:rPr>
          <w:lang w:val="en-US"/>
        </w:rPr>
        <w:t>Ninković</w:t>
      </w:r>
      <w:proofErr w:type="spellEnd"/>
      <w:r w:rsidRPr="00171300">
        <w:rPr>
          <w:lang w:val="en-US"/>
        </w:rPr>
        <w:t xml:space="preserve"> Đ, Gajanin V, </w:t>
      </w:r>
      <w:r w:rsidRPr="00171300">
        <w:rPr>
          <w:b/>
          <w:lang w:val="en-US"/>
        </w:rPr>
        <w:t>Gajanin R,</w:t>
      </w:r>
      <w:r w:rsidRPr="00171300">
        <w:rPr>
          <w:lang w:val="en-US"/>
        </w:rPr>
        <w:t xml:space="preserve"> </w:t>
      </w:r>
      <w:proofErr w:type="spellStart"/>
      <w:r w:rsidRPr="00171300">
        <w:rPr>
          <w:lang w:val="en-US"/>
        </w:rPr>
        <w:t>Zrnić</w:t>
      </w:r>
      <w:proofErr w:type="spellEnd"/>
      <w:r w:rsidRPr="00171300">
        <w:rPr>
          <w:lang w:val="en-US"/>
        </w:rPr>
        <w:t xml:space="preserve"> B. </w:t>
      </w:r>
      <w:proofErr w:type="spellStart"/>
      <w:r w:rsidRPr="00171300">
        <w:rPr>
          <w:lang w:val="en-US"/>
        </w:rPr>
        <w:t>Komparativna</w:t>
      </w:r>
      <w:proofErr w:type="spellEnd"/>
      <w:r w:rsidRPr="00171300">
        <w:rPr>
          <w:lang w:val="en-US"/>
        </w:rPr>
        <w:t xml:space="preserve"> </w:t>
      </w:r>
      <w:proofErr w:type="spellStart"/>
      <w:r w:rsidRPr="00171300">
        <w:rPr>
          <w:lang w:val="en-US"/>
        </w:rPr>
        <w:t>analiza</w:t>
      </w:r>
      <w:proofErr w:type="spellEnd"/>
      <w:r w:rsidRPr="00171300">
        <w:rPr>
          <w:lang w:val="en-US"/>
        </w:rPr>
        <w:t xml:space="preserve"> </w:t>
      </w:r>
      <w:proofErr w:type="spellStart"/>
      <w:r w:rsidRPr="00171300">
        <w:rPr>
          <w:lang w:val="en-US"/>
        </w:rPr>
        <w:t>uspeha</w:t>
      </w:r>
      <w:proofErr w:type="spellEnd"/>
      <w:r w:rsidRPr="00171300">
        <w:rPr>
          <w:lang w:val="en-US"/>
        </w:rPr>
        <w:t xml:space="preserve"> </w:t>
      </w:r>
      <w:proofErr w:type="spellStart"/>
      <w:r w:rsidRPr="00171300">
        <w:rPr>
          <w:lang w:val="en-US"/>
        </w:rPr>
        <w:t>lečenja</w:t>
      </w:r>
      <w:proofErr w:type="spellEnd"/>
      <w:r w:rsidRPr="00171300">
        <w:rPr>
          <w:lang w:val="en-US"/>
        </w:rPr>
        <w:t xml:space="preserve"> </w:t>
      </w:r>
      <w:proofErr w:type="spellStart"/>
      <w:r w:rsidRPr="00171300">
        <w:rPr>
          <w:lang w:val="en-US"/>
        </w:rPr>
        <w:t>psorijaze</w:t>
      </w:r>
      <w:proofErr w:type="spellEnd"/>
      <w:r w:rsidRPr="00171300">
        <w:rPr>
          <w:lang w:val="en-US"/>
        </w:rPr>
        <w:t xml:space="preserve"> </w:t>
      </w:r>
      <w:proofErr w:type="spellStart"/>
      <w:r w:rsidRPr="00171300">
        <w:rPr>
          <w:lang w:val="en-US"/>
        </w:rPr>
        <w:t>standardnim</w:t>
      </w:r>
      <w:proofErr w:type="spellEnd"/>
      <w:r w:rsidRPr="00171300">
        <w:rPr>
          <w:lang w:val="en-US"/>
        </w:rPr>
        <w:t xml:space="preserve"> </w:t>
      </w:r>
      <w:proofErr w:type="spellStart"/>
      <w:r w:rsidRPr="00171300">
        <w:rPr>
          <w:lang w:val="en-US"/>
        </w:rPr>
        <w:t>terapijskim</w:t>
      </w:r>
      <w:proofErr w:type="spellEnd"/>
      <w:r w:rsidRPr="00171300">
        <w:rPr>
          <w:lang w:val="en-US"/>
        </w:rPr>
        <w:t xml:space="preserve"> </w:t>
      </w:r>
      <w:proofErr w:type="spellStart"/>
      <w:r w:rsidRPr="00171300">
        <w:rPr>
          <w:lang w:val="en-US"/>
        </w:rPr>
        <w:t>modalitetima</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balneoterapijom</w:t>
      </w:r>
      <w:proofErr w:type="spellEnd"/>
      <w:r w:rsidRPr="00171300">
        <w:rPr>
          <w:lang w:val="en-US"/>
        </w:rPr>
        <w:t xml:space="preserve">. Med Pregl 2014; LXVII (5-6): 154-6. </w:t>
      </w:r>
      <w:r w:rsidRPr="00171300">
        <w:rPr>
          <w:lang w:val="sr-Cyrl-RS"/>
        </w:rPr>
        <w:t xml:space="preserve">                                                                              </w:t>
      </w:r>
    </w:p>
    <w:p w14:paraId="378B28F7" w14:textId="77777777" w:rsidR="00B3105E" w:rsidRPr="00171300" w:rsidRDefault="00B3105E" w:rsidP="00B3105E">
      <w:pPr>
        <w:tabs>
          <w:tab w:val="left" w:pos="851"/>
        </w:tabs>
        <w:spacing w:line="276" w:lineRule="auto"/>
        <w:ind w:left="720"/>
        <w:jc w:val="both"/>
        <w:rPr>
          <w:lang w:val="sr-Latn-RS"/>
        </w:rPr>
      </w:pPr>
      <w:r w:rsidRPr="00171300">
        <w:rPr>
          <w:lang w:val="en-US"/>
        </w:rPr>
        <w:t>7.</w:t>
      </w:r>
      <w:r w:rsidRPr="00171300">
        <w:rPr>
          <w:lang w:val="sr-Cyrl-RS"/>
        </w:rPr>
        <w:t xml:space="preserve"> </w:t>
      </w:r>
      <w:r w:rsidRPr="00171300">
        <w:rPr>
          <w:lang w:val="en-US"/>
        </w:rPr>
        <w:t xml:space="preserve">Gajanin Ž, </w:t>
      </w:r>
      <w:proofErr w:type="spellStart"/>
      <w:r w:rsidRPr="00171300">
        <w:rPr>
          <w:lang w:val="en-US"/>
        </w:rPr>
        <w:t>Vilendečić</w:t>
      </w:r>
      <w:proofErr w:type="spellEnd"/>
      <w:r w:rsidRPr="00171300">
        <w:rPr>
          <w:lang w:val="en-US"/>
        </w:rPr>
        <w:t xml:space="preserve"> R, </w:t>
      </w:r>
      <w:proofErr w:type="spellStart"/>
      <w:r w:rsidRPr="00171300">
        <w:rPr>
          <w:lang w:val="en-US"/>
        </w:rPr>
        <w:t>Ećim</w:t>
      </w:r>
      <w:proofErr w:type="spellEnd"/>
      <w:r w:rsidRPr="00171300">
        <w:rPr>
          <w:lang w:val="en-US"/>
        </w:rPr>
        <w:t xml:space="preserve"> </w:t>
      </w:r>
      <w:proofErr w:type="spellStart"/>
      <w:r w:rsidRPr="00171300">
        <w:rPr>
          <w:lang w:val="en-US"/>
        </w:rPr>
        <w:t>Zlojutro</w:t>
      </w:r>
      <w:proofErr w:type="spellEnd"/>
      <w:r w:rsidRPr="00171300">
        <w:rPr>
          <w:lang w:val="en-US"/>
        </w:rPr>
        <w:t xml:space="preserve"> V, </w:t>
      </w:r>
      <w:r w:rsidRPr="00171300">
        <w:rPr>
          <w:b/>
          <w:lang w:val="en-US"/>
        </w:rPr>
        <w:t>Gajanin R,</w:t>
      </w:r>
      <w:r w:rsidRPr="00171300">
        <w:rPr>
          <w:lang w:val="en-US"/>
        </w:rPr>
        <w:t xml:space="preserve"> </w:t>
      </w:r>
      <w:proofErr w:type="spellStart"/>
      <w:r w:rsidRPr="00171300">
        <w:rPr>
          <w:lang w:val="en-US"/>
        </w:rPr>
        <w:t>Budakov</w:t>
      </w:r>
      <w:proofErr w:type="spellEnd"/>
      <w:r w:rsidRPr="00171300">
        <w:rPr>
          <w:lang w:val="en-US"/>
        </w:rPr>
        <w:t xml:space="preserve"> P. Significance of </w:t>
      </w:r>
      <w:proofErr w:type="spellStart"/>
      <w:r w:rsidRPr="00171300">
        <w:rPr>
          <w:lang w:val="en-US"/>
        </w:rPr>
        <w:t>immunihistochemical</w:t>
      </w:r>
      <w:proofErr w:type="spellEnd"/>
      <w:r w:rsidRPr="00171300">
        <w:rPr>
          <w:lang w:val="en-US"/>
        </w:rPr>
        <w:t xml:space="preserve"> </w:t>
      </w:r>
      <w:proofErr w:type="spellStart"/>
      <w:r w:rsidRPr="00171300">
        <w:rPr>
          <w:lang w:val="en-US"/>
        </w:rPr>
        <w:t>expresion</w:t>
      </w:r>
      <w:proofErr w:type="spellEnd"/>
      <w:r w:rsidRPr="00171300">
        <w:rPr>
          <w:lang w:val="en-US"/>
        </w:rPr>
        <w:t xml:space="preserve"> of p16</w:t>
      </w:r>
      <w:r w:rsidRPr="00171300">
        <w:rPr>
          <w:vertAlign w:val="superscript"/>
          <w:lang w:val="en-US"/>
        </w:rPr>
        <w:t>INKa</w:t>
      </w:r>
      <w:r w:rsidRPr="00171300">
        <w:rPr>
          <w:lang w:val="en-US"/>
        </w:rPr>
        <w:t xml:space="preserve"> in differentiation of inflammatory and preneoplastic cervical lesions. Srp Arh </w:t>
      </w:r>
      <w:proofErr w:type="spellStart"/>
      <w:r w:rsidRPr="00171300">
        <w:rPr>
          <w:lang w:val="en-US"/>
        </w:rPr>
        <w:t>Celok</w:t>
      </w:r>
      <w:proofErr w:type="spellEnd"/>
      <w:r w:rsidRPr="00171300">
        <w:rPr>
          <w:lang w:val="en-US"/>
        </w:rPr>
        <w:t xml:space="preserve"> Lek 2015 Jan-Feb; 143(1-2):42-49.</w:t>
      </w:r>
      <w:r w:rsidRPr="00171300">
        <w:rPr>
          <w:lang w:val="sr-Cyrl-RS"/>
        </w:rPr>
        <w:t xml:space="preserve">  </w:t>
      </w:r>
      <w:r w:rsidRPr="00171300">
        <w:rPr>
          <w:lang w:val="en-US"/>
        </w:rPr>
        <w:t xml:space="preserve">(IF 2015. </w:t>
      </w:r>
      <w:r w:rsidRPr="00171300">
        <w:rPr>
          <w:shd w:val="clear" w:color="auto" w:fill="FFFFFF"/>
        </w:rPr>
        <w:t>0,277</w:t>
      </w:r>
      <w:r w:rsidRPr="00171300">
        <w:rPr>
          <w:lang w:val="sr-Latn-RS"/>
        </w:rPr>
        <w:t xml:space="preserve"> - IF 2023. 0,2)</w:t>
      </w:r>
    </w:p>
    <w:p w14:paraId="70AF6558" w14:textId="77777777" w:rsidR="00B3105E" w:rsidRPr="00171300" w:rsidRDefault="00B3105E" w:rsidP="00B3105E">
      <w:pPr>
        <w:tabs>
          <w:tab w:val="left" w:pos="851"/>
        </w:tabs>
        <w:spacing w:line="276" w:lineRule="auto"/>
        <w:ind w:left="720"/>
        <w:jc w:val="both"/>
        <w:rPr>
          <w:lang w:val="sr-Latn-RS"/>
        </w:rPr>
      </w:pPr>
      <w:r w:rsidRPr="00171300">
        <w:rPr>
          <w:lang w:val="en-US"/>
        </w:rPr>
        <w:t>8.</w:t>
      </w:r>
      <w:r w:rsidRPr="00171300">
        <w:rPr>
          <w:lang w:val="sr-Cyrl-RS"/>
        </w:rPr>
        <w:t xml:space="preserve"> </w:t>
      </w:r>
      <w:r w:rsidRPr="00171300">
        <w:rPr>
          <w:b/>
          <w:lang w:val="en-US"/>
        </w:rPr>
        <w:t>Gajanin R,</w:t>
      </w:r>
      <w:r w:rsidRPr="00171300">
        <w:rPr>
          <w:lang w:val="en-US"/>
        </w:rPr>
        <w:t xml:space="preserve"> Gajanin Ž, </w:t>
      </w:r>
      <w:proofErr w:type="spellStart"/>
      <w:r w:rsidRPr="00171300">
        <w:rPr>
          <w:lang w:val="en-US"/>
        </w:rPr>
        <w:t>Vujković</w:t>
      </w:r>
      <w:proofErr w:type="spellEnd"/>
      <w:r w:rsidRPr="00171300">
        <w:rPr>
          <w:lang w:val="en-US"/>
        </w:rPr>
        <w:t xml:space="preserve"> Z, Gajanin V, Gojković Z, Ljubojević V. Immunohistochemical expression of p16</w:t>
      </w:r>
      <w:r w:rsidRPr="00171300">
        <w:rPr>
          <w:vertAlign w:val="superscript"/>
          <w:lang w:val="en-US"/>
        </w:rPr>
        <w:t>INKa</w:t>
      </w:r>
      <w:r w:rsidRPr="00171300">
        <w:rPr>
          <w:lang w:val="en-US"/>
        </w:rPr>
        <w:t xml:space="preserve"> in inflammatory, preneoplastic and neoplastic cervical lesions. Med Pregl 2015; LXVIII (3-4): 85-92.</w:t>
      </w:r>
      <w:r w:rsidRPr="00171300">
        <w:rPr>
          <w:lang w:val="sr-Cyrl-RS"/>
        </w:rPr>
        <w:t xml:space="preserve">                 </w:t>
      </w:r>
    </w:p>
    <w:p w14:paraId="13CFC41A"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9. Aleksić A, </w:t>
      </w:r>
      <w:r w:rsidRPr="00171300">
        <w:rPr>
          <w:b/>
          <w:lang w:val="hr-HR"/>
        </w:rPr>
        <w:t>Gajanin R,</w:t>
      </w:r>
      <w:r w:rsidRPr="00171300">
        <w:rPr>
          <w:lang w:val="hr-HR"/>
        </w:rPr>
        <w:t xml:space="preserve"> Đurđević D, Novaković Z, Vranješ D, Spremo S, Travar D, Guzina Golac N, Tomić Špirić V. Melanoma of the sinosal mucosa: A report on the two cases and review of the literature. Vojnosanit Pregl 2015; 72(10): 937 – 941. </w:t>
      </w:r>
      <w:r w:rsidRPr="00171300">
        <w:rPr>
          <w:lang w:val="sr-Latn-RS"/>
        </w:rPr>
        <w:t>(IF 2015. 0,355 - IF 202.3 0,2)</w:t>
      </w:r>
    </w:p>
    <w:p w14:paraId="24A2D8E9" w14:textId="77777777" w:rsidR="00B3105E" w:rsidRPr="00171300" w:rsidRDefault="00B3105E" w:rsidP="00B3105E">
      <w:pPr>
        <w:tabs>
          <w:tab w:val="left" w:pos="851"/>
        </w:tabs>
        <w:spacing w:line="276" w:lineRule="auto"/>
        <w:ind w:left="720"/>
        <w:jc w:val="both"/>
        <w:rPr>
          <w:lang w:val="hr-HR"/>
        </w:rPr>
      </w:pPr>
    </w:p>
    <w:p w14:paraId="166836B8" w14:textId="77777777" w:rsidR="00B3105E" w:rsidRDefault="00B3105E" w:rsidP="00B3105E">
      <w:pPr>
        <w:tabs>
          <w:tab w:val="left" w:pos="851"/>
        </w:tabs>
        <w:spacing w:line="276" w:lineRule="auto"/>
        <w:ind w:left="720"/>
        <w:jc w:val="both"/>
        <w:rPr>
          <w:lang w:val="hr-HR"/>
        </w:rPr>
      </w:pPr>
    </w:p>
    <w:p w14:paraId="3707DCAD" w14:textId="77777777" w:rsidR="00B3105E" w:rsidRDefault="00B3105E" w:rsidP="00B3105E">
      <w:pPr>
        <w:tabs>
          <w:tab w:val="left" w:pos="851"/>
        </w:tabs>
        <w:spacing w:line="276" w:lineRule="auto"/>
        <w:ind w:left="720"/>
        <w:jc w:val="both"/>
        <w:rPr>
          <w:lang w:val="hr-HR"/>
        </w:rPr>
      </w:pPr>
    </w:p>
    <w:p w14:paraId="43A9BCA7" w14:textId="77777777" w:rsidR="00B3105E" w:rsidRDefault="00B3105E" w:rsidP="00B3105E">
      <w:pPr>
        <w:tabs>
          <w:tab w:val="left" w:pos="851"/>
        </w:tabs>
        <w:spacing w:line="276" w:lineRule="auto"/>
        <w:ind w:left="720"/>
        <w:jc w:val="both"/>
        <w:rPr>
          <w:lang w:val="hr-HR"/>
        </w:rPr>
      </w:pPr>
    </w:p>
    <w:p w14:paraId="61B72A68" w14:textId="77777777" w:rsidR="00B3105E" w:rsidRPr="00171300" w:rsidRDefault="00B3105E" w:rsidP="00B3105E">
      <w:pPr>
        <w:tabs>
          <w:tab w:val="left" w:pos="851"/>
        </w:tabs>
        <w:spacing w:line="276" w:lineRule="auto"/>
        <w:ind w:left="720"/>
        <w:jc w:val="both"/>
        <w:rPr>
          <w:lang w:val="hr-HR"/>
        </w:rPr>
      </w:pPr>
    </w:p>
    <w:p w14:paraId="4AE2CC85" w14:textId="77777777" w:rsidR="00B3105E" w:rsidRPr="00171300" w:rsidRDefault="00B3105E" w:rsidP="00B3105E">
      <w:pPr>
        <w:tabs>
          <w:tab w:val="left" w:pos="851"/>
        </w:tabs>
        <w:spacing w:line="276" w:lineRule="auto"/>
        <w:ind w:left="720"/>
        <w:jc w:val="both"/>
        <w:rPr>
          <w:b/>
        </w:rPr>
      </w:pPr>
      <w:r w:rsidRPr="00171300">
        <w:rPr>
          <w:b/>
        </w:rPr>
        <w:t xml:space="preserve">Radovi objavljeni u međunarodnom časopisima (navesti impakt faktor ako ima) nakon izbora u zvanje redovnog profesora: </w:t>
      </w:r>
    </w:p>
    <w:p w14:paraId="79CCE401" w14:textId="77777777" w:rsidR="00B3105E" w:rsidRPr="00171300" w:rsidRDefault="00B3105E" w:rsidP="00B3105E">
      <w:pPr>
        <w:tabs>
          <w:tab w:val="left" w:pos="851"/>
        </w:tabs>
        <w:spacing w:line="276" w:lineRule="auto"/>
        <w:ind w:left="720"/>
        <w:jc w:val="both"/>
        <w:rPr>
          <w:b/>
        </w:rPr>
      </w:pPr>
    </w:p>
    <w:p w14:paraId="4453E476"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10. Ljubojević V, </w:t>
      </w:r>
      <w:r w:rsidRPr="00171300">
        <w:rPr>
          <w:b/>
          <w:lang w:val="hr-HR"/>
        </w:rPr>
        <w:t>Gajanin R,</w:t>
      </w:r>
      <w:r w:rsidRPr="00171300">
        <w:rPr>
          <w:lang w:val="hr-HR"/>
        </w:rPr>
        <w:t xml:space="preserve"> Amidžić Lj, Vujković Z. The expresion and significance od p53 protein and Ki-67 protein in pterygium. Vojnosanit Pregl 2016; 73(1): 16-20. </w:t>
      </w:r>
      <w:r w:rsidRPr="00171300">
        <w:rPr>
          <w:lang w:val="sr-Latn-RS"/>
        </w:rPr>
        <w:t>(IF 2016. 0,367 - IF 2023. 0,2)</w:t>
      </w:r>
    </w:p>
    <w:p w14:paraId="6170647F"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11. Petković N, Marić R, </w:t>
      </w:r>
      <w:r w:rsidRPr="00171300">
        <w:rPr>
          <w:b/>
          <w:lang w:val="hr-HR"/>
        </w:rPr>
        <w:t>Gajanin R,</w:t>
      </w:r>
      <w:r w:rsidRPr="00171300">
        <w:rPr>
          <w:lang w:val="hr-HR"/>
        </w:rPr>
        <w:t xml:space="preserve"> Batinić D, Ćuk M, Ristić S, Đukanović Lj. Prevalence and risk factors of vascular calcification in pre-sialysis patients with Balkan endemic nephropathy. Srp Arh Celok Lek 2016; 144(11-12): 608 – 614. </w:t>
      </w:r>
      <w:r w:rsidRPr="00171300">
        <w:rPr>
          <w:lang w:val="en-US"/>
        </w:rPr>
        <w:t xml:space="preserve">(IF 2016. </w:t>
      </w:r>
      <w:r w:rsidRPr="00171300">
        <w:rPr>
          <w:shd w:val="clear" w:color="auto" w:fill="FFFFFF"/>
        </w:rPr>
        <w:t>0,253</w:t>
      </w:r>
      <w:r w:rsidRPr="00171300">
        <w:rPr>
          <w:lang w:val="sr-Latn-RS"/>
        </w:rPr>
        <w:t xml:space="preserve"> - IF 2023. 0,2)</w:t>
      </w:r>
    </w:p>
    <w:p w14:paraId="2FCC4FFA"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12. Rajkovača Z, </w:t>
      </w:r>
      <w:r w:rsidRPr="00171300">
        <w:rPr>
          <w:b/>
          <w:lang w:val="hr-HR"/>
        </w:rPr>
        <w:t>Gajanin R,</w:t>
      </w:r>
      <w:r w:rsidRPr="00171300">
        <w:rPr>
          <w:lang w:val="hr-HR"/>
        </w:rPr>
        <w:t xml:space="preserve"> Pavković I, Kovačević P, Kovačević T. A case of Riedel's thyroiditis. Acta Endocrinologica (Buc) 2016; 12(3): 339 – 343. </w:t>
      </w:r>
      <w:r w:rsidRPr="00171300">
        <w:rPr>
          <w:lang w:val="en-US"/>
        </w:rPr>
        <w:t xml:space="preserve">(IF 2016. </w:t>
      </w:r>
      <w:r w:rsidRPr="00171300">
        <w:rPr>
          <w:shd w:val="clear" w:color="auto" w:fill="FFFFFF"/>
        </w:rPr>
        <w:t>0,25</w:t>
      </w:r>
      <w:r w:rsidRPr="00171300">
        <w:rPr>
          <w:lang w:val="sr-Latn-RS"/>
        </w:rPr>
        <w:t xml:space="preserve"> - IF 2023. 0,7)</w:t>
      </w:r>
    </w:p>
    <w:p w14:paraId="4C24FC9E" w14:textId="77777777" w:rsidR="00B3105E" w:rsidRPr="00171300" w:rsidRDefault="00B3105E" w:rsidP="00B3105E">
      <w:pPr>
        <w:tabs>
          <w:tab w:val="left" w:pos="851"/>
        </w:tabs>
        <w:spacing w:line="276" w:lineRule="auto"/>
        <w:ind w:left="720"/>
        <w:jc w:val="both"/>
        <w:rPr>
          <w:lang w:val="sr-Latn-RS"/>
        </w:rPr>
      </w:pPr>
      <w:r w:rsidRPr="00171300">
        <w:rPr>
          <w:lang w:val="hr-HR"/>
        </w:rPr>
        <w:t xml:space="preserve">13. Jungić S, Tubić B, </w:t>
      </w:r>
      <w:r w:rsidRPr="00171300">
        <w:rPr>
          <w:b/>
          <w:lang w:val="hr-HR"/>
        </w:rPr>
        <w:t>Gajanin R,</w:t>
      </w:r>
      <w:r w:rsidRPr="00171300">
        <w:rPr>
          <w:lang w:val="hr-HR"/>
        </w:rPr>
        <w:t xml:space="preserve"> Gojković Z, Rakita I. Efficacy and safety of bevacizumab in combination with ininotecan and capecitabine in first-line treatment of metastatic colorectal cancer. Vojnosanit Pregl 2017; 74(3): 249-255. </w:t>
      </w:r>
      <w:r w:rsidRPr="00171300">
        <w:rPr>
          <w:lang w:val="sr-Latn-RS"/>
        </w:rPr>
        <w:t>(IF 2017. 0,405 - IF 2023. 0,2)</w:t>
      </w:r>
    </w:p>
    <w:p w14:paraId="41FC0839"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14. Paraš S, </w:t>
      </w:r>
      <w:r w:rsidRPr="00171300">
        <w:rPr>
          <w:b/>
          <w:lang w:val="hr-HR"/>
        </w:rPr>
        <w:t>Gajanin R,</w:t>
      </w:r>
      <w:r w:rsidRPr="00171300">
        <w:rPr>
          <w:lang w:val="hr-HR"/>
        </w:rPr>
        <w:t xml:space="preserve"> Manojlović M, Ružić Z. Impact of high-frequency electromagnetic fields on secretion and structure of pancreas in rats. Springer Nature 2017; 65:711-714. </w:t>
      </w:r>
      <w:r w:rsidRPr="00171300">
        <w:rPr>
          <w:lang w:val="sr-Latn-RS"/>
        </w:rPr>
        <w:t>(IF 2017. 0,405 - IF 2023. 0,2)</w:t>
      </w:r>
    </w:p>
    <w:p w14:paraId="7CD44FD7"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15. </w:t>
      </w:r>
      <w:r w:rsidRPr="00171300">
        <w:rPr>
          <w:b/>
          <w:lang w:val="hr-HR"/>
        </w:rPr>
        <w:t>Gajanin R,</w:t>
      </w:r>
      <w:r w:rsidRPr="00171300">
        <w:rPr>
          <w:lang w:val="hr-HR"/>
        </w:rPr>
        <w:t xml:space="preserve"> Guzijan A, Gajanin V, Sladojević I, Erić Ž. Jejunal tumor made of primyry gastrointestinal stromal tumor and metastatic breast carcinoma – an extremely rare case. Srp Arh Celok Lek 2017; 145(9-10): 516 – 521. </w:t>
      </w:r>
      <w:r w:rsidRPr="00171300">
        <w:rPr>
          <w:lang w:val="en-US"/>
        </w:rPr>
        <w:t xml:space="preserve">(IF 2017. </w:t>
      </w:r>
      <w:r w:rsidRPr="00171300">
        <w:rPr>
          <w:shd w:val="clear" w:color="auto" w:fill="FFFFFF"/>
        </w:rPr>
        <w:t>0,3</w:t>
      </w:r>
      <w:r w:rsidRPr="00171300">
        <w:rPr>
          <w:lang w:val="sr-Latn-RS"/>
        </w:rPr>
        <w:t xml:space="preserve"> - IF 2023. 0,2)</w:t>
      </w:r>
    </w:p>
    <w:p w14:paraId="7807E2D6"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16. Nežić L, Škrbić R, Amidžić Lj, </w:t>
      </w:r>
      <w:r w:rsidRPr="00171300">
        <w:rPr>
          <w:b/>
          <w:lang w:val="hr-HR"/>
        </w:rPr>
        <w:t>Gajanin R,</w:t>
      </w:r>
      <w:r w:rsidRPr="00171300">
        <w:rPr>
          <w:lang w:val="hr-HR"/>
        </w:rPr>
        <w:t xml:space="preserve"> Kuča K, Jaćević V. Simvastatin protects cardiomyocytes against endotoxin-induced apoptosis and up-regulates survivin/NF-kB/p65 expresion. Scientific Reports 2018; 8 (1): 14652: 1 – 10.  </w:t>
      </w:r>
      <w:r w:rsidRPr="00171300">
        <w:rPr>
          <w:lang w:val="en-US"/>
        </w:rPr>
        <w:t xml:space="preserve">(IF 2018. </w:t>
      </w:r>
      <w:r w:rsidRPr="00171300">
        <w:rPr>
          <w:shd w:val="clear" w:color="auto" w:fill="FFFFFF"/>
        </w:rPr>
        <w:t>1,533</w:t>
      </w:r>
      <w:r w:rsidRPr="00171300">
        <w:rPr>
          <w:lang w:val="sr-Latn-RS"/>
        </w:rPr>
        <w:t xml:space="preserve"> - IF 2023. 3,8)</w:t>
      </w:r>
    </w:p>
    <w:p w14:paraId="61963622"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17. Gajanin V, Sladojević I, Šarović Vukajlović M, </w:t>
      </w:r>
      <w:r w:rsidRPr="00171300">
        <w:rPr>
          <w:b/>
          <w:lang w:val="hr-HR"/>
        </w:rPr>
        <w:t>Gajanin R,</w:t>
      </w:r>
      <w:r w:rsidRPr="00171300">
        <w:rPr>
          <w:lang w:val="hr-HR"/>
        </w:rPr>
        <w:t xml:space="preserve"> Ninković Baroš Đ, Krivokuća B. Morfological characteristics of lateral branches of human basilar artery. Vojnosanit Pregl 2018: 75(6): 598 – 603. </w:t>
      </w:r>
      <w:r w:rsidRPr="00171300">
        <w:rPr>
          <w:lang w:val="sr-Latn-RS"/>
        </w:rPr>
        <w:t>(IF 2018. 0,272 – IF 2023. 0,2)</w:t>
      </w:r>
    </w:p>
    <w:p w14:paraId="5AA7A312"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18. Škrbić R, Vujković Z, Stojiljković MP, </w:t>
      </w:r>
      <w:r w:rsidRPr="00171300">
        <w:rPr>
          <w:b/>
          <w:lang w:val="hr-HR"/>
        </w:rPr>
        <w:t>Gajanin R,</w:t>
      </w:r>
      <w:r w:rsidRPr="00171300">
        <w:rPr>
          <w:lang w:val="hr-HR"/>
        </w:rPr>
        <w:t xml:space="preserve"> Bokonjić D, Komić J. Efficacyand safety of low-dose versus standard-dose alteplase regiments in patients with acute ishaemic stroke. Psychiatria Danubina 2019; 31(suppl 1): 32-38. </w:t>
      </w:r>
      <w:r w:rsidRPr="00171300">
        <w:rPr>
          <w:lang w:val="sr-Latn-RS"/>
        </w:rPr>
        <w:t>(IF 2019. 0,764 – IF 2023. Nema)</w:t>
      </w:r>
    </w:p>
    <w:p w14:paraId="6C27D8E1"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19. Nežić L, Amidžić Lj, Škrbić R, </w:t>
      </w:r>
      <w:r w:rsidRPr="00171300">
        <w:rPr>
          <w:b/>
          <w:lang w:val="hr-HR"/>
        </w:rPr>
        <w:t>Gajanin R,</w:t>
      </w:r>
      <w:r w:rsidRPr="00171300">
        <w:rPr>
          <w:lang w:val="hr-HR"/>
        </w:rPr>
        <w:t xml:space="preserve"> Nepovimova E, Vališ M, Kuča K, Jaćević V. Simvastatin inhibits endotoxin-induced apoptosis in liver and spleen through up-regulation of survivin/NF-kB/p65 expresion. Frontiers in Pharmacology 2019; 10 (54): 1 – 13. </w:t>
      </w:r>
      <w:r w:rsidRPr="00171300">
        <w:rPr>
          <w:lang w:val="sr-Latn-RS"/>
        </w:rPr>
        <w:t>(IF 2019. 7,8 - IF 2023. 4,4)</w:t>
      </w:r>
    </w:p>
    <w:p w14:paraId="4FB82CCB"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20. Spasojević G, Vujmilović S, Vujković Z, </w:t>
      </w:r>
      <w:r w:rsidRPr="00171300">
        <w:rPr>
          <w:b/>
          <w:lang w:val="hr-HR"/>
        </w:rPr>
        <w:t>Gajanin R,</w:t>
      </w:r>
      <w:r w:rsidRPr="00171300">
        <w:rPr>
          <w:lang w:val="hr-HR"/>
        </w:rPr>
        <w:t xml:space="preserve"> Malobabić S, Ponorac N, Preradović Lj. Internal carotid and vertebral arteries diameters and their interrelationships </w:t>
      </w:r>
      <w:r w:rsidRPr="00171300">
        <w:rPr>
          <w:lang w:val="hr-HR"/>
        </w:rPr>
        <w:lastRenderedPageBreak/>
        <w:t xml:space="preserve">to sex and left/right side. Folia Morphologica (Warsz) 2020; 76 (2): 219-225. </w:t>
      </w:r>
      <w:r w:rsidRPr="00171300">
        <w:rPr>
          <w:lang w:val="sr-Latn-RS"/>
        </w:rPr>
        <w:t>(IF 2020. 1,183 - IF 2023. 1,2)</w:t>
      </w:r>
    </w:p>
    <w:p w14:paraId="679B47BA"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21. Guzijan A, </w:t>
      </w:r>
      <w:r w:rsidRPr="00171300">
        <w:rPr>
          <w:b/>
          <w:lang w:val="hr-HR"/>
        </w:rPr>
        <w:t>Gajanin R,</w:t>
      </w:r>
      <w:r w:rsidRPr="00171300">
        <w:rPr>
          <w:lang w:val="hr-HR"/>
        </w:rPr>
        <w:t xml:space="preserve"> Babić B, Gajanin V, Jovanić B. The breast necrosis by oral anticoagulant therapy. Srp Arh Celok Lek 2020; 148(5-6): 372-375. </w:t>
      </w:r>
      <w:r w:rsidRPr="00171300">
        <w:rPr>
          <w:lang w:val="en-US"/>
        </w:rPr>
        <w:t xml:space="preserve">(IF 2020. </w:t>
      </w:r>
      <w:r w:rsidRPr="00171300">
        <w:rPr>
          <w:shd w:val="clear" w:color="auto" w:fill="FFFFFF"/>
        </w:rPr>
        <w:t>0,3</w:t>
      </w:r>
      <w:r w:rsidRPr="00171300">
        <w:rPr>
          <w:lang w:val="sr-Latn-RS"/>
        </w:rPr>
        <w:t xml:space="preserve"> - IF 2023. 0,207)</w:t>
      </w:r>
    </w:p>
    <w:p w14:paraId="4B1B9E8F"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22. Nežić L, Škrbić R, Amidžić Lj, </w:t>
      </w:r>
      <w:r w:rsidRPr="00171300">
        <w:rPr>
          <w:b/>
          <w:lang w:val="hr-HR"/>
        </w:rPr>
        <w:t>Gajanin R,</w:t>
      </w:r>
      <w:r w:rsidRPr="00171300">
        <w:rPr>
          <w:lang w:val="hr-HR"/>
        </w:rPr>
        <w:t xml:space="preserve"> Milovanović Z, Nepovimova E, Kuča K, Jaćević V. Protective effects of simvastatin  od endotoxin-inducced acute kidney injury trough activation of tubular epithelial cells survival and hindering cytohrome C-mediated apoptosis. Int J Mol Sci 2020; 21 (7236): 1 – 18. </w:t>
      </w:r>
      <w:r w:rsidRPr="00171300">
        <w:rPr>
          <w:lang w:val="en-US"/>
        </w:rPr>
        <w:t xml:space="preserve">(IF 2020. </w:t>
      </w:r>
      <w:r w:rsidRPr="00171300">
        <w:rPr>
          <w:shd w:val="clear" w:color="auto" w:fill="FFFFFF"/>
        </w:rPr>
        <w:t>5,923</w:t>
      </w:r>
      <w:r w:rsidRPr="00171300">
        <w:rPr>
          <w:lang w:val="sr-Latn-RS"/>
        </w:rPr>
        <w:t xml:space="preserve"> - IF 2023. 4,9)</w:t>
      </w:r>
    </w:p>
    <w:p w14:paraId="7D9EB4AE"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23. Ćuk M, </w:t>
      </w:r>
      <w:r w:rsidRPr="00171300">
        <w:rPr>
          <w:b/>
          <w:lang w:val="hr-HR"/>
        </w:rPr>
        <w:t>Gajanin R,</w:t>
      </w:r>
      <w:r w:rsidRPr="00171300">
        <w:rPr>
          <w:lang w:val="hr-HR"/>
        </w:rPr>
        <w:t xml:space="preserve"> Marić R, Marić V, Todorović S, Vasić Milanović M. Primary angiosaroma in postmenopausal womenwith a picture like Kasabach – Merritt syndorme – case report. Vojnosanit Pregl 2021: 78(4): 475 – 478. </w:t>
      </w:r>
      <w:r w:rsidRPr="00171300">
        <w:rPr>
          <w:lang w:val="sr-Latn-RS"/>
        </w:rPr>
        <w:t>(IF 2021. 0,245 - IF 2023. 0,2)</w:t>
      </w:r>
    </w:p>
    <w:p w14:paraId="4C866428"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24. Kuzmanović-Radman I, Đeri A, </w:t>
      </w:r>
      <w:r w:rsidRPr="00171300">
        <w:rPr>
          <w:b/>
          <w:lang w:val="hr-HR"/>
        </w:rPr>
        <w:t>Gajanin R,</w:t>
      </w:r>
      <w:r w:rsidRPr="00171300">
        <w:rPr>
          <w:lang w:val="hr-HR"/>
        </w:rPr>
        <w:t xml:space="preserve"> Arbutina A, Josipović R, Živković S. Expression of a fibronectin in the dental pulp of lead intoxicated rats with experimentally induced diabetes mellitus. Srp Arh Celok Lek 2021; 149(3--4): 136 - 141. </w:t>
      </w:r>
      <w:r w:rsidRPr="00171300">
        <w:rPr>
          <w:lang w:val="en-US"/>
        </w:rPr>
        <w:t xml:space="preserve">(IF 2021. </w:t>
      </w:r>
      <w:r w:rsidRPr="00171300">
        <w:rPr>
          <w:shd w:val="clear" w:color="auto" w:fill="FFFFFF"/>
        </w:rPr>
        <w:t>0,224</w:t>
      </w:r>
      <w:r w:rsidRPr="00171300">
        <w:rPr>
          <w:lang w:val="sr-Latn-RS"/>
        </w:rPr>
        <w:t xml:space="preserve"> - IF 2023. 0,2)</w:t>
      </w:r>
    </w:p>
    <w:p w14:paraId="5ABD3091"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25. Nežić L, Amidžić Lj, Škrbić R, </w:t>
      </w:r>
      <w:r w:rsidRPr="00171300">
        <w:rPr>
          <w:b/>
          <w:lang w:val="hr-HR"/>
        </w:rPr>
        <w:t>Gajanin R,</w:t>
      </w:r>
      <w:r w:rsidRPr="00171300">
        <w:rPr>
          <w:lang w:val="hr-HR"/>
        </w:rPr>
        <w:t xml:space="preserve"> Mandić D, Dumanović J, Milovanović Z, Jajčević V. Amelioration of endotoxin-induced acute lung injury and alveolar epithelial cell apoptosis by simvastatin is assoiated with up-regulation of survivin/nf-kB/p65 pathway. Int J Mol Sci 2022; 23 (2596): 1 – 21. </w:t>
      </w:r>
      <w:r w:rsidRPr="00171300">
        <w:rPr>
          <w:lang w:val="sr-Latn-RS"/>
        </w:rPr>
        <w:t>(IF 2022. 5,4 - IF 2023. 4,9)</w:t>
      </w:r>
    </w:p>
    <w:p w14:paraId="26FD02F1"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26. Đokanović D, </w:t>
      </w:r>
      <w:r w:rsidRPr="00171300">
        <w:rPr>
          <w:b/>
          <w:lang w:val="hr-HR"/>
        </w:rPr>
        <w:t>Gajanin R,</w:t>
      </w:r>
      <w:r w:rsidRPr="00171300">
        <w:rPr>
          <w:lang w:val="hr-HR"/>
        </w:rPr>
        <w:t xml:space="preserve"> Gojković Z, Marošević G, Sladojević I, Gajanin V, Jovć- Đokanović O, Amidžić Lj. Clinicopathological characteristics, treatment patterns and outcome in patients wit larngeal cancer. Curr Oncol 2023;30: 4289—4300. </w:t>
      </w:r>
      <w:r w:rsidRPr="00171300">
        <w:rPr>
          <w:lang w:val="sr-Latn-RS"/>
        </w:rPr>
        <w:t>(IF 2023. 4,7)</w:t>
      </w:r>
    </w:p>
    <w:p w14:paraId="5366B057"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27. Radić Savić Ž, Ćorić V, Vidović S, Vidović V, Bećarević J, Milovac I, Reljić Z, Mirjanić-Azarić B, Škrbić R, </w:t>
      </w:r>
      <w:r w:rsidRPr="00171300">
        <w:rPr>
          <w:b/>
          <w:lang w:val="hr-HR"/>
        </w:rPr>
        <w:t>Gajanin R,</w:t>
      </w:r>
      <w:r w:rsidRPr="00171300">
        <w:rPr>
          <w:lang w:val="hr-HR"/>
        </w:rPr>
        <w:t xml:space="preserve"> Matić M, Simić T. GPX3 rd8177412 polymorphism modifies risk upper urothelial tumors in patients with Balkan endemic nephropathy. Medicine 2023; 59(1421): 1 – 16. </w:t>
      </w:r>
      <w:r w:rsidRPr="00171300">
        <w:rPr>
          <w:lang w:val="sr-Latn-RS"/>
        </w:rPr>
        <w:t>(IF 2023. 2,4)</w:t>
      </w:r>
    </w:p>
    <w:p w14:paraId="2587DCD0"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28. Mandić D, Nežić L, Amidžić Lj, Vojinović N, </w:t>
      </w:r>
      <w:r w:rsidRPr="00171300">
        <w:rPr>
          <w:b/>
          <w:lang w:val="hr-HR"/>
        </w:rPr>
        <w:t>Gajanin R,</w:t>
      </w:r>
      <w:r w:rsidRPr="00171300">
        <w:rPr>
          <w:lang w:val="hr-HR"/>
        </w:rPr>
        <w:t xml:space="preserve"> Popović M, Đeri J, Todorovič Balint M, Dumanović J, Milovanović Z, Grujić-Milanović J, Škrbić R, Jajćević V. Overexpresion of MRP1/ABCC1, survivin and BCRP/ABCC2 predicts the resistence of diffuse large B-cell lymphoma R-CHOP treatment. Cancers 2023;15 (4106): 1 – 15. (</w:t>
      </w:r>
      <w:r w:rsidRPr="00171300">
        <w:rPr>
          <w:lang w:val="sr-Latn-RS"/>
        </w:rPr>
        <w:t>IF 2023. 4,5)</w:t>
      </w:r>
    </w:p>
    <w:p w14:paraId="682EDDEB"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29. Paraš S, Paspalj J, Boghdad K, Janković O, Škrbić R, </w:t>
      </w:r>
      <w:r w:rsidRPr="00171300">
        <w:rPr>
          <w:b/>
          <w:lang w:val="hr-HR"/>
        </w:rPr>
        <w:t>Gajanin R,</w:t>
      </w:r>
      <w:r w:rsidRPr="00171300">
        <w:rPr>
          <w:lang w:val="hr-HR"/>
        </w:rPr>
        <w:t xml:space="preserve"> Massiani P, Launary F, Gotovac Atlagić S. Biocompatibility of nano/micro-sized pyrophyllite particles by pulmo, liver, kidney and gastric muosa cells. Journal of Materials Science: Materials in Mediine 2024; 35(30): 1  14. </w:t>
      </w:r>
      <w:r w:rsidRPr="00171300">
        <w:rPr>
          <w:lang w:val="sr-Latn-RS"/>
        </w:rPr>
        <w:t>(IF 2023. 4,2)</w:t>
      </w:r>
    </w:p>
    <w:p w14:paraId="69046FB6" w14:textId="77777777" w:rsidR="00B3105E" w:rsidRPr="00171300" w:rsidRDefault="00B3105E" w:rsidP="00B3105E">
      <w:pPr>
        <w:tabs>
          <w:tab w:val="left" w:pos="851"/>
        </w:tabs>
        <w:spacing w:line="276" w:lineRule="auto"/>
        <w:ind w:left="720"/>
        <w:jc w:val="both"/>
      </w:pPr>
      <w:r w:rsidRPr="00171300">
        <w:rPr>
          <w:lang w:val="hr-HR"/>
        </w:rPr>
        <w:t xml:space="preserve">30. </w:t>
      </w:r>
      <w:r w:rsidRPr="00171300">
        <w:t xml:space="preserve">Đokanović D, </w:t>
      </w:r>
      <w:r w:rsidRPr="00171300">
        <w:rPr>
          <w:b/>
        </w:rPr>
        <w:t>Gajanin R,</w:t>
      </w:r>
      <w:r w:rsidRPr="00171300">
        <w:t xml:space="preserve"> Gojković Z, Klokić S, Sladojević I, Gajanin V, Reljić D, Jovć-Đokanović O, Amidžić Lj, Marošević G. Expresion of p16INK4a, FLOT2, and EGFR in oropharyngeal carcinoma, prognostic signifikance and correlation with clinicopathological characteristis. Medicine 2024; 103(33): 1 – 13. (</w:t>
      </w:r>
      <w:r w:rsidRPr="00171300">
        <w:rPr>
          <w:lang w:val="sr-Latn-RS"/>
        </w:rPr>
        <w:t>IF 2023. 1,3)</w:t>
      </w:r>
    </w:p>
    <w:p w14:paraId="6A3E962C" w14:textId="77777777" w:rsidR="00B3105E" w:rsidRPr="00171300" w:rsidRDefault="00B3105E" w:rsidP="00B3105E">
      <w:pPr>
        <w:tabs>
          <w:tab w:val="left" w:pos="851"/>
        </w:tabs>
        <w:spacing w:line="276" w:lineRule="auto"/>
        <w:ind w:left="720"/>
        <w:jc w:val="both"/>
      </w:pPr>
    </w:p>
    <w:p w14:paraId="7E13F5E4" w14:textId="77777777" w:rsidR="00B3105E" w:rsidRDefault="00B3105E" w:rsidP="00B3105E">
      <w:pPr>
        <w:tabs>
          <w:tab w:val="left" w:pos="851"/>
        </w:tabs>
        <w:spacing w:line="276" w:lineRule="auto"/>
        <w:jc w:val="both"/>
      </w:pPr>
    </w:p>
    <w:p w14:paraId="5ECD18D9" w14:textId="77777777" w:rsidR="00B3105E" w:rsidRPr="00171300" w:rsidRDefault="00B3105E" w:rsidP="00B3105E">
      <w:pPr>
        <w:tabs>
          <w:tab w:val="left" w:pos="851"/>
        </w:tabs>
        <w:spacing w:line="276" w:lineRule="auto"/>
        <w:jc w:val="both"/>
      </w:pPr>
    </w:p>
    <w:p w14:paraId="7D3F21C2" w14:textId="77777777" w:rsidR="00B3105E" w:rsidRPr="00171300" w:rsidRDefault="00B3105E" w:rsidP="00B3105E">
      <w:pPr>
        <w:tabs>
          <w:tab w:val="left" w:pos="851"/>
        </w:tabs>
        <w:spacing w:line="276" w:lineRule="auto"/>
        <w:ind w:left="720"/>
        <w:jc w:val="both"/>
        <w:rPr>
          <w:b/>
        </w:rPr>
      </w:pPr>
      <w:r w:rsidRPr="00171300">
        <w:rPr>
          <w:b/>
        </w:rPr>
        <w:t>3. Radovi objavljeni u nacionalnim naučnim časopisima</w:t>
      </w:r>
    </w:p>
    <w:p w14:paraId="79FF0303" w14:textId="77777777" w:rsidR="00B3105E" w:rsidRPr="00171300" w:rsidRDefault="00B3105E" w:rsidP="00B3105E">
      <w:pPr>
        <w:tabs>
          <w:tab w:val="left" w:pos="851"/>
        </w:tabs>
        <w:spacing w:line="276" w:lineRule="auto"/>
        <w:ind w:left="720"/>
        <w:jc w:val="both"/>
      </w:pPr>
    </w:p>
    <w:p w14:paraId="47238DE3"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rPr>
          <w:b/>
          <w:bCs/>
          <w:lang w:val="en-US"/>
        </w:rPr>
        <w:t>Gajanin</w:t>
      </w:r>
      <w:r w:rsidRPr="00171300">
        <w:rPr>
          <w:b/>
          <w:bCs/>
        </w:rPr>
        <w:t xml:space="preserve"> </w:t>
      </w:r>
      <w:r w:rsidRPr="00171300">
        <w:rPr>
          <w:b/>
          <w:bCs/>
          <w:lang w:val="en-US"/>
        </w:rPr>
        <w:t>R</w:t>
      </w:r>
      <w:r w:rsidRPr="00171300">
        <w:rPr>
          <w:b/>
        </w:rPr>
        <w:t>,</w:t>
      </w:r>
      <w:r w:rsidRPr="00171300">
        <w:t xml:space="preserve"> Š</w:t>
      </w:r>
      <w:r w:rsidRPr="00171300">
        <w:rPr>
          <w:lang w:val="en-US"/>
        </w:rPr>
        <w:t>u</w:t>
      </w:r>
      <w:r w:rsidRPr="00171300">
        <w:t>šč</w:t>
      </w:r>
      <w:proofErr w:type="spellStart"/>
      <w:r w:rsidRPr="00171300">
        <w:rPr>
          <w:lang w:val="en-US"/>
        </w:rPr>
        <w:t>evi</w:t>
      </w:r>
      <w:proofErr w:type="spellEnd"/>
      <w:r w:rsidRPr="00171300">
        <w:t xml:space="preserve">ć </w:t>
      </w:r>
      <w:r w:rsidRPr="00171300">
        <w:rPr>
          <w:lang w:val="en-US"/>
        </w:rPr>
        <w:t>D</w:t>
      </w:r>
      <w:r w:rsidRPr="00171300">
        <w:t xml:space="preserve">, </w:t>
      </w:r>
      <w:proofErr w:type="spellStart"/>
      <w:r w:rsidRPr="00171300">
        <w:rPr>
          <w:lang w:val="en-US"/>
        </w:rPr>
        <w:t>Spasojevi</w:t>
      </w:r>
      <w:proofErr w:type="spellEnd"/>
      <w:r w:rsidRPr="00171300">
        <w:t xml:space="preserve">ć </w:t>
      </w:r>
      <w:r w:rsidRPr="00171300">
        <w:rPr>
          <w:lang w:val="en-US"/>
        </w:rPr>
        <w:t>G</w:t>
      </w:r>
      <w:r w:rsidRPr="00171300">
        <w:t xml:space="preserve">, </w:t>
      </w:r>
      <w:r w:rsidRPr="00171300">
        <w:rPr>
          <w:lang w:val="en-US"/>
        </w:rPr>
        <w:t>Deura</w:t>
      </w:r>
      <w:r w:rsidRPr="00171300">
        <w:t xml:space="preserve"> </w:t>
      </w:r>
      <w:r w:rsidRPr="00171300">
        <w:rPr>
          <w:lang w:val="en-US"/>
        </w:rPr>
        <w:t>S</w:t>
      </w:r>
      <w:r w:rsidRPr="00171300">
        <w:t xml:space="preserve">. </w:t>
      </w:r>
      <w:proofErr w:type="spellStart"/>
      <w:r w:rsidRPr="00171300">
        <w:rPr>
          <w:lang w:val="en-US"/>
        </w:rPr>
        <w:t>Histolo</w:t>
      </w:r>
      <w:proofErr w:type="spellEnd"/>
      <w:r w:rsidRPr="00171300">
        <w:t>š</w:t>
      </w:r>
      <w:r w:rsidRPr="00171300">
        <w:rPr>
          <w:lang w:val="en-US"/>
        </w:rPr>
        <w:t>ki</w:t>
      </w:r>
      <w:r w:rsidRPr="00171300">
        <w:t xml:space="preserve"> </w:t>
      </w:r>
      <w:proofErr w:type="spellStart"/>
      <w:r w:rsidRPr="00171300">
        <w:rPr>
          <w:lang w:val="en-US"/>
        </w:rPr>
        <w:t>tipovi</w:t>
      </w:r>
      <w:proofErr w:type="spellEnd"/>
      <w:r w:rsidRPr="00171300">
        <w:t xml:space="preserve"> </w:t>
      </w:r>
      <w:proofErr w:type="spellStart"/>
      <w:r w:rsidRPr="00171300">
        <w:rPr>
          <w:lang w:val="en-US"/>
        </w:rPr>
        <w:t>mioma</w:t>
      </w:r>
      <w:proofErr w:type="spellEnd"/>
      <w:r w:rsidRPr="00171300">
        <w:t xml:space="preserve"> </w:t>
      </w:r>
      <w:proofErr w:type="spellStart"/>
      <w:r w:rsidRPr="00171300">
        <w:rPr>
          <w:lang w:val="en-US"/>
        </w:rPr>
        <w:t>uterusa</w:t>
      </w:r>
      <w:proofErr w:type="spellEnd"/>
      <w:r w:rsidRPr="00171300">
        <w:t xml:space="preserve"> </w:t>
      </w:r>
      <w:r w:rsidRPr="00171300">
        <w:rPr>
          <w:lang w:val="en-US"/>
        </w:rPr>
        <w:t>u</w:t>
      </w:r>
      <w:r w:rsidRPr="00171300">
        <w:t xml:space="preserve"> </w:t>
      </w:r>
      <w:proofErr w:type="spellStart"/>
      <w:r w:rsidRPr="00171300">
        <w:rPr>
          <w:lang w:val="en-US"/>
        </w:rPr>
        <w:t>odnosu</w:t>
      </w:r>
      <w:proofErr w:type="spellEnd"/>
      <w:r w:rsidRPr="00171300">
        <w:t xml:space="preserve"> </w:t>
      </w:r>
      <w:proofErr w:type="spellStart"/>
      <w:r w:rsidRPr="00171300">
        <w:rPr>
          <w:lang w:val="en-US"/>
        </w:rPr>
        <w:t>na</w:t>
      </w:r>
      <w:proofErr w:type="spellEnd"/>
      <w:r w:rsidRPr="00171300">
        <w:t xml:space="preserve"> </w:t>
      </w:r>
      <w:proofErr w:type="spellStart"/>
      <w:r w:rsidRPr="00171300">
        <w:rPr>
          <w:lang w:val="en-US"/>
        </w:rPr>
        <w:t>njihovu</w:t>
      </w:r>
      <w:proofErr w:type="spellEnd"/>
      <w:r w:rsidRPr="00171300">
        <w:t xml:space="preserve"> </w:t>
      </w:r>
      <w:proofErr w:type="spellStart"/>
      <w:r w:rsidRPr="00171300">
        <w:rPr>
          <w:lang w:val="en-US"/>
        </w:rPr>
        <w:t>lokalizaciju</w:t>
      </w:r>
      <w:proofErr w:type="spellEnd"/>
      <w:r w:rsidRPr="00171300">
        <w:t xml:space="preserve">. </w:t>
      </w:r>
      <w:proofErr w:type="spellStart"/>
      <w:r w:rsidRPr="00171300">
        <w:rPr>
          <w:lang w:val="en-US"/>
        </w:rPr>
        <w:t>Scr</w:t>
      </w:r>
      <w:proofErr w:type="spellEnd"/>
      <w:r w:rsidRPr="00171300">
        <w:t xml:space="preserve"> </w:t>
      </w:r>
      <w:r w:rsidRPr="00171300">
        <w:rPr>
          <w:lang w:val="en-US"/>
        </w:rPr>
        <w:t>Med</w:t>
      </w:r>
      <w:r w:rsidRPr="00171300">
        <w:t xml:space="preserve"> 1997; 28(2): 73-4. </w:t>
      </w:r>
      <w:r w:rsidRPr="00171300">
        <w:tab/>
      </w:r>
    </w:p>
    <w:p w14:paraId="3A072AC9" w14:textId="77777777" w:rsidR="00B3105E" w:rsidRPr="00171300" w:rsidRDefault="00B3105E" w:rsidP="00B3105E">
      <w:pPr>
        <w:pStyle w:val="ListParagraph"/>
        <w:numPr>
          <w:ilvl w:val="0"/>
          <w:numId w:val="21"/>
        </w:numPr>
        <w:tabs>
          <w:tab w:val="left" w:pos="851"/>
        </w:tabs>
        <w:spacing w:line="276" w:lineRule="auto"/>
        <w:contextualSpacing/>
        <w:jc w:val="both"/>
        <w:rPr>
          <w:lang w:val="sr-Cyrl-RS"/>
        </w:rPr>
      </w:pPr>
      <w:r w:rsidRPr="00171300">
        <w:rPr>
          <w:lang w:val="en-US"/>
        </w:rPr>
        <w:t xml:space="preserve">Ivković T, Vučković N, </w:t>
      </w:r>
      <w:proofErr w:type="spellStart"/>
      <w:r w:rsidRPr="00171300">
        <w:rPr>
          <w:b/>
          <w:bCs/>
          <w:lang w:val="en-US"/>
        </w:rPr>
        <w:t>Gajnin</w:t>
      </w:r>
      <w:proofErr w:type="spellEnd"/>
      <w:r w:rsidRPr="00171300">
        <w:rPr>
          <w:b/>
          <w:bCs/>
          <w:lang w:val="en-US"/>
        </w:rPr>
        <w:t xml:space="preserve"> R</w:t>
      </w:r>
      <w:r w:rsidRPr="00171300">
        <w:rPr>
          <w:b/>
          <w:lang w:val="en-US"/>
        </w:rPr>
        <w:t>,</w:t>
      </w:r>
      <w:r w:rsidRPr="00171300">
        <w:rPr>
          <w:lang w:val="en-US"/>
        </w:rPr>
        <w:t xml:space="preserve"> Karalić M, </w:t>
      </w:r>
      <w:proofErr w:type="spellStart"/>
      <w:r w:rsidRPr="00171300">
        <w:rPr>
          <w:lang w:val="en-US"/>
        </w:rPr>
        <w:t>Stojiljković</w:t>
      </w:r>
      <w:proofErr w:type="spellEnd"/>
      <w:r w:rsidRPr="00171300">
        <w:rPr>
          <w:lang w:val="en-US"/>
        </w:rPr>
        <w:t xml:space="preserve"> B, </w:t>
      </w:r>
      <w:proofErr w:type="spellStart"/>
      <w:r w:rsidRPr="00171300">
        <w:rPr>
          <w:lang w:val="en-US"/>
        </w:rPr>
        <w:t>Panjković</w:t>
      </w:r>
      <w:proofErr w:type="spellEnd"/>
      <w:r w:rsidRPr="00171300">
        <w:rPr>
          <w:lang w:val="en-US"/>
        </w:rPr>
        <w:t xml:space="preserve"> M, </w:t>
      </w:r>
      <w:proofErr w:type="spellStart"/>
      <w:r w:rsidRPr="00171300">
        <w:rPr>
          <w:lang w:val="en-US"/>
        </w:rPr>
        <w:t>Ćurčin</w:t>
      </w:r>
      <w:proofErr w:type="spellEnd"/>
      <w:r w:rsidRPr="00171300">
        <w:rPr>
          <w:lang w:val="en-US"/>
        </w:rPr>
        <w:t xml:space="preserve"> N. Benign osteoblastoma of the mandible. Archive of oncology 2000; 8(2): 73–2. </w:t>
      </w:r>
    </w:p>
    <w:p w14:paraId="40013B62"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rPr>
          <w:b/>
          <w:bCs/>
          <w:lang w:val="en-US"/>
        </w:rPr>
        <w:t>Gajanin</w:t>
      </w:r>
      <w:r w:rsidRPr="00171300">
        <w:rPr>
          <w:b/>
          <w:bCs/>
        </w:rPr>
        <w:t xml:space="preserve"> </w:t>
      </w:r>
      <w:r w:rsidRPr="00171300">
        <w:rPr>
          <w:b/>
          <w:bCs/>
          <w:lang w:val="en-US"/>
        </w:rPr>
        <w:t>R</w:t>
      </w:r>
      <w:r w:rsidRPr="00171300">
        <w:rPr>
          <w:b/>
        </w:rPr>
        <w:t>,</w:t>
      </w:r>
      <w:r w:rsidRPr="00171300">
        <w:t xml:space="preserve"> </w:t>
      </w:r>
      <w:r w:rsidRPr="00171300">
        <w:rPr>
          <w:lang w:val="en-US"/>
        </w:rPr>
        <w:t>Klem</w:t>
      </w:r>
      <w:r w:rsidRPr="00171300">
        <w:t xml:space="preserve"> </w:t>
      </w:r>
      <w:r w:rsidRPr="00171300">
        <w:rPr>
          <w:lang w:val="en-US"/>
        </w:rPr>
        <w:t>I</w:t>
      </w:r>
      <w:r w:rsidRPr="00171300">
        <w:t xml:space="preserve">, </w:t>
      </w:r>
      <w:r w:rsidRPr="00171300">
        <w:rPr>
          <w:lang w:val="en-US"/>
        </w:rPr>
        <w:t>Eri</w:t>
      </w:r>
      <w:r w:rsidRPr="00171300">
        <w:t xml:space="preserve"> Ž, </w:t>
      </w:r>
      <w:proofErr w:type="spellStart"/>
      <w:r w:rsidRPr="00171300">
        <w:rPr>
          <w:lang w:val="en-US"/>
        </w:rPr>
        <w:t>Budakov</w:t>
      </w:r>
      <w:proofErr w:type="spellEnd"/>
      <w:r w:rsidRPr="00171300">
        <w:t xml:space="preserve"> </w:t>
      </w:r>
      <w:r w:rsidRPr="00171300">
        <w:rPr>
          <w:lang w:val="en-US"/>
        </w:rPr>
        <w:t>P</w:t>
      </w:r>
      <w:r w:rsidRPr="00171300">
        <w:t xml:space="preserve">. </w:t>
      </w:r>
      <w:proofErr w:type="spellStart"/>
      <w:r w:rsidRPr="00171300">
        <w:rPr>
          <w:lang w:val="en-US"/>
        </w:rPr>
        <w:t>Morfolo</w:t>
      </w:r>
      <w:proofErr w:type="spellEnd"/>
      <w:r w:rsidRPr="00171300">
        <w:t>š</w:t>
      </w:r>
      <w:r w:rsidRPr="00171300">
        <w:rPr>
          <w:lang w:val="en-US"/>
        </w:rPr>
        <w:t>ka</w:t>
      </w:r>
      <w:r w:rsidRPr="00171300">
        <w:t xml:space="preserve"> </w:t>
      </w:r>
      <w:proofErr w:type="spellStart"/>
      <w:r w:rsidRPr="00171300">
        <w:rPr>
          <w:lang w:val="en-US"/>
        </w:rPr>
        <w:t>diferencijacija</w:t>
      </w:r>
      <w:proofErr w:type="spellEnd"/>
      <w:r w:rsidRPr="00171300">
        <w:t xml:space="preserve"> </w:t>
      </w:r>
      <w:proofErr w:type="spellStart"/>
      <w:r w:rsidRPr="00171300">
        <w:rPr>
          <w:lang w:val="en-US"/>
        </w:rPr>
        <w:t>regenerativnih</w:t>
      </w:r>
      <w:proofErr w:type="spellEnd"/>
      <w:r w:rsidRPr="00171300">
        <w:t xml:space="preserve"> </w:t>
      </w:r>
      <w:r w:rsidRPr="00171300">
        <w:rPr>
          <w:lang w:val="en-US"/>
        </w:rPr>
        <w:t>od</w:t>
      </w:r>
      <w:r w:rsidRPr="00171300">
        <w:t xml:space="preserve"> </w:t>
      </w:r>
      <w:proofErr w:type="spellStart"/>
      <w:r w:rsidRPr="00171300">
        <w:rPr>
          <w:lang w:val="en-US"/>
        </w:rPr>
        <w:t>metaplasti</w:t>
      </w:r>
      <w:proofErr w:type="spellEnd"/>
      <w:r w:rsidRPr="00171300">
        <w:t>č</w:t>
      </w:r>
      <w:proofErr w:type="spellStart"/>
      <w:r w:rsidRPr="00171300">
        <w:rPr>
          <w:lang w:val="en-US"/>
        </w:rPr>
        <w:t>nih</w:t>
      </w:r>
      <w:proofErr w:type="spellEnd"/>
      <w:r w:rsidRPr="00171300">
        <w:t xml:space="preserve"> </w:t>
      </w:r>
      <w:proofErr w:type="spellStart"/>
      <w:r w:rsidRPr="00171300">
        <w:rPr>
          <w:lang w:val="en-US"/>
        </w:rPr>
        <w:t>promjena</w:t>
      </w:r>
      <w:proofErr w:type="spellEnd"/>
      <w:r w:rsidRPr="00171300">
        <w:t xml:space="preserve"> </w:t>
      </w:r>
      <w:r w:rsidRPr="00171300">
        <w:rPr>
          <w:lang w:val="en-US"/>
        </w:rPr>
        <w:t>u</w:t>
      </w:r>
      <w:r w:rsidRPr="00171300">
        <w:t xml:space="preserve"> </w:t>
      </w:r>
      <w:proofErr w:type="spellStart"/>
      <w:r w:rsidRPr="00171300">
        <w:rPr>
          <w:lang w:val="en-US"/>
        </w:rPr>
        <w:t>epitelu</w:t>
      </w:r>
      <w:proofErr w:type="spellEnd"/>
      <w:r w:rsidRPr="00171300">
        <w:t xml:space="preserve"> </w:t>
      </w:r>
      <w:proofErr w:type="spellStart"/>
      <w:r w:rsidRPr="00171300">
        <w:rPr>
          <w:lang w:val="en-US"/>
        </w:rPr>
        <w:t>bronha</w:t>
      </w:r>
      <w:proofErr w:type="spellEnd"/>
      <w:r w:rsidRPr="00171300">
        <w:t xml:space="preserve">. </w:t>
      </w:r>
      <w:proofErr w:type="spellStart"/>
      <w:r w:rsidRPr="00171300">
        <w:rPr>
          <w:lang w:val="en-US"/>
        </w:rPr>
        <w:t>Scr</w:t>
      </w:r>
      <w:proofErr w:type="spellEnd"/>
      <w:r w:rsidRPr="00171300">
        <w:t xml:space="preserve"> </w:t>
      </w:r>
      <w:r w:rsidRPr="00171300">
        <w:rPr>
          <w:lang w:val="en-US"/>
        </w:rPr>
        <w:t>Med</w:t>
      </w:r>
      <w:r w:rsidRPr="00171300">
        <w:t xml:space="preserve"> 2001; 32(2): 65-7.</w:t>
      </w:r>
      <w:r w:rsidRPr="00171300">
        <w:rPr>
          <w:lang w:val="sr-Cyrl-RS"/>
        </w:rPr>
        <w:t xml:space="preserve"> </w:t>
      </w:r>
    </w:p>
    <w:p w14:paraId="0A4FFAB1" w14:textId="77777777" w:rsidR="00B3105E" w:rsidRPr="00171300" w:rsidRDefault="00B3105E" w:rsidP="00B3105E">
      <w:pPr>
        <w:pStyle w:val="ListParagraph"/>
        <w:numPr>
          <w:ilvl w:val="0"/>
          <w:numId w:val="21"/>
        </w:numPr>
        <w:tabs>
          <w:tab w:val="left" w:pos="851"/>
        </w:tabs>
        <w:spacing w:line="276" w:lineRule="auto"/>
        <w:contextualSpacing/>
        <w:jc w:val="both"/>
        <w:rPr>
          <w:lang w:val="sr-Cyrl-RS"/>
        </w:rPr>
      </w:pPr>
      <w:r w:rsidRPr="00171300">
        <w:t>Ć</w:t>
      </w:r>
      <w:proofErr w:type="spellStart"/>
      <w:r w:rsidRPr="00171300">
        <w:rPr>
          <w:lang w:val="en-US"/>
        </w:rPr>
        <w:t>ato</w:t>
      </w:r>
      <w:proofErr w:type="spellEnd"/>
      <w:r w:rsidRPr="00171300">
        <w:t xml:space="preserve"> </w:t>
      </w:r>
      <w:r w:rsidRPr="00171300">
        <w:rPr>
          <w:lang w:val="en-US"/>
        </w:rPr>
        <w:t>S</w:t>
      </w:r>
      <w:r w:rsidRPr="00171300">
        <w:t>, Š</w:t>
      </w:r>
      <w:r w:rsidRPr="00171300">
        <w:rPr>
          <w:lang w:val="en-US"/>
        </w:rPr>
        <w:t>u</w:t>
      </w:r>
      <w:r w:rsidRPr="00171300">
        <w:t>šč</w:t>
      </w:r>
      <w:proofErr w:type="spellStart"/>
      <w:r w:rsidRPr="00171300">
        <w:rPr>
          <w:lang w:val="en-US"/>
        </w:rPr>
        <w:t>evi</w:t>
      </w:r>
      <w:proofErr w:type="spellEnd"/>
      <w:r w:rsidRPr="00171300">
        <w:t xml:space="preserve">ć </w:t>
      </w:r>
      <w:r w:rsidRPr="00171300">
        <w:rPr>
          <w:lang w:val="en-US"/>
        </w:rPr>
        <w:t>D</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Savjak</w:t>
      </w:r>
      <w:proofErr w:type="spellEnd"/>
      <w:r w:rsidRPr="00171300">
        <w:t xml:space="preserve"> </w:t>
      </w:r>
      <w:r w:rsidRPr="00171300">
        <w:rPr>
          <w:lang w:val="en-US"/>
        </w:rPr>
        <w:t>D</w:t>
      </w:r>
      <w:r w:rsidRPr="00171300">
        <w:t xml:space="preserve">, </w:t>
      </w:r>
      <w:r w:rsidRPr="00171300">
        <w:rPr>
          <w:lang w:val="en-US"/>
        </w:rPr>
        <w:t>Tati</w:t>
      </w:r>
      <w:r w:rsidRPr="00171300">
        <w:t xml:space="preserve">ć </w:t>
      </w:r>
      <w:r w:rsidRPr="00171300">
        <w:rPr>
          <w:lang w:val="en-US"/>
        </w:rPr>
        <w:t>V</w:t>
      </w:r>
      <w:r w:rsidRPr="00171300">
        <w:t xml:space="preserve">, </w:t>
      </w:r>
      <w:r w:rsidRPr="00171300">
        <w:rPr>
          <w:lang w:val="en-US"/>
        </w:rPr>
        <w:t>Amid</w:t>
      </w:r>
      <w:r w:rsidRPr="00171300">
        <w:t>ž</w:t>
      </w:r>
      <w:proofErr w:type="spellStart"/>
      <w:r w:rsidRPr="00171300">
        <w:rPr>
          <w:lang w:val="en-US"/>
        </w:rPr>
        <w:t>i</w:t>
      </w:r>
      <w:proofErr w:type="spellEnd"/>
      <w:r w:rsidRPr="00171300">
        <w:t xml:space="preserve">ć </w:t>
      </w:r>
      <w:r w:rsidRPr="00171300">
        <w:rPr>
          <w:lang w:val="en-US"/>
        </w:rPr>
        <w:t>LJ</w:t>
      </w:r>
      <w:r w:rsidRPr="00171300">
        <w:t xml:space="preserve">, </w:t>
      </w:r>
      <w:proofErr w:type="spellStart"/>
      <w:r w:rsidRPr="00171300">
        <w:rPr>
          <w:lang w:val="en-US"/>
        </w:rPr>
        <w:t>Bjelogrli</w:t>
      </w:r>
      <w:proofErr w:type="spellEnd"/>
      <w:r w:rsidRPr="00171300">
        <w:t xml:space="preserve">ć </w:t>
      </w:r>
      <w:r w:rsidRPr="00171300">
        <w:rPr>
          <w:lang w:val="en-US"/>
        </w:rPr>
        <w:t>Z</w:t>
      </w:r>
      <w:r w:rsidRPr="00171300">
        <w:t xml:space="preserve">. </w:t>
      </w:r>
      <w:proofErr w:type="spellStart"/>
      <w:r w:rsidRPr="00171300">
        <w:rPr>
          <w:lang w:val="en-US"/>
        </w:rPr>
        <w:t>Ekstraskeletni</w:t>
      </w:r>
      <w:proofErr w:type="spellEnd"/>
      <w:r w:rsidRPr="00171300">
        <w:t xml:space="preserve"> </w:t>
      </w:r>
      <w:proofErr w:type="spellStart"/>
      <w:r w:rsidRPr="00171300">
        <w:rPr>
          <w:lang w:val="en-US"/>
        </w:rPr>
        <w:t>mezenhimalni</w:t>
      </w:r>
      <w:proofErr w:type="spellEnd"/>
      <w:r w:rsidRPr="00171300">
        <w:t xml:space="preserve"> </w:t>
      </w:r>
      <w:proofErr w:type="spellStart"/>
      <w:r w:rsidRPr="00171300">
        <w:rPr>
          <w:lang w:val="en-US"/>
        </w:rPr>
        <w:t>hondrosarkom</w:t>
      </w:r>
      <w:proofErr w:type="spellEnd"/>
      <w:r w:rsidRPr="00171300">
        <w:t>. Scr Med 2002; 33(2): 101-4.</w:t>
      </w:r>
      <w:r w:rsidRPr="00171300">
        <w:tab/>
      </w:r>
      <w:r w:rsidRPr="00171300">
        <w:rPr>
          <w:lang w:val="sr-Cyrl-RS"/>
        </w:rPr>
        <w:t xml:space="preserve"> </w:t>
      </w:r>
    </w:p>
    <w:p w14:paraId="395114D8" w14:textId="77777777" w:rsidR="00B3105E" w:rsidRPr="00171300" w:rsidRDefault="00B3105E" w:rsidP="00B3105E">
      <w:pPr>
        <w:pStyle w:val="ListParagraph"/>
        <w:numPr>
          <w:ilvl w:val="0"/>
          <w:numId w:val="21"/>
        </w:numPr>
        <w:tabs>
          <w:tab w:val="left" w:pos="851"/>
        </w:tabs>
        <w:spacing w:line="276" w:lineRule="auto"/>
        <w:contextualSpacing/>
        <w:jc w:val="both"/>
      </w:pPr>
      <w:r w:rsidRPr="00171300">
        <w:rPr>
          <w:b/>
          <w:lang w:val="en-US"/>
        </w:rPr>
        <w:t>Gajanin</w:t>
      </w:r>
      <w:r w:rsidRPr="00171300">
        <w:rPr>
          <w:b/>
        </w:rPr>
        <w:t xml:space="preserve"> </w:t>
      </w:r>
      <w:r w:rsidRPr="00171300">
        <w:rPr>
          <w:b/>
          <w:lang w:val="en-US"/>
        </w:rPr>
        <w:t>R</w:t>
      </w:r>
      <w:r w:rsidRPr="00171300">
        <w:rPr>
          <w:b/>
        </w:rPr>
        <w:t>,</w:t>
      </w:r>
      <w:r w:rsidRPr="00171300">
        <w:t xml:space="preserve"> </w:t>
      </w:r>
      <w:r w:rsidRPr="00171300">
        <w:rPr>
          <w:lang w:val="en-US"/>
        </w:rPr>
        <w:t>Klem</w:t>
      </w:r>
      <w:r w:rsidRPr="00171300">
        <w:t xml:space="preserve"> </w:t>
      </w:r>
      <w:r w:rsidRPr="00171300">
        <w:rPr>
          <w:lang w:val="en-US"/>
        </w:rPr>
        <w:t>I</w:t>
      </w:r>
      <w:r w:rsidRPr="00171300">
        <w:t xml:space="preserve">, </w:t>
      </w:r>
      <w:r w:rsidRPr="00171300">
        <w:rPr>
          <w:lang w:val="en-US"/>
        </w:rPr>
        <w:t>Eri</w:t>
      </w:r>
      <w:r w:rsidRPr="00171300">
        <w:t xml:space="preserve"> Ž, </w:t>
      </w:r>
      <w:r w:rsidRPr="00171300">
        <w:rPr>
          <w:lang w:val="en-US"/>
        </w:rPr>
        <w:t>Topi</w:t>
      </w:r>
      <w:r w:rsidRPr="00171300">
        <w:t xml:space="preserve">ć </w:t>
      </w:r>
      <w:r w:rsidRPr="00171300">
        <w:rPr>
          <w:lang w:val="en-US"/>
        </w:rPr>
        <w:t>B</w:t>
      </w:r>
      <w:r w:rsidRPr="00171300">
        <w:t xml:space="preserve">, </w:t>
      </w:r>
      <w:proofErr w:type="spellStart"/>
      <w:r w:rsidRPr="00171300">
        <w:rPr>
          <w:lang w:val="en-US"/>
        </w:rPr>
        <w:t>Manojlovi</w:t>
      </w:r>
      <w:proofErr w:type="spellEnd"/>
      <w:r w:rsidRPr="00171300">
        <w:t xml:space="preserve">ć </w:t>
      </w:r>
      <w:r w:rsidRPr="00171300">
        <w:rPr>
          <w:lang w:val="en-US"/>
        </w:rPr>
        <w:t>S</w:t>
      </w:r>
      <w:r w:rsidRPr="00171300">
        <w:t xml:space="preserve">, </w:t>
      </w:r>
      <w:proofErr w:type="spellStart"/>
      <w:r w:rsidRPr="00171300">
        <w:rPr>
          <w:lang w:val="en-US"/>
        </w:rPr>
        <w:t>Latinovi</w:t>
      </w:r>
      <w:proofErr w:type="spellEnd"/>
      <w:r w:rsidRPr="00171300">
        <w:t xml:space="preserve">ć </w:t>
      </w:r>
      <w:r w:rsidRPr="00171300">
        <w:rPr>
          <w:lang w:val="en-US"/>
        </w:rPr>
        <w:t>LJ</w:t>
      </w:r>
      <w:r w:rsidRPr="00171300">
        <w:t xml:space="preserve">, </w:t>
      </w:r>
      <w:r w:rsidRPr="00171300">
        <w:rPr>
          <w:lang w:val="en-US"/>
        </w:rPr>
        <w:t>Gajanin</w:t>
      </w:r>
      <w:r w:rsidRPr="00171300">
        <w:t xml:space="preserve"> </w:t>
      </w:r>
      <w:r w:rsidRPr="00171300">
        <w:rPr>
          <w:lang w:val="en-US"/>
        </w:rPr>
        <w:t>V</w:t>
      </w:r>
      <w:r w:rsidRPr="00171300">
        <w:t xml:space="preserve">. </w:t>
      </w:r>
      <w:proofErr w:type="spellStart"/>
      <w:r w:rsidRPr="00171300">
        <w:rPr>
          <w:lang w:val="en-US"/>
        </w:rPr>
        <w:t>Morfolo</w:t>
      </w:r>
      <w:proofErr w:type="spellEnd"/>
      <w:r w:rsidRPr="00171300">
        <w:t>š</w:t>
      </w:r>
      <w:r w:rsidRPr="00171300">
        <w:rPr>
          <w:lang w:val="en-US"/>
        </w:rPr>
        <w:t>ka</w:t>
      </w:r>
      <w:r w:rsidRPr="00171300">
        <w:t xml:space="preserve"> </w:t>
      </w:r>
      <w:proofErr w:type="spellStart"/>
      <w:r w:rsidRPr="00171300">
        <w:rPr>
          <w:lang w:val="en-US"/>
        </w:rPr>
        <w:t>diferencijacija</w:t>
      </w:r>
      <w:proofErr w:type="spellEnd"/>
      <w:r w:rsidRPr="00171300">
        <w:t xml:space="preserve"> </w:t>
      </w:r>
      <w:proofErr w:type="spellStart"/>
      <w:r w:rsidRPr="00171300">
        <w:rPr>
          <w:lang w:val="en-US"/>
        </w:rPr>
        <w:t>regenerativnih</w:t>
      </w:r>
      <w:proofErr w:type="spellEnd"/>
      <w:r w:rsidRPr="00171300">
        <w:t xml:space="preserve"> </w:t>
      </w:r>
      <w:proofErr w:type="spellStart"/>
      <w:r w:rsidRPr="00171300">
        <w:rPr>
          <w:lang w:val="en-US"/>
        </w:rPr>
        <w:t>promjena</w:t>
      </w:r>
      <w:proofErr w:type="spellEnd"/>
      <w:r w:rsidRPr="00171300">
        <w:t xml:space="preserve"> </w:t>
      </w:r>
      <w:r w:rsidRPr="00171300">
        <w:rPr>
          <w:lang w:val="en-US"/>
        </w:rPr>
        <w:t>u</w:t>
      </w:r>
      <w:r w:rsidRPr="00171300">
        <w:t xml:space="preserve"> ž</w:t>
      </w:r>
      <w:proofErr w:type="spellStart"/>
      <w:r w:rsidRPr="00171300">
        <w:rPr>
          <w:lang w:val="en-US"/>
        </w:rPr>
        <w:t>lijezdama</w:t>
      </w:r>
      <w:proofErr w:type="spellEnd"/>
      <w:r w:rsidRPr="00171300">
        <w:t xml:space="preserve"> </w:t>
      </w:r>
      <w:proofErr w:type="spellStart"/>
      <w:r w:rsidRPr="00171300">
        <w:rPr>
          <w:lang w:val="en-US"/>
        </w:rPr>
        <w:t>bronha</w:t>
      </w:r>
      <w:proofErr w:type="spellEnd"/>
      <w:r w:rsidRPr="00171300">
        <w:t xml:space="preserve"> </w:t>
      </w:r>
      <w:proofErr w:type="spellStart"/>
      <w:r w:rsidRPr="00171300">
        <w:rPr>
          <w:lang w:val="en-US"/>
        </w:rPr>
        <w:t>od</w:t>
      </w:r>
      <w:proofErr w:type="spellEnd"/>
      <w:r w:rsidRPr="00171300">
        <w:t xml:space="preserve"> </w:t>
      </w:r>
      <w:proofErr w:type="spellStart"/>
      <w:r w:rsidRPr="00171300">
        <w:rPr>
          <w:lang w:val="en-US"/>
        </w:rPr>
        <w:t>mukoepidermoidnog</w:t>
      </w:r>
      <w:proofErr w:type="spellEnd"/>
      <w:r w:rsidRPr="00171300">
        <w:t xml:space="preserve"> </w:t>
      </w:r>
      <w:proofErr w:type="spellStart"/>
      <w:r w:rsidRPr="00171300">
        <w:rPr>
          <w:lang w:val="en-US"/>
        </w:rPr>
        <w:t>karcinoma</w:t>
      </w:r>
      <w:proofErr w:type="spellEnd"/>
      <w:r w:rsidRPr="00171300">
        <w:t xml:space="preserve">. Scr Med 2003; 34(1): 9-10. </w:t>
      </w:r>
    </w:p>
    <w:p w14:paraId="76997350" w14:textId="77777777" w:rsidR="00B3105E" w:rsidRPr="00171300" w:rsidRDefault="00B3105E" w:rsidP="00B3105E">
      <w:pPr>
        <w:pStyle w:val="ListParagraph"/>
        <w:numPr>
          <w:ilvl w:val="0"/>
          <w:numId w:val="21"/>
        </w:numPr>
        <w:tabs>
          <w:tab w:val="left" w:pos="851"/>
        </w:tabs>
        <w:spacing w:line="276" w:lineRule="auto"/>
        <w:contextualSpacing/>
        <w:jc w:val="both"/>
      </w:pPr>
      <w:r w:rsidRPr="00171300">
        <w:t xml:space="preserve">Manojlović S, </w:t>
      </w:r>
      <w:r w:rsidRPr="00171300">
        <w:rPr>
          <w:b/>
        </w:rPr>
        <w:t>Gajanin R,</w:t>
      </w:r>
      <w:r w:rsidRPr="00171300">
        <w:t xml:space="preserve"> Papić V, Mikač G. Solitarna koštana cista: hirurški tretman. Scr Med 2003; 34(2): 101-5. </w:t>
      </w:r>
      <w:r w:rsidRPr="00171300">
        <w:tab/>
      </w:r>
      <w:r w:rsidRPr="00171300">
        <w:tab/>
      </w:r>
    </w:p>
    <w:p w14:paraId="77E9C3E3" w14:textId="77777777" w:rsidR="00B3105E" w:rsidRPr="00171300" w:rsidRDefault="00B3105E" w:rsidP="00B3105E">
      <w:pPr>
        <w:pStyle w:val="ListParagraph"/>
        <w:numPr>
          <w:ilvl w:val="0"/>
          <w:numId w:val="21"/>
        </w:numPr>
        <w:tabs>
          <w:tab w:val="left" w:pos="851"/>
        </w:tabs>
        <w:spacing w:line="276" w:lineRule="auto"/>
        <w:contextualSpacing/>
        <w:jc w:val="both"/>
      </w:pPr>
      <w:r w:rsidRPr="00171300">
        <w:t xml:space="preserve">Pavličić M, Stanetić M, Eri Ž, </w:t>
      </w:r>
      <w:r w:rsidRPr="00171300">
        <w:rPr>
          <w:b/>
        </w:rPr>
        <w:t>Gajanin R.</w:t>
      </w:r>
      <w:r w:rsidRPr="00171300">
        <w:t xml:space="preserve"> Citološka dijagnostika karcinoma pluća u aspiratima. Pneumon 2002/2003; 40: 25-4.  </w:t>
      </w:r>
    </w:p>
    <w:p w14:paraId="5E0CD72C" w14:textId="77777777" w:rsidR="00B3105E" w:rsidRPr="00171300" w:rsidRDefault="00B3105E" w:rsidP="00B3105E">
      <w:pPr>
        <w:pStyle w:val="ListParagraph"/>
        <w:numPr>
          <w:ilvl w:val="0"/>
          <w:numId w:val="21"/>
        </w:numPr>
        <w:tabs>
          <w:tab w:val="left" w:pos="851"/>
        </w:tabs>
        <w:spacing w:line="276" w:lineRule="auto"/>
        <w:contextualSpacing/>
        <w:jc w:val="both"/>
      </w:pPr>
      <w:r w:rsidRPr="00171300">
        <w:t xml:space="preserve">Pavličić M, Eri Ž, </w:t>
      </w:r>
      <w:r w:rsidRPr="00171300">
        <w:rPr>
          <w:b/>
        </w:rPr>
        <w:t>Gajanin R,</w:t>
      </w:r>
      <w:r w:rsidRPr="00171300">
        <w:t xml:space="preserve"> Stanetić M. Hirurško lečenje mikrocelularnog karcinoma bronha. Pneumon 2002/2003; 40: 29-3.                                       </w:t>
      </w:r>
    </w:p>
    <w:p w14:paraId="2DA788A1" w14:textId="77777777" w:rsidR="00B3105E" w:rsidRPr="00171300" w:rsidRDefault="00B3105E" w:rsidP="00B3105E">
      <w:pPr>
        <w:pStyle w:val="ListParagraph"/>
        <w:numPr>
          <w:ilvl w:val="0"/>
          <w:numId w:val="21"/>
        </w:numPr>
        <w:tabs>
          <w:tab w:val="left" w:pos="851"/>
        </w:tabs>
        <w:spacing w:line="276" w:lineRule="auto"/>
        <w:contextualSpacing/>
        <w:jc w:val="both"/>
      </w:pPr>
      <w:r w:rsidRPr="00171300">
        <w:t xml:space="preserve">Pavličić M, </w:t>
      </w:r>
      <w:r w:rsidRPr="00171300">
        <w:rPr>
          <w:b/>
        </w:rPr>
        <w:t>Gajanin R,</w:t>
      </w:r>
      <w:r w:rsidRPr="00171300">
        <w:t xml:space="preserve"> Klem I, Eri Ž, Stanić J, Latinović LJ. Changes in the bronchial epithelium between the second and the fifth day after pervious biopsy. Archive of oncology 2003; 11(2): 75–6.                                                   </w:t>
      </w:r>
    </w:p>
    <w:p w14:paraId="0F315392"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t xml:space="preserve">Tatić V, Zrnić B, Šuščević D, Kostić K, </w:t>
      </w:r>
      <w:r w:rsidRPr="00171300">
        <w:rPr>
          <w:b/>
        </w:rPr>
        <w:t>Gajanin R.</w:t>
      </w:r>
      <w:r w:rsidRPr="00171300">
        <w:t xml:space="preserve"> Morfološki kriterijumi u dijagnostici thromboangiitis obliterans. Scr Med 2004; 35(1): 37-5.</w:t>
      </w:r>
    </w:p>
    <w:p w14:paraId="725FBBA9" w14:textId="77777777" w:rsidR="00B3105E" w:rsidRPr="00171300" w:rsidRDefault="00B3105E" w:rsidP="00B3105E">
      <w:pPr>
        <w:pStyle w:val="ListParagraph"/>
        <w:numPr>
          <w:ilvl w:val="0"/>
          <w:numId w:val="21"/>
        </w:numPr>
        <w:tabs>
          <w:tab w:val="left" w:pos="851"/>
        </w:tabs>
        <w:spacing w:line="276" w:lineRule="auto"/>
        <w:contextualSpacing/>
        <w:jc w:val="both"/>
      </w:pPr>
      <w:r w:rsidRPr="00171300">
        <w:t xml:space="preserve">Paraš G. Vujinović O, Šušić M, Paraš S, </w:t>
      </w:r>
      <w:r w:rsidRPr="00171300">
        <w:rPr>
          <w:b/>
        </w:rPr>
        <w:t>Gajanin R.</w:t>
      </w:r>
      <w:r w:rsidRPr="00171300">
        <w:t xml:space="preserve"> Bolesti usne duplje pasa i mačaka, naša iskustva. Veterinarski žurnal Republike srpske 2005: 67- 4. </w:t>
      </w:r>
      <w:r w:rsidRPr="00171300">
        <w:tab/>
      </w:r>
    </w:p>
    <w:p w14:paraId="5DAF485D" w14:textId="77777777" w:rsidR="00B3105E" w:rsidRPr="00171300" w:rsidRDefault="00B3105E" w:rsidP="00B3105E">
      <w:pPr>
        <w:pStyle w:val="ListParagraph"/>
        <w:numPr>
          <w:ilvl w:val="0"/>
          <w:numId w:val="21"/>
        </w:numPr>
        <w:tabs>
          <w:tab w:val="left" w:pos="851"/>
        </w:tabs>
        <w:spacing w:line="276" w:lineRule="auto"/>
        <w:contextualSpacing/>
        <w:jc w:val="both"/>
      </w:pPr>
      <w:r w:rsidRPr="00171300">
        <w:t xml:space="preserve">Gojković Z, Jovanović D, </w:t>
      </w:r>
      <w:r w:rsidRPr="00171300">
        <w:rPr>
          <w:b/>
        </w:rPr>
        <w:t>Gajanin R,</w:t>
      </w:r>
      <w:r w:rsidRPr="00171300">
        <w:t xml:space="preserve"> Jakovljević B, Cvijetić Ž, Rakita I, Jungić S. Comparison of ultrasound controled aspiration puncture to clinical examination in detection of breast cancer recurrence. Archive of oncology 2006; 14(3-4): 118–4.</w:t>
      </w:r>
    </w:p>
    <w:p w14:paraId="28780F4C"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rPr>
          <w:lang w:val="en-US"/>
        </w:rPr>
        <w:t>Rodi</w:t>
      </w:r>
      <w:r w:rsidRPr="00171300">
        <w:t xml:space="preserve">ć </w:t>
      </w:r>
      <w:r w:rsidRPr="00171300">
        <w:rPr>
          <w:lang w:val="en-US"/>
        </w:rPr>
        <w:t>D</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Popovi</w:t>
      </w:r>
      <w:proofErr w:type="spellEnd"/>
      <w:r w:rsidRPr="00171300">
        <w:t>ć-</w:t>
      </w:r>
      <w:r w:rsidRPr="00171300">
        <w:rPr>
          <w:lang w:val="en-US"/>
        </w:rPr>
        <w:t>Pej</w:t>
      </w:r>
      <w:r w:rsidRPr="00171300">
        <w:t>č</w:t>
      </w:r>
      <w:proofErr w:type="spellStart"/>
      <w:r w:rsidRPr="00171300">
        <w:rPr>
          <w:lang w:val="en-US"/>
        </w:rPr>
        <w:t>i</w:t>
      </w:r>
      <w:proofErr w:type="spellEnd"/>
      <w:r w:rsidRPr="00171300">
        <w:t xml:space="preserve">ć </w:t>
      </w:r>
      <w:r w:rsidRPr="00171300">
        <w:rPr>
          <w:lang w:val="en-US"/>
        </w:rPr>
        <w:t>S</w:t>
      </w:r>
      <w:r w:rsidRPr="00171300">
        <w:t xml:space="preserve">, </w:t>
      </w:r>
      <w:proofErr w:type="spellStart"/>
      <w:r w:rsidRPr="00171300">
        <w:rPr>
          <w:lang w:val="en-US"/>
        </w:rPr>
        <w:t>Milanovi</w:t>
      </w:r>
      <w:proofErr w:type="spellEnd"/>
      <w:r w:rsidRPr="00171300">
        <w:t xml:space="preserve">ć </w:t>
      </w:r>
      <w:r w:rsidRPr="00171300">
        <w:rPr>
          <w:lang w:val="en-US"/>
        </w:rPr>
        <w:t>N</w:t>
      </w:r>
      <w:r w:rsidRPr="00171300">
        <w:t xml:space="preserve">, </w:t>
      </w:r>
      <w:proofErr w:type="spellStart"/>
      <w:r w:rsidRPr="00171300">
        <w:rPr>
          <w:lang w:val="en-US"/>
        </w:rPr>
        <w:t>Mrkobrada</w:t>
      </w:r>
      <w:proofErr w:type="spellEnd"/>
      <w:r w:rsidRPr="00171300">
        <w:t xml:space="preserve"> </w:t>
      </w:r>
      <w:r w:rsidRPr="00171300">
        <w:rPr>
          <w:lang w:val="en-US"/>
        </w:rPr>
        <w:t>N</w:t>
      </w:r>
      <w:r w:rsidRPr="00171300">
        <w:t xml:space="preserve">. </w:t>
      </w:r>
      <w:r w:rsidRPr="00171300">
        <w:rPr>
          <w:lang w:val="en-US"/>
        </w:rPr>
        <w:t>U</w:t>
      </w:r>
      <w:r w:rsidRPr="00171300">
        <w:t>č</w:t>
      </w:r>
      <w:proofErr w:type="spellStart"/>
      <w:r w:rsidRPr="00171300">
        <w:rPr>
          <w:lang w:val="en-US"/>
        </w:rPr>
        <w:t>estalost</w:t>
      </w:r>
      <w:proofErr w:type="spellEnd"/>
      <w:r w:rsidRPr="00171300">
        <w:t xml:space="preserve"> </w:t>
      </w:r>
      <w:proofErr w:type="spellStart"/>
      <w:r w:rsidRPr="00171300">
        <w:rPr>
          <w:lang w:val="en-US"/>
        </w:rPr>
        <w:t>plu</w:t>
      </w:r>
      <w:proofErr w:type="spellEnd"/>
      <w:r w:rsidRPr="00171300">
        <w:t>ć</w:t>
      </w:r>
      <w:r w:rsidRPr="00171300">
        <w:rPr>
          <w:lang w:val="en-US"/>
        </w:rPr>
        <w:t>ne</w:t>
      </w:r>
      <w:r w:rsidRPr="00171300">
        <w:t xml:space="preserve"> </w:t>
      </w:r>
      <w:proofErr w:type="spellStart"/>
      <w:r w:rsidRPr="00171300">
        <w:rPr>
          <w:lang w:val="en-US"/>
        </w:rPr>
        <w:t>tromboembolije</w:t>
      </w:r>
      <w:proofErr w:type="spellEnd"/>
      <w:r w:rsidRPr="00171300">
        <w:t xml:space="preserve"> </w:t>
      </w:r>
      <w:r w:rsidRPr="00171300">
        <w:rPr>
          <w:lang w:val="en-US"/>
        </w:rPr>
        <w:t>u</w:t>
      </w:r>
      <w:r w:rsidRPr="00171300">
        <w:t xml:space="preserve"> </w:t>
      </w:r>
      <w:proofErr w:type="spellStart"/>
      <w:r w:rsidRPr="00171300">
        <w:rPr>
          <w:lang w:val="en-US"/>
        </w:rPr>
        <w:t>obdukcionom</w:t>
      </w:r>
      <w:proofErr w:type="spellEnd"/>
      <w:r w:rsidRPr="00171300">
        <w:t xml:space="preserve"> </w:t>
      </w:r>
      <w:proofErr w:type="spellStart"/>
      <w:r w:rsidRPr="00171300">
        <w:rPr>
          <w:lang w:val="en-US"/>
        </w:rPr>
        <w:t>nalazu</w:t>
      </w:r>
      <w:proofErr w:type="spellEnd"/>
      <w:r w:rsidRPr="00171300">
        <w:t>. Scripta medica 2006; 37(1):15-7.</w:t>
      </w:r>
    </w:p>
    <w:p w14:paraId="20EFA596"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t xml:space="preserve">Spremo S, </w:t>
      </w:r>
      <w:r w:rsidRPr="00171300">
        <w:rPr>
          <w:b/>
        </w:rPr>
        <w:t>Gajanin R.</w:t>
      </w:r>
      <w:r w:rsidRPr="00171300">
        <w:t xml:space="preserve"> Salivarni horistom srednjeg uha. Scripta medica 2007; 38(1):45-3.</w:t>
      </w:r>
      <w:r w:rsidRPr="00171300">
        <w:rPr>
          <w:lang w:val="sr-Cyrl-RS"/>
        </w:rPr>
        <w:t xml:space="preserve"> </w:t>
      </w:r>
    </w:p>
    <w:p w14:paraId="24B03034" w14:textId="77777777" w:rsidR="00B3105E" w:rsidRPr="00171300" w:rsidRDefault="00B3105E" w:rsidP="00B3105E">
      <w:pPr>
        <w:pStyle w:val="ListParagraph"/>
        <w:numPr>
          <w:ilvl w:val="0"/>
          <w:numId w:val="21"/>
        </w:numPr>
        <w:tabs>
          <w:tab w:val="left" w:pos="851"/>
        </w:tabs>
        <w:spacing w:line="276" w:lineRule="auto"/>
        <w:contextualSpacing/>
        <w:jc w:val="both"/>
      </w:pPr>
      <w:proofErr w:type="spellStart"/>
      <w:r w:rsidRPr="00171300">
        <w:rPr>
          <w:lang w:val="en-US"/>
        </w:rPr>
        <w:t>Rafajlovski</w:t>
      </w:r>
      <w:proofErr w:type="spellEnd"/>
      <w:r w:rsidRPr="00171300">
        <w:t xml:space="preserve"> </w:t>
      </w:r>
      <w:r w:rsidRPr="00171300">
        <w:rPr>
          <w:lang w:val="en-US"/>
        </w:rPr>
        <w:t>S</w:t>
      </w:r>
      <w:r w:rsidRPr="00171300">
        <w:t xml:space="preserve">, </w:t>
      </w:r>
      <w:r w:rsidRPr="00171300">
        <w:rPr>
          <w:lang w:val="en-US"/>
        </w:rPr>
        <w:t>Tati</w:t>
      </w:r>
      <w:r w:rsidRPr="00171300">
        <w:t xml:space="preserve">ć </w:t>
      </w:r>
      <w:r w:rsidRPr="00171300">
        <w:rPr>
          <w:lang w:val="en-US"/>
        </w:rPr>
        <w:t>V</w:t>
      </w:r>
      <w:r w:rsidRPr="00171300">
        <w:t xml:space="preserve">, </w:t>
      </w:r>
      <w:proofErr w:type="spellStart"/>
      <w:r w:rsidRPr="00171300">
        <w:rPr>
          <w:lang w:val="en-US"/>
        </w:rPr>
        <w:t>Kanjuh</w:t>
      </w:r>
      <w:proofErr w:type="spellEnd"/>
      <w:r w:rsidRPr="00171300">
        <w:t xml:space="preserve"> </w:t>
      </w:r>
      <w:r w:rsidRPr="00171300">
        <w:rPr>
          <w:lang w:val="en-US"/>
        </w:rPr>
        <w:t>V</w:t>
      </w:r>
      <w:r w:rsidRPr="00171300">
        <w:t xml:space="preserve">, </w:t>
      </w:r>
      <w:proofErr w:type="spellStart"/>
      <w:r w:rsidRPr="00171300">
        <w:rPr>
          <w:lang w:val="en-US"/>
        </w:rPr>
        <w:t>Gligi</w:t>
      </w:r>
      <w:proofErr w:type="spellEnd"/>
      <w:r w:rsidRPr="00171300">
        <w:t xml:space="preserve">ć </w:t>
      </w:r>
      <w:r w:rsidRPr="00171300">
        <w:rPr>
          <w:lang w:val="en-US"/>
        </w:rPr>
        <w:t>B</w:t>
      </w:r>
      <w:r w:rsidRPr="00171300">
        <w:t xml:space="preserve">, </w:t>
      </w:r>
      <w:proofErr w:type="spellStart"/>
      <w:r w:rsidRPr="00171300">
        <w:rPr>
          <w:lang w:val="en-US"/>
        </w:rPr>
        <w:t>Obradovi</w:t>
      </w:r>
      <w:proofErr w:type="spellEnd"/>
      <w:r w:rsidRPr="00171300">
        <w:t xml:space="preserve">ć </w:t>
      </w:r>
      <w:r w:rsidRPr="00171300">
        <w:rPr>
          <w:lang w:val="en-US"/>
        </w:rPr>
        <w:t>S</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Š</w:t>
      </w:r>
      <w:r w:rsidRPr="00171300">
        <w:rPr>
          <w:lang w:val="en-US"/>
        </w:rPr>
        <w:t>u</w:t>
      </w:r>
      <w:r w:rsidRPr="00171300">
        <w:t>šč</w:t>
      </w:r>
      <w:proofErr w:type="spellStart"/>
      <w:r w:rsidRPr="00171300">
        <w:rPr>
          <w:lang w:val="en-US"/>
        </w:rPr>
        <w:t>evi</w:t>
      </w:r>
      <w:proofErr w:type="spellEnd"/>
      <w:r w:rsidRPr="00171300">
        <w:t xml:space="preserve">ć </w:t>
      </w:r>
      <w:r w:rsidRPr="00171300">
        <w:rPr>
          <w:lang w:val="en-US"/>
        </w:rPr>
        <w:t>D</w:t>
      </w:r>
      <w:r w:rsidRPr="00171300">
        <w:t xml:space="preserve">. </w:t>
      </w:r>
      <w:proofErr w:type="spellStart"/>
      <w:r w:rsidRPr="00171300">
        <w:rPr>
          <w:lang w:val="en-US"/>
        </w:rPr>
        <w:t>Sekundarni</w:t>
      </w:r>
      <w:proofErr w:type="spellEnd"/>
      <w:r w:rsidRPr="00171300">
        <w:t xml:space="preserve"> </w:t>
      </w:r>
      <w:proofErr w:type="spellStart"/>
      <w:r w:rsidRPr="00171300">
        <w:rPr>
          <w:lang w:val="en-US"/>
        </w:rPr>
        <w:t>tumori</w:t>
      </w:r>
      <w:proofErr w:type="spellEnd"/>
      <w:r w:rsidRPr="00171300">
        <w:t xml:space="preserve"> </w:t>
      </w:r>
      <w:r w:rsidRPr="00171300">
        <w:rPr>
          <w:lang w:val="en-US"/>
        </w:rPr>
        <w:t>u</w:t>
      </w:r>
      <w:r w:rsidRPr="00171300">
        <w:t xml:space="preserve"> </w:t>
      </w:r>
      <w:proofErr w:type="spellStart"/>
      <w:r w:rsidRPr="00171300">
        <w:rPr>
          <w:lang w:val="en-US"/>
        </w:rPr>
        <w:t>srcu</w:t>
      </w:r>
      <w:proofErr w:type="spellEnd"/>
      <w:r w:rsidRPr="00171300">
        <w:t xml:space="preserve"> </w:t>
      </w:r>
      <w:proofErr w:type="spellStart"/>
      <w:r w:rsidRPr="00171300">
        <w:rPr>
          <w:lang w:val="en-US"/>
        </w:rPr>
        <w:t>i</w:t>
      </w:r>
      <w:proofErr w:type="spellEnd"/>
      <w:r w:rsidRPr="00171300">
        <w:t xml:space="preserve"> </w:t>
      </w:r>
      <w:proofErr w:type="spellStart"/>
      <w:r w:rsidRPr="00171300">
        <w:rPr>
          <w:lang w:val="en-US"/>
        </w:rPr>
        <w:t>perikardu</w:t>
      </w:r>
      <w:proofErr w:type="spellEnd"/>
      <w:r w:rsidRPr="00171300">
        <w:t xml:space="preserve">: </w:t>
      </w:r>
      <w:r w:rsidRPr="00171300">
        <w:rPr>
          <w:lang w:val="en-US"/>
        </w:rPr>
        <w:t>Analiza</w:t>
      </w:r>
      <w:r w:rsidRPr="00171300">
        <w:t xml:space="preserve"> 12 926 </w:t>
      </w:r>
      <w:proofErr w:type="spellStart"/>
      <w:r w:rsidRPr="00171300">
        <w:rPr>
          <w:lang w:val="en-US"/>
        </w:rPr>
        <w:t>obdukovanih</w:t>
      </w:r>
      <w:proofErr w:type="spellEnd"/>
      <w:r w:rsidRPr="00171300">
        <w:t xml:space="preserve"> </w:t>
      </w:r>
      <w:proofErr w:type="spellStart"/>
      <w:r w:rsidRPr="00171300">
        <w:rPr>
          <w:lang w:val="en-US"/>
        </w:rPr>
        <w:t>slu</w:t>
      </w:r>
      <w:proofErr w:type="spellEnd"/>
      <w:r w:rsidRPr="00171300">
        <w:t>č</w:t>
      </w:r>
      <w:proofErr w:type="spellStart"/>
      <w:r w:rsidRPr="00171300">
        <w:rPr>
          <w:lang w:val="en-US"/>
        </w:rPr>
        <w:t>ajeva</w:t>
      </w:r>
      <w:proofErr w:type="spellEnd"/>
      <w:r w:rsidRPr="00171300">
        <w:t xml:space="preserve"> </w:t>
      </w:r>
      <w:r w:rsidRPr="00171300">
        <w:rPr>
          <w:lang w:val="en-US"/>
        </w:rPr>
        <w:t>u</w:t>
      </w:r>
      <w:r w:rsidRPr="00171300">
        <w:t xml:space="preserve"> </w:t>
      </w:r>
      <w:proofErr w:type="spellStart"/>
      <w:r w:rsidRPr="00171300">
        <w:rPr>
          <w:lang w:val="en-US"/>
        </w:rPr>
        <w:t>periodu</w:t>
      </w:r>
      <w:proofErr w:type="spellEnd"/>
      <w:r w:rsidRPr="00171300">
        <w:t xml:space="preserve"> </w:t>
      </w:r>
      <w:r w:rsidRPr="00171300">
        <w:rPr>
          <w:lang w:val="en-US"/>
        </w:rPr>
        <w:t>od</w:t>
      </w:r>
      <w:r w:rsidRPr="00171300">
        <w:t xml:space="preserve"> 1072. </w:t>
      </w:r>
      <w:r w:rsidRPr="00171300">
        <w:rPr>
          <w:lang w:val="en-US"/>
        </w:rPr>
        <w:t>do</w:t>
      </w:r>
      <w:r w:rsidRPr="00171300">
        <w:t xml:space="preserve"> 2008. </w:t>
      </w:r>
      <w:proofErr w:type="spellStart"/>
      <w:r w:rsidRPr="00171300">
        <w:rPr>
          <w:lang w:val="en-US"/>
        </w:rPr>
        <w:t>godine</w:t>
      </w:r>
      <w:proofErr w:type="spellEnd"/>
      <w:r w:rsidRPr="00171300">
        <w:t xml:space="preserve"> </w:t>
      </w:r>
      <w:r w:rsidRPr="00171300">
        <w:rPr>
          <w:lang w:val="en-US"/>
        </w:rPr>
        <w:t>u</w:t>
      </w:r>
      <w:r w:rsidRPr="00171300">
        <w:t xml:space="preserve"> </w:t>
      </w:r>
      <w:proofErr w:type="spellStart"/>
      <w:r w:rsidRPr="00171300">
        <w:rPr>
          <w:lang w:val="en-US"/>
        </w:rPr>
        <w:t>Vojnomedicinskoj</w:t>
      </w:r>
      <w:proofErr w:type="spellEnd"/>
      <w:r w:rsidRPr="00171300">
        <w:t xml:space="preserve"> </w:t>
      </w:r>
      <w:proofErr w:type="spellStart"/>
      <w:r w:rsidRPr="00171300">
        <w:rPr>
          <w:lang w:val="en-US"/>
        </w:rPr>
        <w:t>akademiji</w:t>
      </w:r>
      <w:proofErr w:type="spellEnd"/>
      <w:r w:rsidRPr="00171300">
        <w:t xml:space="preserve"> </w:t>
      </w:r>
      <w:r w:rsidRPr="00171300">
        <w:rPr>
          <w:lang w:val="en-US"/>
        </w:rPr>
        <w:t>u</w:t>
      </w:r>
      <w:r w:rsidRPr="00171300">
        <w:t xml:space="preserve"> </w:t>
      </w:r>
      <w:proofErr w:type="spellStart"/>
      <w:r w:rsidRPr="00171300">
        <w:rPr>
          <w:lang w:val="en-US"/>
        </w:rPr>
        <w:t>Beogradu</w:t>
      </w:r>
      <w:proofErr w:type="spellEnd"/>
      <w:r w:rsidRPr="00171300">
        <w:t xml:space="preserve">. Scr Med 2008; 1(2 Suppll): 12-16. </w:t>
      </w:r>
      <w:r w:rsidRPr="00171300">
        <w:tab/>
      </w:r>
    </w:p>
    <w:p w14:paraId="16360406"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rPr>
          <w:lang w:val="en-US"/>
        </w:rPr>
        <w:lastRenderedPageBreak/>
        <w:t>Gajanin</w:t>
      </w:r>
      <w:r w:rsidRPr="00171300">
        <w:t xml:space="preserve"> </w:t>
      </w:r>
      <w:r w:rsidRPr="00171300">
        <w:rPr>
          <w:lang w:val="en-US"/>
        </w:rPr>
        <w:t>V</w:t>
      </w:r>
      <w:r w:rsidRPr="00171300">
        <w:t xml:space="preserve">, </w:t>
      </w:r>
      <w:proofErr w:type="spellStart"/>
      <w:r w:rsidRPr="00171300">
        <w:rPr>
          <w:lang w:val="en-US"/>
        </w:rPr>
        <w:t>Krivoku</w:t>
      </w:r>
      <w:proofErr w:type="spellEnd"/>
      <w:r w:rsidRPr="00171300">
        <w:t xml:space="preserve">ć </w:t>
      </w:r>
      <w:r w:rsidRPr="00171300">
        <w:rPr>
          <w:lang w:val="en-US"/>
        </w:rPr>
        <w:t>Z</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Krivoku</w:t>
      </w:r>
      <w:proofErr w:type="spellEnd"/>
      <w:r w:rsidRPr="00171300">
        <w:t>ć</w:t>
      </w:r>
      <w:r w:rsidRPr="00171300">
        <w:rPr>
          <w:lang w:val="en-US"/>
        </w:rPr>
        <w:t>a</w:t>
      </w:r>
      <w:r w:rsidRPr="00171300">
        <w:t xml:space="preserve"> </w:t>
      </w:r>
      <w:r w:rsidRPr="00171300">
        <w:rPr>
          <w:lang w:val="en-US"/>
        </w:rPr>
        <w:t>B</w:t>
      </w:r>
      <w:r w:rsidRPr="00171300">
        <w:t xml:space="preserve">, </w:t>
      </w:r>
      <w:r w:rsidRPr="00171300">
        <w:rPr>
          <w:lang w:val="en-US"/>
        </w:rPr>
        <w:t>Zrni</w:t>
      </w:r>
      <w:r w:rsidRPr="00171300">
        <w:t xml:space="preserve">ć </w:t>
      </w:r>
      <w:r w:rsidRPr="00171300">
        <w:rPr>
          <w:lang w:val="en-US"/>
        </w:rPr>
        <w:t>B</w:t>
      </w:r>
      <w:r w:rsidRPr="00171300">
        <w:t xml:space="preserve">, </w:t>
      </w:r>
      <w:proofErr w:type="spellStart"/>
      <w:r w:rsidRPr="00171300">
        <w:rPr>
          <w:lang w:val="en-US"/>
        </w:rPr>
        <w:t>Sladojevi</w:t>
      </w:r>
      <w:proofErr w:type="spellEnd"/>
      <w:r w:rsidRPr="00171300">
        <w:t xml:space="preserve">ć </w:t>
      </w:r>
      <w:r w:rsidRPr="00171300">
        <w:rPr>
          <w:lang w:val="en-US"/>
        </w:rPr>
        <w:t>I</w:t>
      </w:r>
      <w:r w:rsidRPr="00171300">
        <w:t xml:space="preserve">, </w:t>
      </w:r>
      <w:r w:rsidRPr="00171300">
        <w:rPr>
          <w:lang w:val="en-US"/>
        </w:rPr>
        <w:t>Bu</w:t>
      </w:r>
      <w:r w:rsidRPr="00171300">
        <w:t>ć</w:t>
      </w:r>
      <w:r w:rsidRPr="00171300">
        <w:rPr>
          <w:lang w:val="en-US"/>
        </w:rPr>
        <w:t>ma</w:t>
      </w:r>
      <w:r w:rsidRPr="00171300">
        <w:t xml:space="preserve"> </w:t>
      </w:r>
      <w:r w:rsidRPr="00171300">
        <w:rPr>
          <w:lang w:val="en-US"/>
        </w:rPr>
        <w:t>T</w:t>
      </w:r>
      <w:r w:rsidRPr="00171300">
        <w:t xml:space="preserve">, </w:t>
      </w:r>
      <w:proofErr w:type="spellStart"/>
      <w:r w:rsidRPr="00171300">
        <w:rPr>
          <w:lang w:val="en-US"/>
        </w:rPr>
        <w:t>Ninkovi</w:t>
      </w:r>
      <w:proofErr w:type="spellEnd"/>
      <w:r w:rsidRPr="00171300">
        <w:t xml:space="preserve">ć </w:t>
      </w:r>
      <w:r w:rsidRPr="00171300">
        <w:rPr>
          <w:lang w:val="en-US"/>
        </w:rPr>
        <w:t>Baro</w:t>
      </w:r>
      <w:r w:rsidRPr="00171300">
        <w:t xml:space="preserve">š Đ. </w:t>
      </w:r>
      <w:proofErr w:type="spellStart"/>
      <w:r w:rsidRPr="00171300">
        <w:rPr>
          <w:lang w:val="en-US"/>
        </w:rPr>
        <w:t>Stereolo</w:t>
      </w:r>
      <w:proofErr w:type="spellEnd"/>
      <w:r w:rsidRPr="00171300">
        <w:t>š</w:t>
      </w:r>
      <w:r w:rsidRPr="00171300">
        <w:rPr>
          <w:lang w:val="en-US"/>
        </w:rPr>
        <w:t>ka</w:t>
      </w:r>
      <w:r w:rsidRPr="00171300">
        <w:t xml:space="preserve"> </w:t>
      </w:r>
      <w:proofErr w:type="spellStart"/>
      <w:r w:rsidRPr="00171300">
        <w:rPr>
          <w:lang w:val="en-US"/>
        </w:rPr>
        <w:t>analiza</w:t>
      </w:r>
      <w:proofErr w:type="spellEnd"/>
      <w:r w:rsidRPr="00171300">
        <w:t xml:space="preserve"> </w:t>
      </w:r>
      <w:proofErr w:type="spellStart"/>
      <w:r w:rsidRPr="00171300">
        <w:rPr>
          <w:lang w:val="en-US"/>
        </w:rPr>
        <w:t>melanocitnih</w:t>
      </w:r>
      <w:proofErr w:type="spellEnd"/>
      <w:r w:rsidRPr="00171300">
        <w:t xml:space="preserve"> </w:t>
      </w:r>
      <w:proofErr w:type="spellStart"/>
      <w:r w:rsidRPr="00171300">
        <w:rPr>
          <w:lang w:val="en-US"/>
        </w:rPr>
        <w:t>promjena</w:t>
      </w:r>
      <w:proofErr w:type="spellEnd"/>
      <w:r w:rsidRPr="00171300">
        <w:t xml:space="preserve"> </w:t>
      </w:r>
      <w:r w:rsidRPr="00171300">
        <w:rPr>
          <w:lang w:val="en-US"/>
        </w:rPr>
        <w:t>ko</w:t>
      </w:r>
      <w:r w:rsidRPr="00171300">
        <w:t>ž</w:t>
      </w:r>
      <w:r w:rsidRPr="00171300">
        <w:rPr>
          <w:lang w:val="en-US"/>
        </w:rPr>
        <w:t>e</w:t>
      </w:r>
      <w:r w:rsidRPr="00171300">
        <w:t>. Scr Med 2009; 41(1):1-7.</w:t>
      </w:r>
      <w:r w:rsidRPr="00171300">
        <w:rPr>
          <w:lang w:val="sr-Cyrl-RS"/>
        </w:rPr>
        <w:t xml:space="preserve">                            </w:t>
      </w:r>
    </w:p>
    <w:p w14:paraId="31451872" w14:textId="77777777" w:rsidR="00B3105E" w:rsidRPr="00171300" w:rsidRDefault="00B3105E" w:rsidP="00B3105E">
      <w:pPr>
        <w:pStyle w:val="ListParagraph"/>
        <w:numPr>
          <w:ilvl w:val="0"/>
          <w:numId w:val="21"/>
        </w:numPr>
        <w:tabs>
          <w:tab w:val="left" w:pos="851"/>
        </w:tabs>
        <w:spacing w:line="276" w:lineRule="auto"/>
        <w:contextualSpacing/>
        <w:jc w:val="both"/>
        <w:rPr>
          <w:lang w:val="sr-Cyrl-RS"/>
        </w:rPr>
      </w:pP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Staneti</w:t>
      </w:r>
      <w:proofErr w:type="spellEnd"/>
      <w:r w:rsidRPr="00171300">
        <w:t xml:space="preserve">ć </w:t>
      </w:r>
      <w:r w:rsidRPr="00171300">
        <w:rPr>
          <w:lang w:val="en-US"/>
        </w:rPr>
        <w:t>M</w:t>
      </w:r>
      <w:r w:rsidRPr="00171300">
        <w:t xml:space="preserve">, </w:t>
      </w:r>
      <w:r w:rsidRPr="00171300">
        <w:rPr>
          <w:lang w:val="en-US"/>
        </w:rPr>
        <w:t>Amid</w:t>
      </w:r>
      <w:r w:rsidRPr="00171300">
        <w:t>ž</w:t>
      </w:r>
      <w:proofErr w:type="spellStart"/>
      <w:r w:rsidRPr="00171300">
        <w:rPr>
          <w:lang w:val="en-US"/>
        </w:rPr>
        <w:t>i</w:t>
      </w:r>
      <w:proofErr w:type="spellEnd"/>
      <w:r w:rsidRPr="00171300">
        <w:t xml:space="preserve">ć </w:t>
      </w:r>
      <w:r w:rsidRPr="00171300">
        <w:rPr>
          <w:lang w:val="en-US"/>
        </w:rPr>
        <w:t>LJ</w:t>
      </w:r>
      <w:r w:rsidRPr="00171300">
        <w:t xml:space="preserve">, </w:t>
      </w:r>
      <w:r w:rsidRPr="00171300">
        <w:rPr>
          <w:lang w:val="en-US"/>
        </w:rPr>
        <w:t>Gajanin</w:t>
      </w:r>
      <w:r w:rsidRPr="00171300">
        <w:t xml:space="preserve"> </w:t>
      </w:r>
      <w:r w:rsidRPr="00171300">
        <w:rPr>
          <w:lang w:val="en-US"/>
        </w:rPr>
        <w:t>V</w:t>
      </w:r>
      <w:r w:rsidRPr="00171300">
        <w:t xml:space="preserve">, </w:t>
      </w:r>
      <w:proofErr w:type="spellStart"/>
      <w:r w:rsidRPr="00171300">
        <w:rPr>
          <w:lang w:val="en-US"/>
        </w:rPr>
        <w:t>Gojkovi</w:t>
      </w:r>
      <w:proofErr w:type="spellEnd"/>
      <w:r w:rsidRPr="00171300">
        <w:t xml:space="preserve">ć </w:t>
      </w:r>
      <w:r w:rsidRPr="00171300">
        <w:rPr>
          <w:lang w:val="en-US"/>
        </w:rPr>
        <w:t>Z</w:t>
      </w:r>
      <w:r w:rsidRPr="00171300">
        <w:t xml:space="preserve">, </w:t>
      </w:r>
      <w:r w:rsidRPr="00171300">
        <w:rPr>
          <w:lang w:val="en-US"/>
        </w:rPr>
        <w:t>Babi</w:t>
      </w:r>
      <w:r w:rsidRPr="00171300">
        <w:t xml:space="preserve">ć </w:t>
      </w:r>
      <w:r w:rsidRPr="00171300">
        <w:rPr>
          <w:lang w:val="en-US"/>
        </w:rPr>
        <w:t>M</w:t>
      </w:r>
      <w:r w:rsidRPr="00171300">
        <w:t xml:space="preserve">, </w:t>
      </w:r>
      <w:r w:rsidRPr="00171300">
        <w:rPr>
          <w:lang w:val="en-US"/>
        </w:rPr>
        <w:t>Balaban</w:t>
      </w:r>
      <w:r w:rsidRPr="00171300">
        <w:t xml:space="preserve"> </w:t>
      </w:r>
      <w:r w:rsidRPr="00171300">
        <w:rPr>
          <w:lang w:val="en-US"/>
        </w:rPr>
        <w:t>N</w:t>
      </w:r>
      <w:r w:rsidRPr="00171300">
        <w:t xml:space="preserve">, </w:t>
      </w:r>
      <w:r w:rsidRPr="00171300">
        <w:rPr>
          <w:lang w:val="en-US"/>
        </w:rPr>
        <w:t>Jani</w:t>
      </w:r>
      <w:r w:rsidRPr="00171300">
        <w:t>č</w:t>
      </w:r>
      <w:proofErr w:type="spellStart"/>
      <w:r w:rsidRPr="00171300">
        <w:rPr>
          <w:lang w:val="en-US"/>
        </w:rPr>
        <w:t>i</w:t>
      </w:r>
      <w:proofErr w:type="spellEnd"/>
      <w:r w:rsidRPr="00171300">
        <w:t xml:space="preserve">ć </w:t>
      </w:r>
      <w:r w:rsidRPr="00171300">
        <w:rPr>
          <w:lang w:val="en-US"/>
        </w:rPr>
        <w:t>D</w:t>
      </w:r>
      <w:r w:rsidRPr="00171300">
        <w:t xml:space="preserve">. </w:t>
      </w:r>
      <w:proofErr w:type="spellStart"/>
      <w:r w:rsidRPr="00171300">
        <w:rPr>
          <w:lang w:val="en-US"/>
        </w:rPr>
        <w:t>Morfolo</w:t>
      </w:r>
      <w:proofErr w:type="spellEnd"/>
      <w:r w:rsidRPr="00171300">
        <w:t>š</w:t>
      </w:r>
      <w:r w:rsidRPr="00171300">
        <w:rPr>
          <w:lang w:val="en-US"/>
        </w:rPr>
        <w:t>ka</w:t>
      </w:r>
      <w:r w:rsidRPr="00171300">
        <w:t xml:space="preserve"> </w:t>
      </w:r>
      <w:proofErr w:type="spellStart"/>
      <w:r w:rsidRPr="00171300">
        <w:rPr>
          <w:lang w:val="en-US"/>
        </w:rPr>
        <w:t>diferencijacija</w:t>
      </w:r>
      <w:proofErr w:type="spellEnd"/>
      <w:r w:rsidRPr="00171300">
        <w:t xml:space="preserve"> </w:t>
      </w:r>
      <w:proofErr w:type="spellStart"/>
      <w:r w:rsidRPr="00171300">
        <w:rPr>
          <w:lang w:val="en-US"/>
        </w:rPr>
        <w:t>epitelnih</w:t>
      </w:r>
      <w:proofErr w:type="spellEnd"/>
      <w:r w:rsidRPr="00171300">
        <w:t xml:space="preserve"> </w:t>
      </w:r>
      <w:proofErr w:type="spellStart"/>
      <w:r w:rsidRPr="00171300">
        <w:rPr>
          <w:lang w:val="en-US"/>
        </w:rPr>
        <w:t>neoplazmi</w:t>
      </w:r>
      <w:proofErr w:type="spellEnd"/>
      <w:r w:rsidRPr="00171300">
        <w:t xml:space="preserve"> </w:t>
      </w:r>
      <w:proofErr w:type="spellStart"/>
      <w:r w:rsidRPr="00171300">
        <w:rPr>
          <w:lang w:val="en-US"/>
        </w:rPr>
        <w:t>pleure</w:t>
      </w:r>
      <w:proofErr w:type="spellEnd"/>
      <w:r w:rsidRPr="00171300">
        <w:t>. Scr Med 2009; 40(1): 85-6.</w:t>
      </w:r>
    </w:p>
    <w:p w14:paraId="42C7A515" w14:textId="77777777" w:rsidR="00B3105E" w:rsidRPr="00171300" w:rsidRDefault="00B3105E" w:rsidP="00B3105E">
      <w:pPr>
        <w:pStyle w:val="ListParagraph"/>
        <w:numPr>
          <w:ilvl w:val="0"/>
          <w:numId w:val="21"/>
        </w:numPr>
        <w:tabs>
          <w:tab w:val="left" w:pos="851"/>
        </w:tabs>
        <w:spacing w:line="276" w:lineRule="auto"/>
        <w:contextualSpacing/>
        <w:jc w:val="both"/>
      </w:pPr>
      <w:r w:rsidRPr="00171300">
        <w:rPr>
          <w:lang w:val="en-US"/>
        </w:rPr>
        <w:t>Para</w:t>
      </w:r>
      <w:r w:rsidRPr="00171300">
        <w:t xml:space="preserve">š </w:t>
      </w:r>
      <w:r w:rsidRPr="00171300">
        <w:rPr>
          <w:lang w:val="en-US"/>
        </w:rPr>
        <w:t>G</w:t>
      </w:r>
      <w:r w:rsidRPr="00171300">
        <w:t xml:space="preserve">, </w:t>
      </w:r>
      <w:r w:rsidRPr="00171300">
        <w:rPr>
          <w:lang w:val="en-US"/>
        </w:rPr>
        <w:t>Para</w:t>
      </w:r>
      <w:r w:rsidRPr="00171300">
        <w:t xml:space="preserve">š </w:t>
      </w:r>
      <w:r w:rsidRPr="00171300">
        <w:rPr>
          <w:lang w:val="en-US"/>
        </w:rPr>
        <w:t>S</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Vujnovi</w:t>
      </w:r>
      <w:proofErr w:type="spellEnd"/>
      <w:r w:rsidRPr="00171300">
        <w:t xml:space="preserve">ć </w:t>
      </w:r>
      <w:r w:rsidRPr="00171300">
        <w:rPr>
          <w:lang w:val="en-US"/>
        </w:rPr>
        <w:t>O</w:t>
      </w:r>
      <w:r w:rsidRPr="00171300">
        <w:t xml:space="preserve">. </w:t>
      </w:r>
      <w:proofErr w:type="spellStart"/>
      <w:r w:rsidRPr="00171300">
        <w:rPr>
          <w:lang w:val="en-US"/>
        </w:rPr>
        <w:t>Virusni</w:t>
      </w:r>
      <w:proofErr w:type="spellEnd"/>
      <w:r w:rsidRPr="00171300">
        <w:t xml:space="preserve"> </w:t>
      </w:r>
      <w:r w:rsidRPr="00171300">
        <w:rPr>
          <w:lang w:val="en-US"/>
        </w:rPr>
        <w:t>peritonitis</w:t>
      </w:r>
      <w:r w:rsidRPr="00171300">
        <w:t xml:space="preserve"> </w:t>
      </w:r>
      <w:r w:rsidRPr="00171300">
        <w:rPr>
          <w:lang w:val="en-US"/>
        </w:rPr>
        <w:t>ma</w:t>
      </w:r>
      <w:r w:rsidRPr="00171300">
        <w:t>č</w:t>
      </w:r>
      <w:r w:rsidRPr="00171300">
        <w:rPr>
          <w:lang w:val="en-US"/>
        </w:rPr>
        <w:t>aka</w:t>
      </w:r>
      <w:r w:rsidRPr="00171300">
        <w:t xml:space="preserve"> - </w:t>
      </w:r>
      <w:proofErr w:type="spellStart"/>
      <w:r w:rsidRPr="00171300">
        <w:rPr>
          <w:lang w:val="en-US"/>
        </w:rPr>
        <w:t>prikaz</w:t>
      </w:r>
      <w:proofErr w:type="spellEnd"/>
      <w:r w:rsidRPr="00171300">
        <w:t xml:space="preserve"> </w:t>
      </w:r>
      <w:proofErr w:type="spellStart"/>
      <w:r w:rsidRPr="00171300">
        <w:rPr>
          <w:lang w:val="en-US"/>
        </w:rPr>
        <w:t>slu</w:t>
      </w:r>
      <w:proofErr w:type="spellEnd"/>
      <w:r w:rsidRPr="00171300">
        <w:t>č</w:t>
      </w:r>
      <w:proofErr w:type="spellStart"/>
      <w:r w:rsidRPr="00171300">
        <w:rPr>
          <w:lang w:val="en-US"/>
        </w:rPr>
        <w:t>aja</w:t>
      </w:r>
      <w:proofErr w:type="spellEnd"/>
      <w:r w:rsidRPr="00171300">
        <w:t xml:space="preserve">. </w:t>
      </w:r>
      <w:proofErr w:type="spellStart"/>
      <w:r w:rsidRPr="00171300">
        <w:rPr>
          <w:lang w:val="en-US"/>
        </w:rPr>
        <w:t>Veterinarski</w:t>
      </w:r>
      <w:proofErr w:type="spellEnd"/>
      <w:r w:rsidRPr="00171300">
        <w:t xml:space="preserve"> ž</w:t>
      </w:r>
      <w:proofErr w:type="spellStart"/>
      <w:r w:rsidRPr="00171300">
        <w:rPr>
          <w:lang w:val="en-US"/>
        </w:rPr>
        <w:t>urnal</w:t>
      </w:r>
      <w:proofErr w:type="spellEnd"/>
      <w:r w:rsidRPr="00171300">
        <w:t xml:space="preserve"> </w:t>
      </w:r>
      <w:proofErr w:type="spellStart"/>
      <w:r w:rsidRPr="00171300">
        <w:rPr>
          <w:lang w:val="en-US"/>
        </w:rPr>
        <w:t>Republike</w:t>
      </w:r>
      <w:proofErr w:type="spellEnd"/>
      <w:r w:rsidRPr="00171300">
        <w:t xml:space="preserve"> </w:t>
      </w:r>
      <w:r w:rsidRPr="00171300">
        <w:rPr>
          <w:lang w:val="en-US"/>
        </w:rPr>
        <w:t>Srpske</w:t>
      </w:r>
      <w:r w:rsidRPr="00171300">
        <w:t xml:space="preserve"> 2009; 619(05):144-5. </w:t>
      </w:r>
      <w:r w:rsidRPr="00171300">
        <w:rPr>
          <w:lang w:val="sr-Cyrl-RS"/>
        </w:rPr>
        <w:t xml:space="preserve">         </w:t>
      </w:r>
    </w:p>
    <w:p w14:paraId="0014DE0A"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t>Ć</w:t>
      </w:r>
      <w:proofErr w:type="spellStart"/>
      <w:r w:rsidRPr="00171300">
        <w:rPr>
          <w:lang w:val="en-US"/>
        </w:rPr>
        <w:t>uk</w:t>
      </w:r>
      <w:proofErr w:type="spellEnd"/>
      <w:r w:rsidRPr="00171300">
        <w:t xml:space="preserve"> </w:t>
      </w:r>
      <w:r w:rsidRPr="00171300">
        <w:rPr>
          <w:lang w:val="en-US"/>
        </w:rPr>
        <w:t>M</w:t>
      </w:r>
      <w:r w:rsidRPr="00171300">
        <w:t xml:space="preserve">, </w:t>
      </w:r>
      <w:r w:rsidRPr="00171300">
        <w:rPr>
          <w:lang w:val="en-US"/>
        </w:rPr>
        <w:t>Kne</w:t>
      </w:r>
      <w:r w:rsidRPr="00171300">
        <w:t>ž</w:t>
      </w:r>
      <w:proofErr w:type="spellStart"/>
      <w:r w:rsidRPr="00171300">
        <w:rPr>
          <w:lang w:val="en-US"/>
        </w:rPr>
        <w:t>evi</w:t>
      </w:r>
      <w:proofErr w:type="spellEnd"/>
      <w:r w:rsidRPr="00171300">
        <w:t xml:space="preserve">ć </w:t>
      </w:r>
      <w:r w:rsidRPr="00171300">
        <w:rPr>
          <w:lang w:val="en-US"/>
        </w:rPr>
        <w:t>U</w:t>
      </w:r>
      <w:r w:rsidRPr="00171300">
        <w:t>š</w:t>
      </w:r>
      <w:proofErr w:type="spellStart"/>
      <w:r w:rsidRPr="00171300">
        <w:rPr>
          <w:lang w:val="en-US"/>
        </w:rPr>
        <w:t>aj</w:t>
      </w:r>
      <w:proofErr w:type="spellEnd"/>
      <w:r w:rsidRPr="00171300">
        <w:t xml:space="preserve"> </w:t>
      </w:r>
      <w:r w:rsidRPr="00171300">
        <w:rPr>
          <w:lang w:val="en-US"/>
        </w:rPr>
        <w:t>S</w:t>
      </w:r>
      <w:r w:rsidRPr="00171300">
        <w:t xml:space="preserve">, </w:t>
      </w:r>
      <w:r w:rsidRPr="00171300">
        <w:rPr>
          <w:lang w:val="en-US"/>
        </w:rPr>
        <w:t>Klem</w:t>
      </w:r>
      <w:r w:rsidRPr="00171300">
        <w:t xml:space="preserve"> </w:t>
      </w:r>
      <w:r w:rsidRPr="00171300">
        <w:rPr>
          <w:lang w:val="en-US"/>
        </w:rPr>
        <w:t>I</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Batini</w:t>
      </w:r>
      <w:proofErr w:type="spellEnd"/>
      <w:r w:rsidRPr="00171300">
        <w:t>ć Š</w:t>
      </w:r>
      <w:proofErr w:type="spellStart"/>
      <w:r w:rsidRPr="00171300">
        <w:rPr>
          <w:lang w:val="en-US"/>
        </w:rPr>
        <w:t>kipina</w:t>
      </w:r>
      <w:proofErr w:type="spellEnd"/>
      <w:r w:rsidRPr="00171300">
        <w:t xml:space="preserve"> </w:t>
      </w:r>
      <w:r w:rsidRPr="00171300">
        <w:rPr>
          <w:lang w:val="en-US"/>
        </w:rPr>
        <w:t>D</w:t>
      </w:r>
      <w:r w:rsidRPr="00171300">
        <w:t>,</w:t>
      </w:r>
      <w:r w:rsidRPr="00171300">
        <w:rPr>
          <w:vertAlign w:val="superscript"/>
        </w:rPr>
        <w:t xml:space="preserve"> </w:t>
      </w:r>
      <w:r w:rsidRPr="00171300">
        <w:rPr>
          <w:lang w:val="en-US"/>
        </w:rPr>
        <w:t>Mari</w:t>
      </w:r>
      <w:r w:rsidRPr="00171300">
        <w:t xml:space="preserve">ć </w:t>
      </w:r>
      <w:r w:rsidRPr="00171300">
        <w:rPr>
          <w:lang w:val="en-US"/>
        </w:rPr>
        <w:t>R</w:t>
      </w:r>
      <w:r w:rsidRPr="00171300">
        <w:t>, Đ</w:t>
      </w:r>
      <w:r w:rsidRPr="00171300">
        <w:rPr>
          <w:lang w:val="en-US"/>
        </w:rPr>
        <w:t>or</w:t>
      </w:r>
      <w:r w:rsidRPr="00171300">
        <w:t>đ</w:t>
      </w:r>
      <w:proofErr w:type="spellStart"/>
      <w:r w:rsidRPr="00171300">
        <w:rPr>
          <w:lang w:val="en-US"/>
        </w:rPr>
        <w:t>evi</w:t>
      </w:r>
      <w:proofErr w:type="spellEnd"/>
      <w:r w:rsidRPr="00171300">
        <w:t xml:space="preserve">ć – </w:t>
      </w:r>
      <w:r w:rsidRPr="00171300">
        <w:rPr>
          <w:lang w:val="en-US"/>
        </w:rPr>
        <w:t>Mari</w:t>
      </w:r>
      <w:r w:rsidRPr="00171300">
        <w:t xml:space="preserve">ć </w:t>
      </w:r>
      <w:r w:rsidRPr="00171300">
        <w:rPr>
          <w:lang w:val="en-US"/>
        </w:rPr>
        <w:t>S</w:t>
      </w:r>
      <w:r w:rsidRPr="00171300">
        <w:t xml:space="preserve">, </w:t>
      </w:r>
      <w:proofErr w:type="spellStart"/>
      <w:r w:rsidRPr="00171300">
        <w:rPr>
          <w:lang w:val="en-US"/>
        </w:rPr>
        <w:t>Lalovi</w:t>
      </w:r>
      <w:proofErr w:type="spellEnd"/>
      <w:r w:rsidRPr="00171300">
        <w:t xml:space="preserve">ć </w:t>
      </w:r>
      <w:r w:rsidRPr="00171300">
        <w:rPr>
          <w:lang w:val="en-US"/>
        </w:rPr>
        <w:t>S</w:t>
      </w:r>
      <w:r w:rsidRPr="00171300">
        <w:t xml:space="preserve">, </w:t>
      </w:r>
      <w:proofErr w:type="spellStart"/>
      <w:r w:rsidRPr="00171300">
        <w:rPr>
          <w:lang w:val="en-US"/>
        </w:rPr>
        <w:t>Duki</w:t>
      </w:r>
      <w:proofErr w:type="spellEnd"/>
      <w:r w:rsidRPr="00171300">
        <w:t xml:space="preserve">ć – </w:t>
      </w:r>
      <w:proofErr w:type="spellStart"/>
      <w:r w:rsidRPr="00171300">
        <w:rPr>
          <w:lang w:val="en-US"/>
        </w:rPr>
        <w:t>Vladi</w:t>
      </w:r>
      <w:proofErr w:type="spellEnd"/>
      <w:r w:rsidRPr="00171300">
        <w:t>č</w:t>
      </w:r>
      <w:proofErr w:type="spellStart"/>
      <w:r w:rsidRPr="00171300">
        <w:rPr>
          <w:lang w:val="en-US"/>
        </w:rPr>
        <w:t>i</w:t>
      </w:r>
      <w:proofErr w:type="spellEnd"/>
      <w:r w:rsidRPr="00171300">
        <w:t xml:space="preserve">ć </w:t>
      </w:r>
      <w:r w:rsidRPr="00171300">
        <w:rPr>
          <w:lang w:val="en-US"/>
        </w:rPr>
        <w:t>N</w:t>
      </w:r>
      <w:r w:rsidRPr="00171300">
        <w:t xml:space="preserve">. </w:t>
      </w:r>
      <w:proofErr w:type="spellStart"/>
      <w:r w:rsidRPr="00171300">
        <w:rPr>
          <w:lang w:val="en-US"/>
        </w:rPr>
        <w:t>Prognosti</w:t>
      </w:r>
      <w:proofErr w:type="spellEnd"/>
      <w:r w:rsidRPr="00171300">
        <w:t>č</w:t>
      </w:r>
      <w:r w:rsidRPr="00171300">
        <w:rPr>
          <w:lang w:val="en-US"/>
        </w:rPr>
        <w:t>ki</w:t>
      </w:r>
      <w:r w:rsidRPr="00171300">
        <w:t xml:space="preserve"> </w:t>
      </w:r>
      <w:proofErr w:type="spellStart"/>
      <w:r w:rsidRPr="00171300">
        <w:rPr>
          <w:lang w:val="en-US"/>
        </w:rPr>
        <w:t>zna</w:t>
      </w:r>
      <w:proofErr w:type="spellEnd"/>
      <w:r w:rsidRPr="00171300">
        <w:t>č</w:t>
      </w:r>
      <w:proofErr w:type="spellStart"/>
      <w:r w:rsidRPr="00171300">
        <w:rPr>
          <w:lang w:val="en-US"/>
        </w:rPr>
        <w:t>aj</w:t>
      </w:r>
      <w:proofErr w:type="spellEnd"/>
      <w:r w:rsidRPr="00171300">
        <w:t xml:space="preserve"> </w:t>
      </w:r>
      <w:proofErr w:type="spellStart"/>
      <w:r w:rsidRPr="00171300">
        <w:rPr>
          <w:lang w:val="en-US"/>
        </w:rPr>
        <w:t>ekstramuralne</w:t>
      </w:r>
      <w:proofErr w:type="spellEnd"/>
      <w:r w:rsidRPr="00171300">
        <w:t xml:space="preserve"> </w:t>
      </w:r>
      <w:proofErr w:type="spellStart"/>
      <w:r w:rsidRPr="00171300">
        <w:rPr>
          <w:lang w:val="en-US"/>
        </w:rPr>
        <w:t>venske</w:t>
      </w:r>
      <w:proofErr w:type="spellEnd"/>
      <w:r w:rsidRPr="00171300">
        <w:t xml:space="preserve"> </w:t>
      </w:r>
      <w:proofErr w:type="spellStart"/>
      <w:r w:rsidRPr="00171300">
        <w:rPr>
          <w:lang w:val="en-US"/>
        </w:rPr>
        <w:t>invazije</w:t>
      </w:r>
      <w:proofErr w:type="spellEnd"/>
      <w:r w:rsidRPr="00171300">
        <w:t xml:space="preserve"> </w:t>
      </w:r>
      <w:proofErr w:type="gramStart"/>
      <w:r w:rsidRPr="00171300">
        <w:rPr>
          <w:lang w:val="en-US"/>
        </w:rPr>
        <w:t>u</w:t>
      </w:r>
      <w:r w:rsidRPr="00171300">
        <w:t xml:space="preserve">  </w:t>
      </w:r>
      <w:proofErr w:type="spellStart"/>
      <w:r w:rsidRPr="00171300">
        <w:rPr>
          <w:lang w:val="en-US"/>
        </w:rPr>
        <w:t>kolorektalnom</w:t>
      </w:r>
      <w:proofErr w:type="spellEnd"/>
      <w:proofErr w:type="gramEnd"/>
      <w:r w:rsidRPr="00171300">
        <w:t xml:space="preserve"> </w:t>
      </w:r>
      <w:proofErr w:type="spellStart"/>
      <w:r w:rsidRPr="00171300">
        <w:rPr>
          <w:lang w:val="en-US"/>
        </w:rPr>
        <w:t>karcinomu</w:t>
      </w:r>
      <w:proofErr w:type="spellEnd"/>
      <w:r w:rsidRPr="00171300">
        <w:t xml:space="preserve">.  </w:t>
      </w:r>
      <w:proofErr w:type="spellStart"/>
      <w:r w:rsidRPr="00171300">
        <w:rPr>
          <w:lang w:val="en-US"/>
        </w:rPr>
        <w:t>Biomedicinska</w:t>
      </w:r>
      <w:proofErr w:type="spellEnd"/>
      <w:r w:rsidRPr="00171300">
        <w:rPr>
          <w:lang w:val="en-US"/>
        </w:rPr>
        <w:t xml:space="preserve"> </w:t>
      </w:r>
      <w:proofErr w:type="spellStart"/>
      <w:r w:rsidRPr="00171300">
        <w:rPr>
          <w:lang w:val="en-US"/>
        </w:rPr>
        <w:t>istraživanja</w:t>
      </w:r>
      <w:proofErr w:type="spellEnd"/>
      <w:r w:rsidRPr="00171300">
        <w:rPr>
          <w:lang w:val="en-US"/>
        </w:rPr>
        <w:t xml:space="preserve"> 2010;1(1): 5-7. </w:t>
      </w:r>
      <w:r w:rsidRPr="00171300">
        <w:rPr>
          <w:lang w:val="sr-Cyrl-RS"/>
        </w:rPr>
        <w:t xml:space="preserve">                                             </w:t>
      </w:r>
    </w:p>
    <w:p w14:paraId="3B96DD15"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t xml:space="preserve">Vučić M, Duronjić M, Janičić D, </w:t>
      </w:r>
      <w:r w:rsidRPr="00171300">
        <w:rPr>
          <w:b/>
        </w:rPr>
        <w:t>Gajanin R.</w:t>
      </w:r>
      <w:r w:rsidRPr="00171300">
        <w:t xml:space="preserve"> Lipoidna pneumonija - prikaz slučaja. Scripta medica 2010; 41(1):302-4.</w:t>
      </w:r>
      <w:r w:rsidRPr="00171300">
        <w:rPr>
          <w:lang w:val="sr-Cyrl-RS"/>
        </w:rPr>
        <w:t xml:space="preserve">                                     </w:t>
      </w:r>
    </w:p>
    <w:p w14:paraId="25AC31FE"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t xml:space="preserve">Grbić S, Janiičić D, Dakić Z, </w:t>
      </w:r>
      <w:r w:rsidRPr="00171300">
        <w:rPr>
          <w:b/>
        </w:rPr>
        <w:t>Gajanin R,</w:t>
      </w:r>
      <w:r w:rsidRPr="00171300">
        <w:t xml:space="preserve"> Stojšić J. Limfogena diseminacija karcinoma pluća. Scripta medica 2010; 41(1):206-10.</w:t>
      </w:r>
      <w:r w:rsidRPr="00171300">
        <w:rPr>
          <w:lang w:val="sr-Cyrl-RS"/>
        </w:rPr>
        <w:t xml:space="preserve">                </w:t>
      </w:r>
    </w:p>
    <w:p w14:paraId="5A06A9B3"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rPr>
          <w:lang w:val="en-US"/>
        </w:rPr>
        <w:t>Babić</w:t>
      </w:r>
      <w:r w:rsidRPr="00171300">
        <w:rPr>
          <w:lang w:val="sr-Cyrl-RS"/>
        </w:rPr>
        <w:t xml:space="preserve">. </w:t>
      </w:r>
      <w:r w:rsidRPr="00171300">
        <w:rPr>
          <w:lang w:val="en-US"/>
        </w:rPr>
        <w:t xml:space="preserve"> M, Grbić S, Babić B, </w:t>
      </w:r>
      <w:proofErr w:type="spellStart"/>
      <w:r w:rsidRPr="00171300">
        <w:rPr>
          <w:lang w:val="en-US"/>
        </w:rPr>
        <w:t>Zrnić</w:t>
      </w:r>
      <w:proofErr w:type="spellEnd"/>
      <w:r w:rsidRPr="00171300">
        <w:rPr>
          <w:lang w:val="en-US"/>
        </w:rPr>
        <w:t xml:space="preserve"> B, </w:t>
      </w:r>
      <w:r w:rsidRPr="00171300">
        <w:rPr>
          <w:b/>
          <w:lang w:val="en-US"/>
        </w:rPr>
        <w:t>Gajanin R.</w:t>
      </w:r>
      <w:r w:rsidRPr="00171300">
        <w:rPr>
          <w:lang w:val="en-US"/>
        </w:rPr>
        <w:t xml:space="preserve"> </w:t>
      </w:r>
      <w:proofErr w:type="spellStart"/>
      <w:r w:rsidRPr="00171300">
        <w:rPr>
          <w:lang w:val="en-US"/>
        </w:rPr>
        <w:t>Inflamatorni</w:t>
      </w:r>
      <w:proofErr w:type="spellEnd"/>
      <w:r w:rsidRPr="00171300">
        <w:rPr>
          <w:lang w:val="en-US"/>
        </w:rPr>
        <w:t xml:space="preserve"> pseudotumor </w:t>
      </w:r>
      <w:proofErr w:type="spellStart"/>
      <w:r w:rsidRPr="00171300">
        <w:rPr>
          <w:lang w:val="en-US"/>
        </w:rPr>
        <w:t>pluća</w:t>
      </w:r>
      <w:proofErr w:type="spellEnd"/>
      <w:r w:rsidRPr="00171300">
        <w:rPr>
          <w:lang w:val="en-US"/>
        </w:rPr>
        <w:t xml:space="preserve">. </w:t>
      </w:r>
      <w:r w:rsidRPr="00171300">
        <w:t>Scripta medica 2010; 41(1):189-5.</w:t>
      </w:r>
      <w:r w:rsidRPr="00171300">
        <w:rPr>
          <w:lang w:val="sr-Cyrl-RS"/>
        </w:rPr>
        <w:t xml:space="preserve">                          </w:t>
      </w:r>
    </w:p>
    <w:p w14:paraId="4CA91C5B"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rPr>
          <w:lang w:val="en-US"/>
        </w:rPr>
        <w:t xml:space="preserve">Hadžiselimović F, </w:t>
      </w:r>
      <w:proofErr w:type="spellStart"/>
      <w:r w:rsidRPr="00171300">
        <w:rPr>
          <w:lang w:val="en-US"/>
        </w:rPr>
        <w:t>Rašeta</w:t>
      </w:r>
      <w:proofErr w:type="spellEnd"/>
      <w:r w:rsidRPr="00171300">
        <w:rPr>
          <w:lang w:val="en-US"/>
        </w:rPr>
        <w:t xml:space="preserve"> N, </w:t>
      </w:r>
      <w:proofErr w:type="spellStart"/>
      <w:r w:rsidRPr="00171300">
        <w:rPr>
          <w:lang w:val="en-US"/>
        </w:rPr>
        <w:t>Šatara</w:t>
      </w:r>
      <w:proofErr w:type="spellEnd"/>
      <w:r w:rsidRPr="00171300">
        <w:rPr>
          <w:lang w:val="en-US"/>
        </w:rPr>
        <w:t xml:space="preserve"> M, </w:t>
      </w:r>
      <w:r w:rsidRPr="00171300">
        <w:rPr>
          <w:b/>
          <w:lang w:val="en-US"/>
        </w:rPr>
        <w:t>Gajanin R,</w:t>
      </w:r>
      <w:r w:rsidRPr="00171300">
        <w:rPr>
          <w:lang w:val="en-US"/>
        </w:rPr>
        <w:t xml:space="preserve"> </w:t>
      </w:r>
      <w:proofErr w:type="spellStart"/>
      <w:r w:rsidRPr="00171300">
        <w:rPr>
          <w:lang w:val="en-US"/>
        </w:rPr>
        <w:t>Bokonjić</w:t>
      </w:r>
      <w:proofErr w:type="spellEnd"/>
      <w:r w:rsidRPr="00171300">
        <w:rPr>
          <w:lang w:val="en-US"/>
        </w:rPr>
        <w:t xml:space="preserve"> D. Questions and Answers. </w:t>
      </w:r>
      <w:r w:rsidRPr="00171300">
        <w:t>Scripta medica 2010; 41(2):101-4.</w:t>
      </w:r>
      <w:r w:rsidRPr="00171300">
        <w:rPr>
          <w:lang w:val="sr-Cyrl-RS"/>
        </w:rPr>
        <w:t xml:space="preserve">                               </w:t>
      </w:r>
    </w:p>
    <w:p w14:paraId="0EB1B138"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rPr>
          <w:lang w:val="en-US"/>
        </w:rPr>
        <w:t xml:space="preserve">Grbić S, </w:t>
      </w:r>
      <w:r w:rsidRPr="00171300">
        <w:rPr>
          <w:b/>
          <w:lang w:val="en-US"/>
        </w:rPr>
        <w:t>Gajanin R,</w:t>
      </w:r>
      <w:r w:rsidRPr="00171300">
        <w:rPr>
          <w:lang w:val="en-US"/>
        </w:rPr>
        <w:t xml:space="preserve"> </w:t>
      </w:r>
      <w:proofErr w:type="spellStart"/>
      <w:r w:rsidRPr="00171300">
        <w:rPr>
          <w:lang w:val="en-US"/>
        </w:rPr>
        <w:t>Stojšić</w:t>
      </w:r>
      <w:proofErr w:type="spellEnd"/>
      <w:r w:rsidRPr="00171300">
        <w:rPr>
          <w:lang w:val="en-US"/>
        </w:rPr>
        <w:t xml:space="preserve"> J, </w:t>
      </w:r>
      <w:proofErr w:type="spellStart"/>
      <w:r w:rsidRPr="00171300">
        <w:rPr>
          <w:lang w:val="en-US"/>
        </w:rPr>
        <w:t>Zrnić</w:t>
      </w:r>
      <w:proofErr w:type="spellEnd"/>
      <w:r w:rsidRPr="00171300">
        <w:rPr>
          <w:lang w:val="en-US"/>
        </w:rPr>
        <w:t xml:space="preserve"> B. </w:t>
      </w:r>
      <w:proofErr w:type="spellStart"/>
      <w:r w:rsidRPr="00171300">
        <w:rPr>
          <w:lang w:val="en-US"/>
        </w:rPr>
        <w:t>Distribucija</w:t>
      </w:r>
      <w:proofErr w:type="spellEnd"/>
      <w:r w:rsidRPr="00171300">
        <w:rPr>
          <w:lang w:val="en-US"/>
        </w:rPr>
        <w:t xml:space="preserve"> </w:t>
      </w:r>
      <w:proofErr w:type="spellStart"/>
      <w:r w:rsidRPr="00171300">
        <w:rPr>
          <w:lang w:val="en-US"/>
        </w:rPr>
        <w:t>metastaza</w:t>
      </w:r>
      <w:proofErr w:type="spellEnd"/>
      <w:r w:rsidRPr="00171300">
        <w:rPr>
          <w:lang w:val="en-US"/>
        </w:rPr>
        <w:t xml:space="preserve"> u </w:t>
      </w:r>
      <w:proofErr w:type="spellStart"/>
      <w:r w:rsidRPr="00171300">
        <w:rPr>
          <w:lang w:val="en-US"/>
        </w:rPr>
        <w:t>regionalnim</w:t>
      </w:r>
      <w:proofErr w:type="spellEnd"/>
      <w:r w:rsidRPr="00171300">
        <w:rPr>
          <w:lang w:val="en-US"/>
        </w:rPr>
        <w:t xml:space="preserve"> </w:t>
      </w:r>
      <w:proofErr w:type="spellStart"/>
      <w:r w:rsidRPr="00171300">
        <w:rPr>
          <w:lang w:val="en-US"/>
        </w:rPr>
        <w:t>limfnim</w:t>
      </w:r>
      <w:proofErr w:type="spellEnd"/>
      <w:r w:rsidRPr="00171300">
        <w:rPr>
          <w:lang w:val="en-US"/>
        </w:rPr>
        <w:t xml:space="preserve"> </w:t>
      </w:r>
      <w:proofErr w:type="spellStart"/>
      <w:r w:rsidRPr="00171300">
        <w:rPr>
          <w:lang w:val="en-US"/>
        </w:rPr>
        <w:t>čvorovima</w:t>
      </w:r>
      <w:proofErr w:type="spellEnd"/>
      <w:r w:rsidRPr="00171300">
        <w:rPr>
          <w:lang w:val="en-US"/>
        </w:rPr>
        <w:t xml:space="preserve"> </w:t>
      </w:r>
      <w:proofErr w:type="spellStart"/>
      <w:r w:rsidRPr="00171300">
        <w:rPr>
          <w:lang w:val="en-US"/>
        </w:rPr>
        <w:t>prema</w:t>
      </w:r>
      <w:proofErr w:type="spellEnd"/>
      <w:r w:rsidRPr="00171300">
        <w:rPr>
          <w:lang w:val="en-US"/>
        </w:rPr>
        <w:t xml:space="preserve"> </w:t>
      </w:r>
      <w:proofErr w:type="spellStart"/>
      <w:r w:rsidRPr="00171300">
        <w:rPr>
          <w:lang w:val="en-US"/>
        </w:rPr>
        <w:t>histološkom</w:t>
      </w:r>
      <w:proofErr w:type="spellEnd"/>
      <w:r w:rsidRPr="00171300">
        <w:rPr>
          <w:lang w:val="en-US"/>
        </w:rPr>
        <w:t xml:space="preserve"> </w:t>
      </w:r>
      <w:proofErr w:type="spellStart"/>
      <w:r w:rsidRPr="00171300">
        <w:rPr>
          <w:lang w:val="en-US"/>
        </w:rPr>
        <w:t>tipu</w:t>
      </w:r>
      <w:proofErr w:type="spellEnd"/>
      <w:r w:rsidRPr="00171300">
        <w:rPr>
          <w:lang w:val="en-US"/>
        </w:rPr>
        <w:t xml:space="preserve"> </w:t>
      </w:r>
      <w:proofErr w:type="spellStart"/>
      <w:r w:rsidRPr="00171300">
        <w:rPr>
          <w:lang w:val="en-US"/>
        </w:rPr>
        <w:t>karcinoma</w:t>
      </w:r>
      <w:proofErr w:type="spellEnd"/>
      <w:r w:rsidRPr="00171300">
        <w:rPr>
          <w:lang w:val="en-US"/>
        </w:rPr>
        <w:t xml:space="preserve">. </w:t>
      </w:r>
      <w:proofErr w:type="spellStart"/>
      <w:r w:rsidRPr="00171300">
        <w:rPr>
          <w:lang w:val="en-US"/>
        </w:rPr>
        <w:t>Časopis</w:t>
      </w:r>
      <w:proofErr w:type="spellEnd"/>
      <w:r w:rsidRPr="00171300">
        <w:rPr>
          <w:lang w:val="en-US"/>
        </w:rPr>
        <w:t xml:space="preserve"> </w:t>
      </w:r>
      <w:proofErr w:type="spellStart"/>
      <w:r w:rsidRPr="00171300">
        <w:rPr>
          <w:lang w:val="en-US"/>
        </w:rPr>
        <w:t>udruženja</w:t>
      </w:r>
      <w:proofErr w:type="spellEnd"/>
      <w:r w:rsidRPr="00171300">
        <w:rPr>
          <w:lang w:val="en-US"/>
        </w:rPr>
        <w:t xml:space="preserve"> </w:t>
      </w:r>
      <w:proofErr w:type="spellStart"/>
      <w:r w:rsidRPr="00171300">
        <w:rPr>
          <w:lang w:val="en-US"/>
        </w:rPr>
        <w:t>pulmologa</w:t>
      </w:r>
      <w:proofErr w:type="spellEnd"/>
      <w:r w:rsidRPr="00171300">
        <w:rPr>
          <w:lang w:val="en-US"/>
        </w:rPr>
        <w:t xml:space="preserve"> </w:t>
      </w:r>
      <w:proofErr w:type="spellStart"/>
      <w:r w:rsidRPr="00171300">
        <w:rPr>
          <w:lang w:val="en-US"/>
        </w:rPr>
        <w:t>Republike</w:t>
      </w:r>
      <w:proofErr w:type="spellEnd"/>
      <w:r w:rsidRPr="00171300">
        <w:rPr>
          <w:lang w:val="en-US"/>
        </w:rPr>
        <w:t xml:space="preserve"> Srpske 2011;11(1):275-5.</w:t>
      </w:r>
      <w:r w:rsidRPr="00171300">
        <w:rPr>
          <w:lang w:val="sr-Cyrl-RS"/>
        </w:rPr>
        <w:t xml:space="preserve">             </w:t>
      </w:r>
    </w:p>
    <w:p w14:paraId="51E862DF"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rPr>
          <w:lang w:val="en-US"/>
        </w:rPr>
        <w:t xml:space="preserve">Grbić S, Kantar M, </w:t>
      </w:r>
      <w:proofErr w:type="spellStart"/>
      <w:r w:rsidRPr="00171300">
        <w:rPr>
          <w:lang w:val="en-US"/>
        </w:rPr>
        <w:t>Dakić</w:t>
      </w:r>
      <w:proofErr w:type="spellEnd"/>
      <w:r w:rsidRPr="00171300">
        <w:rPr>
          <w:lang w:val="en-US"/>
        </w:rPr>
        <w:t xml:space="preserve"> Z, </w:t>
      </w:r>
      <w:proofErr w:type="spellStart"/>
      <w:r w:rsidRPr="00171300">
        <w:rPr>
          <w:lang w:val="en-US"/>
        </w:rPr>
        <w:t>Zrnić</w:t>
      </w:r>
      <w:proofErr w:type="spellEnd"/>
      <w:r w:rsidRPr="00171300">
        <w:rPr>
          <w:lang w:val="en-US"/>
        </w:rPr>
        <w:t xml:space="preserve"> B, </w:t>
      </w:r>
      <w:r w:rsidRPr="00171300">
        <w:rPr>
          <w:b/>
          <w:lang w:val="en-US"/>
        </w:rPr>
        <w:t>Gajanin R.</w:t>
      </w:r>
      <w:r w:rsidRPr="00171300">
        <w:rPr>
          <w:lang w:val="en-US"/>
        </w:rPr>
        <w:t xml:space="preserve"> </w:t>
      </w:r>
      <w:proofErr w:type="spellStart"/>
      <w:r w:rsidRPr="00171300">
        <w:rPr>
          <w:lang w:val="en-US"/>
        </w:rPr>
        <w:t>Intratorakalna</w:t>
      </w:r>
      <w:proofErr w:type="spellEnd"/>
      <w:r w:rsidRPr="00171300">
        <w:rPr>
          <w:lang w:val="en-US"/>
        </w:rPr>
        <w:t xml:space="preserve"> </w:t>
      </w:r>
      <w:proofErr w:type="spellStart"/>
      <w:r w:rsidRPr="00171300">
        <w:rPr>
          <w:lang w:val="en-US"/>
        </w:rPr>
        <w:t>splenoza</w:t>
      </w:r>
      <w:proofErr w:type="spellEnd"/>
      <w:r w:rsidRPr="00171300">
        <w:rPr>
          <w:lang w:val="en-US"/>
        </w:rPr>
        <w:t xml:space="preserve">. </w:t>
      </w:r>
      <w:proofErr w:type="spellStart"/>
      <w:r w:rsidRPr="00171300">
        <w:rPr>
          <w:lang w:val="en-US"/>
        </w:rPr>
        <w:t>Časopis</w:t>
      </w:r>
      <w:proofErr w:type="spellEnd"/>
      <w:r w:rsidRPr="00171300">
        <w:rPr>
          <w:lang w:val="en-US"/>
        </w:rPr>
        <w:t xml:space="preserve"> </w:t>
      </w:r>
      <w:proofErr w:type="spellStart"/>
      <w:r w:rsidRPr="00171300">
        <w:rPr>
          <w:lang w:val="en-US"/>
        </w:rPr>
        <w:t>udruženja</w:t>
      </w:r>
      <w:proofErr w:type="spellEnd"/>
      <w:r w:rsidRPr="00171300">
        <w:rPr>
          <w:lang w:val="en-US"/>
        </w:rPr>
        <w:t xml:space="preserve"> </w:t>
      </w:r>
      <w:proofErr w:type="spellStart"/>
      <w:r w:rsidRPr="00171300">
        <w:rPr>
          <w:lang w:val="en-US"/>
        </w:rPr>
        <w:t>pulmologa</w:t>
      </w:r>
      <w:proofErr w:type="spellEnd"/>
      <w:r w:rsidRPr="00171300">
        <w:rPr>
          <w:lang w:val="en-US"/>
        </w:rPr>
        <w:t xml:space="preserve"> </w:t>
      </w:r>
      <w:proofErr w:type="spellStart"/>
      <w:r w:rsidRPr="00171300">
        <w:rPr>
          <w:lang w:val="en-US"/>
        </w:rPr>
        <w:t>Republike</w:t>
      </w:r>
      <w:proofErr w:type="spellEnd"/>
      <w:r w:rsidRPr="00171300">
        <w:rPr>
          <w:lang w:val="en-US"/>
        </w:rPr>
        <w:t xml:space="preserve"> Srpske 2011;11(1):43-4.</w:t>
      </w:r>
      <w:r w:rsidRPr="00171300">
        <w:rPr>
          <w:lang w:val="sr-Cyrl-RS"/>
        </w:rPr>
        <w:t xml:space="preserve">      </w:t>
      </w:r>
    </w:p>
    <w:p w14:paraId="5B25E152" w14:textId="77777777" w:rsidR="00B3105E" w:rsidRPr="00171300" w:rsidRDefault="00B3105E" w:rsidP="00B3105E">
      <w:pPr>
        <w:pStyle w:val="ListParagraph"/>
        <w:numPr>
          <w:ilvl w:val="0"/>
          <w:numId w:val="21"/>
        </w:numPr>
        <w:tabs>
          <w:tab w:val="left" w:pos="851"/>
        </w:tabs>
        <w:spacing w:line="276" w:lineRule="auto"/>
        <w:contextualSpacing/>
        <w:jc w:val="both"/>
        <w:rPr>
          <w:lang w:val="sr-Cyrl-RS"/>
        </w:rPr>
      </w:pPr>
      <w:r w:rsidRPr="00171300">
        <w:rPr>
          <w:lang w:val="en-US"/>
        </w:rPr>
        <w:t xml:space="preserve">Marić Z, </w:t>
      </w:r>
      <w:proofErr w:type="spellStart"/>
      <w:r w:rsidRPr="00171300">
        <w:rPr>
          <w:lang w:val="en-US"/>
        </w:rPr>
        <w:t>Ćulum</w:t>
      </w:r>
      <w:proofErr w:type="spellEnd"/>
      <w:r w:rsidRPr="00171300">
        <w:rPr>
          <w:lang w:val="en-US"/>
        </w:rPr>
        <w:t xml:space="preserve"> J, Kordić O, </w:t>
      </w:r>
      <w:proofErr w:type="spellStart"/>
      <w:r w:rsidRPr="00171300">
        <w:rPr>
          <w:lang w:val="en-US"/>
        </w:rPr>
        <w:t>Simatović</w:t>
      </w:r>
      <w:proofErr w:type="spellEnd"/>
      <w:r w:rsidRPr="00171300">
        <w:rPr>
          <w:lang w:val="en-US"/>
        </w:rPr>
        <w:t xml:space="preserve"> M, </w:t>
      </w:r>
      <w:proofErr w:type="spellStart"/>
      <w:r w:rsidRPr="00171300">
        <w:rPr>
          <w:lang w:val="en-US"/>
        </w:rPr>
        <w:t>Krivokuća</w:t>
      </w:r>
      <w:proofErr w:type="spellEnd"/>
      <w:r w:rsidRPr="00171300">
        <w:rPr>
          <w:lang w:val="en-US"/>
        </w:rPr>
        <w:t xml:space="preserve"> B, Despot B, </w:t>
      </w:r>
      <w:proofErr w:type="spellStart"/>
      <w:r w:rsidRPr="00171300">
        <w:rPr>
          <w:lang w:val="en-US"/>
        </w:rPr>
        <w:t>Stakić</w:t>
      </w:r>
      <w:proofErr w:type="spellEnd"/>
      <w:r w:rsidRPr="00171300">
        <w:rPr>
          <w:lang w:val="en-US"/>
        </w:rPr>
        <w:t xml:space="preserve"> I </w:t>
      </w:r>
      <w:proofErr w:type="spellStart"/>
      <w:r w:rsidRPr="00171300">
        <w:rPr>
          <w:lang w:val="en-US"/>
        </w:rPr>
        <w:t>Kecman</w:t>
      </w:r>
      <w:proofErr w:type="spellEnd"/>
      <w:r w:rsidRPr="00171300">
        <w:rPr>
          <w:lang w:val="en-US"/>
        </w:rPr>
        <w:t xml:space="preserve"> G, </w:t>
      </w:r>
      <w:r w:rsidRPr="00171300">
        <w:rPr>
          <w:b/>
          <w:lang w:val="en-US"/>
        </w:rPr>
        <w:t>Gajanin R,</w:t>
      </w:r>
      <w:r w:rsidRPr="00171300">
        <w:rPr>
          <w:lang w:val="en-US"/>
        </w:rPr>
        <w:t xml:space="preserve"> Đurđević Marić N. Observation of planned and </w:t>
      </w:r>
      <w:proofErr w:type="spellStart"/>
      <w:r w:rsidRPr="00171300">
        <w:rPr>
          <w:lang w:val="en-US"/>
        </w:rPr>
        <w:t>registred</w:t>
      </w:r>
      <w:proofErr w:type="spellEnd"/>
      <w:r w:rsidRPr="00171300">
        <w:rPr>
          <w:lang w:val="en-US"/>
        </w:rPr>
        <w:t xml:space="preserve"> neuroendocrine tumors (NETS) in </w:t>
      </w:r>
      <w:proofErr w:type="spellStart"/>
      <w:r w:rsidRPr="00171300">
        <w:rPr>
          <w:lang w:val="en-US"/>
        </w:rPr>
        <w:t>te</w:t>
      </w:r>
      <w:proofErr w:type="spellEnd"/>
      <w:r w:rsidRPr="00171300">
        <w:rPr>
          <w:lang w:val="en-US"/>
        </w:rPr>
        <w:t xml:space="preserve"> Banja Luka region. BHSURGERY </w:t>
      </w:r>
      <w:proofErr w:type="gramStart"/>
      <w:r w:rsidRPr="00171300">
        <w:rPr>
          <w:lang w:val="en-US"/>
        </w:rPr>
        <w:t>2011;1:39</w:t>
      </w:r>
      <w:proofErr w:type="gramEnd"/>
      <w:r w:rsidRPr="00171300">
        <w:rPr>
          <w:lang w:val="en-US"/>
        </w:rPr>
        <w:t>-44.</w:t>
      </w:r>
    </w:p>
    <w:p w14:paraId="5741FE99"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rPr>
          <w:b/>
          <w:lang w:val="en-US"/>
        </w:rPr>
        <w:t>Gajanin R,</w:t>
      </w:r>
      <w:r w:rsidRPr="00171300">
        <w:rPr>
          <w:lang w:val="en-US"/>
        </w:rPr>
        <w:t xml:space="preserve"> Aleksander B, </w:t>
      </w:r>
      <w:proofErr w:type="spellStart"/>
      <w:r w:rsidRPr="00171300">
        <w:rPr>
          <w:lang w:val="en-US"/>
        </w:rPr>
        <w:t>Stoisavljević</w:t>
      </w:r>
      <w:proofErr w:type="spellEnd"/>
      <w:r w:rsidRPr="00171300">
        <w:rPr>
          <w:lang w:val="en-US"/>
        </w:rPr>
        <w:t xml:space="preserve"> </w:t>
      </w:r>
      <w:proofErr w:type="spellStart"/>
      <w:r w:rsidRPr="00171300">
        <w:rPr>
          <w:lang w:val="en-US"/>
        </w:rPr>
        <w:t>Šatara</w:t>
      </w:r>
      <w:proofErr w:type="spellEnd"/>
      <w:r w:rsidRPr="00171300">
        <w:rPr>
          <w:lang w:val="en-US"/>
        </w:rPr>
        <w:t xml:space="preserve"> S, </w:t>
      </w:r>
      <w:proofErr w:type="spellStart"/>
      <w:r w:rsidRPr="00171300">
        <w:rPr>
          <w:lang w:val="en-US"/>
        </w:rPr>
        <w:t>Staszkiewicz</w:t>
      </w:r>
      <w:proofErr w:type="spellEnd"/>
      <w:r w:rsidRPr="00171300">
        <w:rPr>
          <w:lang w:val="en-US"/>
        </w:rPr>
        <w:t xml:space="preserve"> A, </w:t>
      </w:r>
      <w:proofErr w:type="spellStart"/>
      <w:r w:rsidRPr="00171300">
        <w:rPr>
          <w:lang w:val="en-US"/>
        </w:rPr>
        <w:t>Jerinic</w:t>
      </w:r>
      <w:proofErr w:type="spellEnd"/>
      <w:r w:rsidRPr="00171300">
        <w:rPr>
          <w:lang w:val="en-US"/>
        </w:rPr>
        <w:t xml:space="preserve"> M. Questions and Answers. </w:t>
      </w:r>
      <w:r w:rsidRPr="00171300">
        <w:t xml:space="preserve">Scr Med 2011;42:118-26.             </w:t>
      </w:r>
    </w:p>
    <w:p w14:paraId="19D11E6F"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rPr>
          <w:b/>
        </w:rPr>
        <w:t>Gajanin R,</w:t>
      </w:r>
      <w:r w:rsidRPr="00171300">
        <w:t xml:space="preserve"> Gajanin V, Krivokuća Z, Sladojević I, Bućma T. Expression of Vascular Endothelial Growth Factor (VEGF) in Melanocytic Skin Alterations. Scr Med 2012; 43: 85-5.</w:t>
      </w:r>
      <w:r w:rsidRPr="00171300">
        <w:rPr>
          <w:lang w:val="sr-Cyrl-RS"/>
        </w:rPr>
        <w:t xml:space="preserve">                                       </w:t>
      </w:r>
    </w:p>
    <w:p w14:paraId="06893C8E" w14:textId="77777777" w:rsidR="00B3105E" w:rsidRPr="00171300" w:rsidRDefault="00B3105E" w:rsidP="00B3105E">
      <w:pPr>
        <w:pStyle w:val="ListParagraph"/>
        <w:numPr>
          <w:ilvl w:val="0"/>
          <w:numId w:val="21"/>
        </w:numPr>
        <w:tabs>
          <w:tab w:val="left" w:pos="851"/>
        </w:tabs>
        <w:spacing w:line="276" w:lineRule="auto"/>
        <w:contextualSpacing/>
        <w:jc w:val="both"/>
        <w:rPr>
          <w:lang w:val="sr-Cyrl-RS"/>
        </w:rPr>
      </w:pPr>
      <w:r w:rsidRPr="00171300">
        <w:rPr>
          <w:b/>
          <w:lang w:val="en-US"/>
        </w:rPr>
        <w:t>Gajanin R.</w:t>
      </w:r>
      <w:r w:rsidRPr="00171300">
        <w:rPr>
          <w:lang w:val="en-US"/>
        </w:rPr>
        <w:t xml:space="preserve"> Questions and Answers. </w:t>
      </w:r>
      <w:r w:rsidRPr="00171300">
        <w:t>Scr Med 2012;43:48-57.</w:t>
      </w:r>
      <w:r w:rsidRPr="00171300">
        <w:rPr>
          <w:lang w:val="sr-Cyrl-RS"/>
        </w:rPr>
        <w:t xml:space="preserve"> </w:t>
      </w:r>
      <w:r w:rsidRPr="00171300">
        <w:rPr>
          <w:lang w:val="en-US"/>
        </w:rPr>
        <w:t xml:space="preserve">     </w:t>
      </w:r>
    </w:p>
    <w:p w14:paraId="59E4B7DA" w14:textId="77777777" w:rsidR="00B3105E" w:rsidRPr="00171300" w:rsidRDefault="00B3105E" w:rsidP="00B3105E">
      <w:pPr>
        <w:pStyle w:val="ListParagraph"/>
        <w:numPr>
          <w:ilvl w:val="0"/>
          <w:numId w:val="21"/>
        </w:numPr>
        <w:tabs>
          <w:tab w:val="left" w:pos="851"/>
        </w:tabs>
        <w:spacing w:line="276" w:lineRule="auto"/>
        <w:contextualSpacing/>
        <w:jc w:val="both"/>
        <w:rPr>
          <w:lang w:val="sr-Cyrl-RS"/>
        </w:rPr>
      </w:pPr>
      <w:r w:rsidRPr="00171300">
        <w:rPr>
          <w:lang w:val="sr-Cyrl-RS"/>
        </w:rPr>
        <w:t>Ć</w:t>
      </w:r>
      <w:proofErr w:type="spellStart"/>
      <w:r w:rsidRPr="00171300">
        <w:rPr>
          <w:lang w:val="en-US"/>
        </w:rPr>
        <w:t>uk</w:t>
      </w:r>
      <w:proofErr w:type="spellEnd"/>
      <w:r w:rsidRPr="00171300">
        <w:t xml:space="preserve"> </w:t>
      </w:r>
      <w:r w:rsidRPr="00171300">
        <w:rPr>
          <w:lang w:val="en-US"/>
        </w:rPr>
        <w:t>M</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r w:rsidRPr="00171300">
        <w:rPr>
          <w:lang w:val="en-US"/>
        </w:rPr>
        <w:t>Mali</w:t>
      </w:r>
      <w:r w:rsidRPr="00171300">
        <w:t xml:space="preserve">š </w:t>
      </w:r>
      <w:r w:rsidRPr="00171300">
        <w:rPr>
          <w:lang w:val="en-US"/>
        </w:rPr>
        <w:t>M</w:t>
      </w:r>
      <w:r w:rsidRPr="00171300">
        <w:t xml:space="preserve">, </w:t>
      </w:r>
      <w:r w:rsidRPr="00171300">
        <w:rPr>
          <w:lang w:val="en-US"/>
        </w:rPr>
        <w:t>Eri</w:t>
      </w:r>
      <w:r w:rsidRPr="00171300">
        <w:t xml:space="preserve">ć </w:t>
      </w:r>
      <w:r w:rsidRPr="00171300">
        <w:rPr>
          <w:lang w:val="en-US"/>
        </w:rPr>
        <w:t>D</w:t>
      </w:r>
      <w:r w:rsidRPr="00171300">
        <w:t xml:space="preserve">, </w:t>
      </w:r>
      <w:proofErr w:type="spellStart"/>
      <w:r w:rsidRPr="00171300">
        <w:rPr>
          <w:lang w:val="en-US"/>
        </w:rPr>
        <w:t>Lalovi</w:t>
      </w:r>
      <w:proofErr w:type="spellEnd"/>
      <w:r w:rsidRPr="00171300">
        <w:t xml:space="preserve">ć </w:t>
      </w:r>
      <w:r w:rsidRPr="00171300">
        <w:rPr>
          <w:lang w:val="en-US"/>
        </w:rPr>
        <w:t>N</w:t>
      </w:r>
      <w:r w:rsidRPr="00171300">
        <w:t xml:space="preserve">, </w:t>
      </w:r>
      <w:r w:rsidRPr="00171300">
        <w:rPr>
          <w:lang w:val="en-US"/>
        </w:rPr>
        <w:t>Mari</w:t>
      </w:r>
      <w:r w:rsidRPr="00171300">
        <w:t xml:space="preserve">ć </w:t>
      </w:r>
      <w:r w:rsidRPr="00171300">
        <w:rPr>
          <w:lang w:val="en-US"/>
        </w:rPr>
        <w:t>H</w:t>
      </w:r>
      <w:r w:rsidRPr="00171300">
        <w:t xml:space="preserve">. </w:t>
      </w:r>
      <w:proofErr w:type="spellStart"/>
      <w:r w:rsidRPr="00171300">
        <w:rPr>
          <w:lang w:val="en-US"/>
        </w:rPr>
        <w:t>Zna</w:t>
      </w:r>
      <w:proofErr w:type="spellEnd"/>
      <w:r w:rsidRPr="00171300">
        <w:t>č</w:t>
      </w:r>
      <w:proofErr w:type="spellStart"/>
      <w:r w:rsidRPr="00171300">
        <w:rPr>
          <w:lang w:val="en-US"/>
        </w:rPr>
        <w:t>aj</w:t>
      </w:r>
      <w:proofErr w:type="spellEnd"/>
      <w:r w:rsidRPr="00171300">
        <w:t xml:space="preserve"> </w:t>
      </w:r>
      <w:proofErr w:type="spellStart"/>
      <w:r w:rsidRPr="00171300">
        <w:rPr>
          <w:lang w:val="en-US"/>
        </w:rPr>
        <w:t>citologije</w:t>
      </w:r>
      <w:proofErr w:type="spellEnd"/>
      <w:r w:rsidRPr="00171300">
        <w:t xml:space="preserve"> </w:t>
      </w:r>
      <w:r w:rsidRPr="00171300">
        <w:rPr>
          <w:lang w:val="en-US"/>
        </w:rPr>
        <w:t>u</w:t>
      </w:r>
      <w:r w:rsidRPr="00171300">
        <w:t xml:space="preserve"> </w:t>
      </w:r>
      <w:proofErr w:type="spellStart"/>
      <w:r w:rsidRPr="00171300">
        <w:rPr>
          <w:lang w:val="en-US"/>
        </w:rPr>
        <w:t>dijagnostici</w:t>
      </w:r>
      <w:proofErr w:type="spellEnd"/>
      <w:r w:rsidRPr="00171300">
        <w:t xml:space="preserve"> </w:t>
      </w:r>
      <w:proofErr w:type="spellStart"/>
      <w:r w:rsidRPr="00171300">
        <w:rPr>
          <w:lang w:val="en-US"/>
        </w:rPr>
        <w:t>retkih</w:t>
      </w:r>
      <w:proofErr w:type="spellEnd"/>
      <w:r w:rsidRPr="00171300">
        <w:t xml:space="preserve"> </w:t>
      </w:r>
      <w:proofErr w:type="spellStart"/>
      <w:r w:rsidRPr="00171300">
        <w:rPr>
          <w:lang w:val="en-US"/>
        </w:rPr>
        <w:t>karcinoma</w:t>
      </w:r>
      <w:proofErr w:type="spellEnd"/>
      <w:r w:rsidRPr="00171300">
        <w:t xml:space="preserve"> </w:t>
      </w:r>
      <w:proofErr w:type="spellStart"/>
      <w:r w:rsidRPr="00171300">
        <w:rPr>
          <w:lang w:val="en-US"/>
        </w:rPr>
        <w:t>dojke</w:t>
      </w:r>
      <w:proofErr w:type="spellEnd"/>
      <w:r w:rsidRPr="00171300">
        <w:t xml:space="preserve"> – </w:t>
      </w:r>
      <w:proofErr w:type="spellStart"/>
      <w:r w:rsidRPr="00171300">
        <w:rPr>
          <w:lang w:val="en-US"/>
        </w:rPr>
        <w:t>prikaz</w:t>
      </w:r>
      <w:proofErr w:type="spellEnd"/>
      <w:r w:rsidRPr="00171300">
        <w:t xml:space="preserve"> </w:t>
      </w:r>
      <w:proofErr w:type="spellStart"/>
      <w:r w:rsidRPr="00171300">
        <w:rPr>
          <w:lang w:val="en-US"/>
        </w:rPr>
        <w:t>dva</w:t>
      </w:r>
      <w:proofErr w:type="spellEnd"/>
      <w:r w:rsidRPr="00171300">
        <w:t xml:space="preserve"> </w:t>
      </w:r>
      <w:proofErr w:type="spellStart"/>
      <w:r w:rsidRPr="00171300">
        <w:rPr>
          <w:lang w:val="en-US"/>
        </w:rPr>
        <w:t>slu</w:t>
      </w:r>
      <w:proofErr w:type="spellEnd"/>
      <w:r w:rsidRPr="00171300">
        <w:t>č</w:t>
      </w:r>
      <w:proofErr w:type="spellStart"/>
      <w:r w:rsidRPr="00171300">
        <w:rPr>
          <w:lang w:val="en-US"/>
        </w:rPr>
        <w:t>aja</w:t>
      </w:r>
      <w:proofErr w:type="spellEnd"/>
      <w:r w:rsidRPr="00171300">
        <w:t xml:space="preserve">. </w:t>
      </w:r>
      <w:r w:rsidRPr="00171300">
        <w:rPr>
          <w:lang w:val="en-US"/>
        </w:rPr>
        <w:t>Med</w:t>
      </w:r>
      <w:r w:rsidRPr="00171300">
        <w:t xml:space="preserve"> </w:t>
      </w:r>
      <w:r w:rsidRPr="00171300">
        <w:rPr>
          <w:lang w:val="en-US"/>
        </w:rPr>
        <w:t>Pregl</w:t>
      </w:r>
      <w:r w:rsidRPr="00171300">
        <w:t xml:space="preserve"> 2013; </w:t>
      </w:r>
      <w:r w:rsidRPr="00171300">
        <w:rPr>
          <w:lang w:val="en-US"/>
        </w:rPr>
        <w:t>LXVI</w:t>
      </w:r>
      <w:r w:rsidRPr="00171300">
        <w:t xml:space="preserve"> (1-2): 86-91.</w:t>
      </w:r>
      <w:r w:rsidRPr="00171300">
        <w:rPr>
          <w:lang w:val="sr-Cyrl-RS"/>
        </w:rPr>
        <w:t xml:space="preserve"> </w:t>
      </w:r>
    </w:p>
    <w:p w14:paraId="366DFCBD"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r w:rsidRPr="00171300">
        <w:rPr>
          <w:lang w:val="en-US"/>
        </w:rPr>
        <w:t xml:space="preserve">Ljubojević V, </w:t>
      </w:r>
      <w:r w:rsidRPr="00171300">
        <w:rPr>
          <w:b/>
          <w:lang w:val="en-US"/>
        </w:rPr>
        <w:t>Gajanin R,</w:t>
      </w:r>
      <w:r w:rsidRPr="00171300">
        <w:rPr>
          <w:lang w:val="en-US"/>
        </w:rPr>
        <w:t xml:space="preserve"> Mavija M, Amidžić </w:t>
      </w:r>
      <w:proofErr w:type="spellStart"/>
      <w:r w:rsidRPr="00171300">
        <w:rPr>
          <w:lang w:val="en-US"/>
        </w:rPr>
        <w:t>Lj</w:t>
      </w:r>
      <w:proofErr w:type="spellEnd"/>
      <w:r w:rsidRPr="00171300">
        <w:rPr>
          <w:lang w:val="en-US"/>
        </w:rPr>
        <w:t xml:space="preserve">. </w:t>
      </w:r>
      <w:proofErr w:type="spellStart"/>
      <w:r w:rsidRPr="00171300">
        <w:rPr>
          <w:lang w:val="en-US"/>
        </w:rPr>
        <w:t>Konjunktivalna</w:t>
      </w:r>
      <w:proofErr w:type="spellEnd"/>
      <w:r w:rsidRPr="00171300">
        <w:rPr>
          <w:lang w:val="en-US"/>
        </w:rPr>
        <w:t xml:space="preserve"> </w:t>
      </w:r>
      <w:proofErr w:type="spellStart"/>
      <w:r w:rsidRPr="00171300">
        <w:rPr>
          <w:lang w:val="en-US"/>
        </w:rPr>
        <w:t>displazija</w:t>
      </w:r>
      <w:proofErr w:type="spellEnd"/>
      <w:r w:rsidRPr="00171300">
        <w:rPr>
          <w:lang w:val="en-US"/>
        </w:rPr>
        <w:t xml:space="preserve"> u </w:t>
      </w:r>
      <w:proofErr w:type="spellStart"/>
      <w:r w:rsidRPr="00171300">
        <w:rPr>
          <w:lang w:val="en-US"/>
        </w:rPr>
        <w:t>pterigijumu</w:t>
      </w:r>
      <w:proofErr w:type="spellEnd"/>
      <w:r w:rsidRPr="00171300">
        <w:rPr>
          <w:lang w:val="en-US"/>
        </w:rPr>
        <w:t xml:space="preserve"> – </w:t>
      </w:r>
      <w:proofErr w:type="spellStart"/>
      <w:r w:rsidRPr="00171300">
        <w:rPr>
          <w:lang w:val="en-US"/>
        </w:rPr>
        <w:t>prikaz</w:t>
      </w:r>
      <w:proofErr w:type="spellEnd"/>
      <w:r w:rsidRPr="00171300">
        <w:rPr>
          <w:lang w:val="en-US"/>
        </w:rPr>
        <w:t xml:space="preserve"> </w:t>
      </w:r>
      <w:proofErr w:type="spellStart"/>
      <w:r w:rsidRPr="00171300">
        <w:rPr>
          <w:lang w:val="en-US"/>
        </w:rPr>
        <w:t>bolesnika</w:t>
      </w:r>
      <w:proofErr w:type="spellEnd"/>
      <w:r w:rsidRPr="00171300">
        <w:rPr>
          <w:lang w:val="en-US"/>
        </w:rPr>
        <w:t xml:space="preserve">. </w:t>
      </w:r>
      <w:proofErr w:type="spellStart"/>
      <w:r w:rsidRPr="00171300">
        <w:rPr>
          <w:lang w:val="en-US"/>
        </w:rPr>
        <w:t>Biomedicinska</w:t>
      </w:r>
      <w:proofErr w:type="spellEnd"/>
      <w:r w:rsidRPr="00171300">
        <w:rPr>
          <w:lang w:val="en-US"/>
        </w:rPr>
        <w:t xml:space="preserve"> </w:t>
      </w:r>
      <w:proofErr w:type="spellStart"/>
      <w:r w:rsidRPr="00171300">
        <w:rPr>
          <w:lang w:val="en-US"/>
        </w:rPr>
        <w:t>istraživanja</w:t>
      </w:r>
      <w:proofErr w:type="spellEnd"/>
      <w:r w:rsidRPr="00171300">
        <w:rPr>
          <w:lang w:val="en-US"/>
        </w:rPr>
        <w:t xml:space="preserve"> 2013; 4(2): 44-47.</w:t>
      </w:r>
      <w:r w:rsidRPr="00171300">
        <w:rPr>
          <w:lang w:val="sr-Cyrl-RS"/>
        </w:rPr>
        <w:t xml:space="preserve"> </w:t>
      </w:r>
    </w:p>
    <w:p w14:paraId="3485B0A2" w14:textId="77777777" w:rsidR="00B3105E" w:rsidRPr="00171300" w:rsidRDefault="00B3105E" w:rsidP="00B3105E">
      <w:pPr>
        <w:pStyle w:val="ListParagraph"/>
        <w:numPr>
          <w:ilvl w:val="0"/>
          <w:numId w:val="21"/>
        </w:numPr>
        <w:tabs>
          <w:tab w:val="left" w:pos="851"/>
        </w:tabs>
        <w:spacing w:line="276" w:lineRule="auto"/>
        <w:contextualSpacing/>
        <w:jc w:val="both"/>
        <w:rPr>
          <w:lang w:val="sr-Latn-RS"/>
        </w:rPr>
      </w:pPr>
      <w:proofErr w:type="spellStart"/>
      <w:r w:rsidRPr="00171300">
        <w:rPr>
          <w:lang w:val="en-US"/>
        </w:rPr>
        <w:t>Guzijan</w:t>
      </w:r>
      <w:proofErr w:type="spellEnd"/>
      <w:r w:rsidRPr="00171300">
        <w:rPr>
          <w:lang w:val="en-US"/>
        </w:rPr>
        <w:t xml:space="preserve"> A, Babić B, Gojković Z, </w:t>
      </w:r>
      <w:r w:rsidRPr="00171300">
        <w:rPr>
          <w:b/>
          <w:lang w:val="en-US"/>
        </w:rPr>
        <w:t>Gajanin R,</w:t>
      </w:r>
      <w:r w:rsidRPr="00171300">
        <w:rPr>
          <w:lang w:val="en-US"/>
        </w:rPr>
        <w:t xml:space="preserve"> </w:t>
      </w:r>
      <w:proofErr w:type="spellStart"/>
      <w:r w:rsidRPr="00171300">
        <w:rPr>
          <w:lang w:val="en-US"/>
        </w:rPr>
        <w:t>Ćulum</w:t>
      </w:r>
      <w:proofErr w:type="spellEnd"/>
      <w:r w:rsidRPr="00171300">
        <w:rPr>
          <w:lang w:val="en-US"/>
        </w:rPr>
        <w:t xml:space="preserve"> J. Sentinel lymph node biopsy in breast cancer: Validation study and </w:t>
      </w:r>
      <w:proofErr w:type="spellStart"/>
      <w:r w:rsidRPr="00171300">
        <w:rPr>
          <w:lang w:val="en-US"/>
        </w:rPr>
        <w:t>comparasion</w:t>
      </w:r>
      <w:proofErr w:type="spellEnd"/>
      <w:r w:rsidRPr="00171300">
        <w:rPr>
          <w:lang w:val="en-US"/>
        </w:rPr>
        <w:t xml:space="preserve"> of lymphatic mapping techniques. </w:t>
      </w:r>
      <w:proofErr w:type="spellStart"/>
      <w:r w:rsidRPr="00171300">
        <w:rPr>
          <w:lang w:val="en-US"/>
        </w:rPr>
        <w:t>Scr</w:t>
      </w:r>
      <w:proofErr w:type="spellEnd"/>
      <w:r w:rsidRPr="00171300">
        <w:rPr>
          <w:lang w:val="en-US"/>
        </w:rPr>
        <w:t xml:space="preserve"> Med 2014; 45: 56-61. </w:t>
      </w:r>
    </w:p>
    <w:p w14:paraId="07D605C1" w14:textId="77777777" w:rsidR="00B3105E" w:rsidRPr="00171300" w:rsidRDefault="00B3105E" w:rsidP="00B3105E">
      <w:pPr>
        <w:pStyle w:val="ListParagraph"/>
        <w:tabs>
          <w:tab w:val="left" w:pos="851"/>
        </w:tabs>
        <w:spacing w:line="276" w:lineRule="auto"/>
        <w:contextualSpacing/>
        <w:jc w:val="both"/>
        <w:rPr>
          <w:lang w:val="sr-Latn-RS"/>
        </w:rPr>
      </w:pPr>
      <w:r w:rsidRPr="00171300">
        <w:rPr>
          <w:lang w:val="sr-Cyrl-RS"/>
        </w:rPr>
        <w:t xml:space="preserve">    </w:t>
      </w:r>
    </w:p>
    <w:p w14:paraId="38A77ADB" w14:textId="77777777" w:rsidR="00B3105E" w:rsidRDefault="00B3105E" w:rsidP="00B3105E">
      <w:pPr>
        <w:pStyle w:val="ListParagraph"/>
        <w:tabs>
          <w:tab w:val="left" w:pos="851"/>
        </w:tabs>
        <w:spacing w:line="276" w:lineRule="auto"/>
        <w:contextualSpacing/>
        <w:jc w:val="both"/>
        <w:rPr>
          <w:b/>
        </w:rPr>
      </w:pPr>
    </w:p>
    <w:p w14:paraId="0C20F0D0" w14:textId="77777777" w:rsidR="00B3105E" w:rsidRDefault="00B3105E" w:rsidP="00B3105E">
      <w:pPr>
        <w:pStyle w:val="ListParagraph"/>
        <w:tabs>
          <w:tab w:val="left" w:pos="851"/>
        </w:tabs>
        <w:spacing w:line="276" w:lineRule="auto"/>
        <w:contextualSpacing/>
        <w:jc w:val="both"/>
        <w:rPr>
          <w:b/>
        </w:rPr>
      </w:pPr>
    </w:p>
    <w:p w14:paraId="66C31974" w14:textId="77777777" w:rsidR="00B3105E" w:rsidRDefault="00B3105E" w:rsidP="00B3105E">
      <w:pPr>
        <w:pStyle w:val="ListParagraph"/>
        <w:tabs>
          <w:tab w:val="left" w:pos="851"/>
        </w:tabs>
        <w:spacing w:line="276" w:lineRule="auto"/>
        <w:contextualSpacing/>
        <w:jc w:val="both"/>
        <w:rPr>
          <w:b/>
        </w:rPr>
      </w:pPr>
    </w:p>
    <w:p w14:paraId="65B45254" w14:textId="77777777" w:rsidR="00B3105E" w:rsidRDefault="00B3105E" w:rsidP="00B3105E">
      <w:pPr>
        <w:pStyle w:val="ListParagraph"/>
        <w:tabs>
          <w:tab w:val="left" w:pos="851"/>
        </w:tabs>
        <w:spacing w:line="276" w:lineRule="auto"/>
        <w:contextualSpacing/>
        <w:jc w:val="both"/>
        <w:rPr>
          <w:b/>
        </w:rPr>
      </w:pPr>
    </w:p>
    <w:p w14:paraId="51C73C87" w14:textId="77777777" w:rsidR="00B3105E" w:rsidRDefault="00B3105E" w:rsidP="00B3105E">
      <w:pPr>
        <w:pStyle w:val="ListParagraph"/>
        <w:tabs>
          <w:tab w:val="left" w:pos="851"/>
        </w:tabs>
        <w:spacing w:line="276" w:lineRule="auto"/>
        <w:contextualSpacing/>
        <w:jc w:val="both"/>
        <w:rPr>
          <w:b/>
        </w:rPr>
      </w:pPr>
    </w:p>
    <w:p w14:paraId="6369E2FA" w14:textId="77777777" w:rsidR="00B3105E" w:rsidRDefault="00B3105E" w:rsidP="00B3105E">
      <w:pPr>
        <w:pStyle w:val="ListParagraph"/>
        <w:tabs>
          <w:tab w:val="left" w:pos="851"/>
        </w:tabs>
        <w:spacing w:line="276" w:lineRule="auto"/>
        <w:contextualSpacing/>
        <w:jc w:val="both"/>
        <w:rPr>
          <w:b/>
        </w:rPr>
      </w:pPr>
    </w:p>
    <w:p w14:paraId="70358C26" w14:textId="77777777" w:rsidR="00B3105E" w:rsidRDefault="00B3105E" w:rsidP="00B3105E">
      <w:pPr>
        <w:pStyle w:val="ListParagraph"/>
        <w:tabs>
          <w:tab w:val="left" w:pos="851"/>
        </w:tabs>
        <w:spacing w:line="276" w:lineRule="auto"/>
        <w:contextualSpacing/>
        <w:jc w:val="both"/>
        <w:rPr>
          <w:b/>
        </w:rPr>
      </w:pPr>
    </w:p>
    <w:p w14:paraId="514E8D42" w14:textId="77777777" w:rsidR="00B3105E" w:rsidRPr="00171300" w:rsidRDefault="00B3105E" w:rsidP="00B3105E">
      <w:pPr>
        <w:pStyle w:val="ListParagraph"/>
        <w:tabs>
          <w:tab w:val="left" w:pos="851"/>
        </w:tabs>
        <w:spacing w:line="276" w:lineRule="auto"/>
        <w:contextualSpacing/>
        <w:jc w:val="both"/>
        <w:rPr>
          <w:lang w:val="sr-Latn-RS"/>
        </w:rPr>
      </w:pPr>
      <w:r w:rsidRPr="00171300">
        <w:rPr>
          <w:b/>
        </w:rPr>
        <w:t>Radovi objavljeni u nacionalnim naučnim časopisima nakon izbora u zvanje redovnog profesora:</w:t>
      </w:r>
    </w:p>
    <w:p w14:paraId="4D8DF5C4" w14:textId="77777777" w:rsidR="00B3105E" w:rsidRPr="00171300" w:rsidRDefault="00B3105E" w:rsidP="00B3105E">
      <w:pPr>
        <w:pStyle w:val="ListParagraph"/>
        <w:tabs>
          <w:tab w:val="left" w:pos="851"/>
        </w:tabs>
        <w:spacing w:line="276" w:lineRule="auto"/>
        <w:contextualSpacing/>
        <w:jc w:val="both"/>
        <w:rPr>
          <w:lang w:val="sr-Latn-RS"/>
        </w:rPr>
      </w:pPr>
      <w:r w:rsidRPr="00171300">
        <w:rPr>
          <w:lang w:val="sr-Cyrl-RS"/>
        </w:rPr>
        <w:t xml:space="preserve">                  </w:t>
      </w:r>
    </w:p>
    <w:p w14:paraId="5A1A4368" w14:textId="77777777" w:rsidR="00B3105E" w:rsidRPr="00171300" w:rsidRDefault="00B3105E" w:rsidP="00B3105E">
      <w:pPr>
        <w:pStyle w:val="ListParagraph"/>
        <w:numPr>
          <w:ilvl w:val="0"/>
          <w:numId w:val="21"/>
        </w:numPr>
        <w:tabs>
          <w:tab w:val="left" w:pos="851"/>
        </w:tabs>
        <w:spacing w:line="276" w:lineRule="auto"/>
        <w:contextualSpacing/>
        <w:jc w:val="both"/>
      </w:pPr>
      <w:r w:rsidRPr="00171300">
        <w:t xml:space="preserve">Vujković Z, Miljković S, </w:t>
      </w:r>
      <w:r w:rsidRPr="00171300">
        <w:rPr>
          <w:b/>
        </w:rPr>
        <w:t>Gajanin R,</w:t>
      </w:r>
      <w:r w:rsidRPr="00171300">
        <w:t xml:space="preserve"> Đajić V, Račić D. Hemorrhagic </w:t>
      </w:r>
      <w:r w:rsidRPr="00171300">
        <w:tab/>
        <w:t xml:space="preserve">complications of thrombotic therapy – eight years of experiance from Banjaluka </w:t>
      </w:r>
      <w:r w:rsidRPr="00171300">
        <w:tab/>
        <w:t xml:space="preserve">university Hospital – Stroke unit. Scr Med 2016; 47: 53-56. </w:t>
      </w:r>
    </w:p>
    <w:p w14:paraId="3C98D981" w14:textId="77777777" w:rsidR="00B3105E" w:rsidRPr="00171300" w:rsidRDefault="00B3105E" w:rsidP="00B3105E">
      <w:pPr>
        <w:pStyle w:val="ListParagraph"/>
        <w:numPr>
          <w:ilvl w:val="0"/>
          <w:numId w:val="21"/>
        </w:numPr>
        <w:tabs>
          <w:tab w:val="left" w:pos="851"/>
        </w:tabs>
        <w:spacing w:line="276" w:lineRule="auto"/>
        <w:contextualSpacing/>
        <w:jc w:val="both"/>
        <w:rPr>
          <w:lang w:val="hr-HR"/>
        </w:rPr>
      </w:pPr>
      <w:r w:rsidRPr="00171300">
        <w:rPr>
          <w:lang w:val="hr-HR"/>
        </w:rPr>
        <w:t xml:space="preserve">Ninković Baroš Đ, Gajanin V, Sladojević I, </w:t>
      </w:r>
      <w:r w:rsidRPr="00171300">
        <w:rPr>
          <w:b/>
          <w:lang w:val="hr-HR"/>
        </w:rPr>
        <w:t>Gajanin R,</w:t>
      </w:r>
      <w:r w:rsidRPr="00171300">
        <w:rPr>
          <w:lang w:val="hr-HR"/>
        </w:rPr>
        <w:t xml:space="preserve"> Krivokuća S. Primjena autohemoterapije u liječenju hronične urtikarije. Biomedicinska istraživanja 2016; 7(2): 184 – 191.</w:t>
      </w:r>
    </w:p>
    <w:p w14:paraId="4EDCF2D8" w14:textId="77777777" w:rsidR="00B3105E" w:rsidRPr="00171300" w:rsidRDefault="00B3105E" w:rsidP="00B3105E">
      <w:pPr>
        <w:pStyle w:val="ListParagraph"/>
        <w:numPr>
          <w:ilvl w:val="0"/>
          <w:numId w:val="21"/>
        </w:numPr>
        <w:tabs>
          <w:tab w:val="left" w:pos="851"/>
        </w:tabs>
        <w:spacing w:line="276" w:lineRule="auto"/>
        <w:contextualSpacing/>
        <w:jc w:val="both"/>
        <w:rPr>
          <w:lang w:val="hr-HR"/>
        </w:rPr>
      </w:pPr>
      <w:r w:rsidRPr="00171300">
        <w:rPr>
          <w:lang w:val="hr-HR"/>
        </w:rPr>
        <w:t xml:space="preserve">Petković N, </w:t>
      </w:r>
      <w:r w:rsidRPr="00171300">
        <w:rPr>
          <w:b/>
          <w:lang w:val="hr-HR"/>
        </w:rPr>
        <w:t>Gajanin R,</w:t>
      </w:r>
      <w:r w:rsidRPr="00171300">
        <w:rPr>
          <w:lang w:val="hr-HR"/>
        </w:rPr>
        <w:t xml:space="preserve"> Đukanović Lj. Pre-existing arterial microcalcification and arteriovenous fistula failure. Biomedicinska istraživanja 2017; 8(1): 95 – 96.</w:t>
      </w:r>
    </w:p>
    <w:p w14:paraId="0D5D1F2A" w14:textId="77777777" w:rsidR="00B3105E" w:rsidRPr="00171300" w:rsidRDefault="00B3105E" w:rsidP="00B3105E">
      <w:pPr>
        <w:pStyle w:val="ListParagraph"/>
        <w:numPr>
          <w:ilvl w:val="0"/>
          <w:numId w:val="21"/>
        </w:numPr>
        <w:tabs>
          <w:tab w:val="left" w:pos="851"/>
        </w:tabs>
        <w:spacing w:line="276" w:lineRule="auto"/>
        <w:contextualSpacing/>
        <w:jc w:val="both"/>
        <w:rPr>
          <w:lang w:val="hr-HR"/>
        </w:rPr>
      </w:pPr>
      <w:r w:rsidRPr="00171300">
        <w:rPr>
          <w:b/>
          <w:lang w:val="hr-HR"/>
        </w:rPr>
        <w:t>Gajanin R.</w:t>
      </w:r>
      <w:r w:rsidRPr="00171300">
        <w:rPr>
          <w:lang w:val="hr-HR"/>
        </w:rPr>
        <w:t xml:space="preserve"> Differential diagnosis of benign spindle cell lesions:</w:t>
      </w:r>
      <w:r w:rsidRPr="00171300">
        <w:rPr>
          <w:u w:val="single"/>
          <w:lang w:val="hr-HR"/>
        </w:rPr>
        <w:t xml:space="preserve"> </w:t>
      </w:r>
      <w:r w:rsidRPr="00171300">
        <w:rPr>
          <w:lang w:val="hr-HR"/>
        </w:rPr>
        <w:t xml:space="preserve">Reoprt of two cases. Materia medica 2018; 34(1):82-84. </w:t>
      </w:r>
    </w:p>
    <w:p w14:paraId="488147CD" w14:textId="77777777" w:rsidR="00B3105E" w:rsidRPr="00171300" w:rsidRDefault="00B3105E" w:rsidP="00B3105E">
      <w:pPr>
        <w:pStyle w:val="ListParagraph"/>
        <w:numPr>
          <w:ilvl w:val="0"/>
          <w:numId w:val="21"/>
        </w:numPr>
        <w:tabs>
          <w:tab w:val="left" w:pos="851"/>
        </w:tabs>
        <w:spacing w:line="276" w:lineRule="auto"/>
        <w:contextualSpacing/>
        <w:jc w:val="both"/>
        <w:rPr>
          <w:lang w:val="hr-HR"/>
        </w:rPr>
      </w:pPr>
      <w:r w:rsidRPr="00171300">
        <w:rPr>
          <w:lang w:val="hr-HR"/>
        </w:rPr>
        <w:t xml:space="preserve">Ćuk M, </w:t>
      </w:r>
      <w:r w:rsidRPr="00171300">
        <w:rPr>
          <w:b/>
          <w:lang w:val="hr-HR"/>
        </w:rPr>
        <w:t>Gajanin R,</w:t>
      </w:r>
      <w:r w:rsidRPr="00171300">
        <w:rPr>
          <w:lang w:val="hr-HR"/>
        </w:rPr>
        <w:t xml:space="preserve"> Đuričić S, Marić V, Marić R, Kovačević M. Adenocarcinoma of the appendix in the elderly – a report of two ases. Med Pregl 2018;LXXI (11-12):405-408.</w:t>
      </w:r>
    </w:p>
    <w:p w14:paraId="22AC707F" w14:textId="77777777" w:rsidR="00B3105E" w:rsidRPr="00171300" w:rsidRDefault="00B3105E" w:rsidP="00B3105E">
      <w:pPr>
        <w:pStyle w:val="ListParagraph"/>
        <w:numPr>
          <w:ilvl w:val="0"/>
          <w:numId w:val="21"/>
        </w:numPr>
        <w:tabs>
          <w:tab w:val="left" w:pos="851"/>
        </w:tabs>
        <w:spacing w:line="276" w:lineRule="auto"/>
        <w:contextualSpacing/>
        <w:jc w:val="both"/>
        <w:rPr>
          <w:lang w:val="hr-HR"/>
        </w:rPr>
      </w:pPr>
      <w:r w:rsidRPr="00171300">
        <w:rPr>
          <w:lang w:val="hr-HR"/>
        </w:rPr>
        <w:t xml:space="preserve">Guzijan A, </w:t>
      </w:r>
      <w:r w:rsidRPr="00171300">
        <w:rPr>
          <w:b/>
          <w:lang w:val="hr-HR"/>
        </w:rPr>
        <w:t>Gajanin R,</w:t>
      </w:r>
      <w:r w:rsidRPr="00171300">
        <w:rPr>
          <w:lang w:val="hr-HR"/>
        </w:rPr>
        <w:t xml:space="preserve"> Ćulum J, Gojković Z, Preradović Lj, Roganović D. Oncological safety of breast conserving surgery in breast cancer. Scr Med 2022; 53(3): 236-239. </w:t>
      </w:r>
    </w:p>
    <w:p w14:paraId="4C6476A0" w14:textId="77777777" w:rsidR="00B3105E" w:rsidRPr="00171300" w:rsidRDefault="00B3105E" w:rsidP="00B3105E">
      <w:pPr>
        <w:tabs>
          <w:tab w:val="left" w:pos="851"/>
        </w:tabs>
        <w:spacing w:line="276" w:lineRule="auto"/>
        <w:ind w:left="720"/>
        <w:jc w:val="both"/>
      </w:pPr>
    </w:p>
    <w:p w14:paraId="4527C4B2" w14:textId="77777777" w:rsidR="00B3105E" w:rsidRPr="00171300" w:rsidRDefault="00B3105E" w:rsidP="00B3105E">
      <w:pPr>
        <w:tabs>
          <w:tab w:val="left" w:pos="851"/>
        </w:tabs>
        <w:spacing w:line="276" w:lineRule="auto"/>
        <w:ind w:left="720"/>
        <w:jc w:val="both"/>
      </w:pPr>
    </w:p>
    <w:p w14:paraId="21B1C213" w14:textId="77777777" w:rsidR="00B3105E" w:rsidRPr="00171300" w:rsidRDefault="00B3105E" w:rsidP="00B3105E">
      <w:pPr>
        <w:tabs>
          <w:tab w:val="left" w:pos="851"/>
        </w:tabs>
        <w:spacing w:line="276" w:lineRule="auto"/>
        <w:ind w:left="720"/>
        <w:jc w:val="both"/>
        <w:rPr>
          <w:b/>
        </w:rPr>
      </w:pPr>
      <w:r w:rsidRPr="00171300">
        <w:rPr>
          <w:b/>
        </w:rPr>
        <w:t>4. Radovi u zbornicima sa međunarodnih naučnih skupova</w:t>
      </w:r>
    </w:p>
    <w:p w14:paraId="3B6F0B79" w14:textId="77777777" w:rsidR="00B3105E" w:rsidRPr="00171300" w:rsidRDefault="00B3105E" w:rsidP="00B3105E">
      <w:pPr>
        <w:tabs>
          <w:tab w:val="left" w:pos="851"/>
        </w:tabs>
        <w:spacing w:line="276" w:lineRule="auto"/>
        <w:ind w:left="720"/>
        <w:jc w:val="both"/>
        <w:rPr>
          <w:b/>
        </w:rPr>
      </w:pPr>
      <w:r w:rsidRPr="00171300">
        <w:rPr>
          <w:b/>
        </w:rPr>
        <w:t>4.1. Radovi u zbornicima sa međunarodnih naučnih skupova štampani u cjelini</w:t>
      </w:r>
    </w:p>
    <w:p w14:paraId="2E18001E" w14:textId="77777777" w:rsidR="00B3105E" w:rsidRPr="00171300" w:rsidRDefault="00B3105E" w:rsidP="00B3105E">
      <w:pPr>
        <w:tabs>
          <w:tab w:val="left" w:pos="851"/>
        </w:tabs>
        <w:spacing w:line="276" w:lineRule="auto"/>
        <w:ind w:left="720"/>
        <w:jc w:val="both"/>
      </w:pPr>
    </w:p>
    <w:p w14:paraId="69C94C99" w14:textId="77777777" w:rsidR="00B3105E" w:rsidRPr="00171300" w:rsidRDefault="00B3105E" w:rsidP="00B3105E">
      <w:pPr>
        <w:pStyle w:val="ListParagraph"/>
        <w:numPr>
          <w:ilvl w:val="0"/>
          <w:numId w:val="22"/>
        </w:numPr>
        <w:tabs>
          <w:tab w:val="left" w:pos="851"/>
        </w:tabs>
        <w:spacing w:line="276" w:lineRule="auto"/>
        <w:contextualSpacing/>
        <w:jc w:val="both"/>
      </w:pPr>
      <w:r w:rsidRPr="00171300">
        <w:rPr>
          <w:b/>
          <w:bCs/>
          <w:lang w:val="en-US"/>
        </w:rPr>
        <w:t>Gajanin R</w:t>
      </w:r>
      <w:r w:rsidRPr="00171300">
        <w:rPr>
          <w:b/>
          <w:lang w:val="en-US"/>
        </w:rPr>
        <w:t>,</w:t>
      </w:r>
      <w:r w:rsidRPr="00171300">
        <w:rPr>
          <w:lang w:val="en-US"/>
        </w:rPr>
        <w:t xml:space="preserve"> Klem I, </w:t>
      </w:r>
      <w:proofErr w:type="spellStart"/>
      <w:r w:rsidRPr="00171300">
        <w:rPr>
          <w:lang w:val="en-US"/>
        </w:rPr>
        <w:t>Štajer</w:t>
      </w:r>
      <w:proofErr w:type="spellEnd"/>
      <w:r w:rsidRPr="00171300">
        <w:rPr>
          <w:lang w:val="en-US"/>
        </w:rPr>
        <w:t xml:space="preserve"> L, </w:t>
      </w:r>
      <w:proofErr w:type="spellStart"/>
      <w:r w:rsidRPr="00171300">
        <w:rPr>
          <w:lang w:val="en-US"/>
        </w:rPr>
        <w:t>Lalošević</w:t>
      </w:r>
      <w:proofErr w:type="spellEnd"/>
      <w:r w:rsidRPr="00171300">
        <w:rPr>
          <w:lang w:val="en-US"/>
        </w:rPr>
        <w:t xml:space="preserve"> D, </w:t>
      </w:r>
      <w:proofErr w:type="spellStart"/>
      <w:r w:rsidRPr="00171300">
        <w:rPr>
          <w:lang w:val="en-US"/>
        </w:rPr>
        <w:t>Vujković</w:t>
      </w:r>
      <w:proofErr w:type="spellEnd"/>
      <w:r w:rsidRPr="00171300">
        <w:rPr>
          <w:lang w:val="en-US"/>
        </w:rPr>
        <w:t xml:space="preserve"> Z, </w:t>
      </w:r>
      <w:proofErr w:type="spellStart"/>
      <w:r w:rsidRPr="00171300">
        <w:rPr>
          <w:lang w:val="en-US"/>
        </w:rPr>
        <w:t>Vujković</w:t>
      </w:r>
      <w:proofErr w:type="spellEnd"/>
      <w:r w:rsidRPr="00171300">
        <w:rPr>
          <w:lang w:val="en-US"/>
        </w:rPr>
        <w:t xml:space="preserve"> V, Gajanin V. The finding of demodex in skin biopsy samples. Archive of oncology 2001; 9(Suppl 1): 131–2. </w:t>
      </w:r>
      <w:r w:rsidRPr="00171300">
        <w:rPr>
          <w:lang w:val="en-US"/>
        </w:rPr>
        <w:tab/>
      </w:r>
    </w:p>
    <w:p w14:paraId="6A8C7148" w14:textId="77777777" w:rsidR="00B3105E" w:rsidRPr="00171300" w:rsidRDefault="00B3105E" w:rsidP="00B3105E">
      <w:pPr>
        <w:pStyle w:val="ListParagraph"/>
        <w:numPr>
          <w:ilvl w:val="0"/>
          <w:numId w:val="22"/>
        </w:numPr>
        <w:tabs>
          <w:tab w:val="left" w:pos="851"/>
        </w:tabs>
        <w:spacing w:line="276" w:lineRule="auto"/>
        <w:contextualSpacing/>
        <w:jc w:val="both"/>
      </w:pPr>
      <w:r w:rsidRPr="00171300">
        <w:rPr>
          <w:lang w:val="en-US"/>
        </w:rPr>
        <w:t xml:space="preserve">Klem I, </w:t>
      </w:r>
      <w:r w:rsidRPr="00171300">
        <w:rPr>
          <w:b/>
          <w:bCs/>
          <w:lang w:val="en-US"/>
        </w:rPr>
        <w:t>Gajanin R</w:t>
      </w:r>
      <w:r w:rsidRPr="00171300">
        <w:rPr>
          <w:b/>
          <w:lang w:val="en-US"/>
        </w:rPr>
        <w:t>,</w:t>
      </w:r>
      <w:r w:rsidRPr="00171300">
        <w:rPr>
          <w:lang w:val="en-US"/>
        </w:rPr>
        <w:t xml:space="preserve"> Eri Ž, Vučković D, </w:t>
      </w:r>
      <w:proofErr w:type="spellStart"/>
      <w:r w:rsidRPr="00171300">
        <w:rPr>
          <w:lang w:val="en-US"/>
        </w:rPr>
        <w:t>Cvejin</w:t>
      </w:r>
      <w:proofErr w:type="spellEnd"/>
      <w:r w:rsidRPr="00171300">
        <w:rPr>
          <w:lang w:val="en-US"/>
        </w:rPr>
        <w:t xml:space="preserve"> B, </w:t>
      </w:r>
      <w:proofErr w:type="spellStart"/>
      <w:r w:rsidRPr="00171300">
        <w:rPr>
          <w:lang w:val="en-US"/>
        </w:rPr>
        <w:t>Paličko</w:t>
      </w:r>
      <w:proofErr w:type="spellEnd"/>
      <w:r w:rsidRPr="00171300">
        <w:rPr>
          <w:lang w:val="en-US"/>
        </w:rPr>
        <w:t xml:space="preserve"> Đ, </w:t>
      </w:r>
      <w:proofErr w:type="spellStart"/>
      <w:r w:rsidRPr="00171300">
        <w:rPr>
          <w:lang w:val="en-US"/>
        </w:rPr>
        <w:t>Kosjerina</w:t>
      </w:r>
      <w:proofErr w:type="spellEnd"/>
      <w:r w:rsidRPr="00171300">
        <w:rPr>
          <w:lang w:val="en-US"/>
        </w:rPr>
        <w:t xml:space="preserve"> Z. Regenerative </w:t>
      </w:r>
      <w:proofErr w:type="gramStart"/>
      <w:r w:rsidRPr="00171300">
        <w:rPr>
          <w:lang w:val="en-US"/>
        </w:rPr>
        <w:t>changes  in</w:t>
      </w:r>
      <w:proofErr w:type="gramEnd"/>
      <w:r w:rsidRPr="00171300">
        <w:rPr>
          <w:lang w:val="en-US"/>
        </w:rPr>
        <w:t xml:space="preserve"> the bronchial epithelium. Archive of oncology 2001; 9(Suppl 1): 77 –2. </w:t>
      </w:r>
    </w:p>
    <w:p w14:paraId="28E2BFFC" w14:textId="77777777" w:rsidR="00B3105E" w:rsidRPr="00171300" w:rsidRDefault="00B3105E" w:rsidP="00B3105E">
      <w:pPr>
        <w:pStyle w:val="ListParagraph"/>
        <w:numPr>
          <w:ilvl w:val="0"/>
          <w:numId w:val="22"/>
        </w:numPr>
        <w:tabs>
          <w:tab w:val="left" w:pos="851"/>
        </w:tabs>
        <w:spacing w:line="276" w:lineRule="auto"/>
        <w:contextualSpacing/>
        <w:jc w:val="both"/>
      </w:pPr>
      <w:r w:rsidRPr="00171300">
        <w:rPr>
          <w:lang w:val="en-US"/>
        </w:rPr>
        <w:t xml:space="preserve">Deura S, </w:t>
      </w:r>
      <w:r w:rsidRPr="00171300">
        <w:rPr>
          <w:b/>
          <w:bCs/>
          <w:lang w:val="en-US"/>
        </w:rPr>
        <w:t>Gajanin R</w:t>
      </w:r>
      <w:r w:rsidRPr="00171300">
        <w:rPr>
          <w:b/>
          <w:lang w:val="en-US"/>
        </w:rPr>
        <w:t>,</w:t>
      </w:r>
      <w:r w:rsidRPr="00171300">
        <w:rPr>
          <w:lang w:val="en-US"/>
        </w:rPr>
        <w:t xml:space="preserve"> Klem I, </w:t>
      </w:r>
      <w:proofErr w:type="spellStart"/>
      <w:r w:rsidRPr="00171300">
        <w:rPr>
          <w:lang w:val="en-US"/>
        </w:rPr>
        <w:t>Krivokuća</w:t>
      </w:r>
      <w:proofErr w:type="spellEnd"/>
      <w:r w:rsidRPr="00171300">
        <w:rPr>
          <w:lang w:val="en-US"/>
        </w:rPr>
        <w:t xml:space="preserve"> Z, Dimitrijević Z. Meningioma infiltrating the parietal bone and subcutaneous tissue of the skull. Archive of oncology 2001; 9(Suppl 1): 173–2.</w:t>
      </w:r>
    </w:p>
    <w:p w14:paraId="1DEBDE72" w14:textId="77777777" w:rsidR="00B3105E" w:rsidRPr="00171300" w:rsidRDefault="00B3105E" w:rsidP="00B3105E">
      <w:pPr>
        <w:pStyle w:val="ListParagraph"/>
        <w:numPr>
          <w:ilvl w:val="0"/>
          <w:numId w:val="22"/>
        </w:numPr>
        <w:tabs>
          <w:tab w:val="left" w:pos="851"/>
        </w:tabs>
        <w:spacing w:line="276" w:lineRule="auto"/>
        <w:contextualSpacing/>
        <w:jc w:val="both"/>
        <w:rPr>
          <w:lang w:val="sr-Latn-RS"/>
        </w:rPr>
      </w:pPr>
      <w:r w:rsidRPr="00171300">
        <w:rPr>
          <w:lang w:val="en-US"/>
        </w:rPr>
        <w:t xml:space="preserve">Lučić N, </w:t>
      </w:r>
      <w:proofErr w:type="spellStart"/>
      <w:r w:rsidRPr="00171300">
        <w:rPr>
          <w:lang w:val="en-US"/>
        </w:rPr>
        <w:t>Antonić</w:t>
      </w:r>
      <w:proofErr w:type="spellEnd"/>
      <w:r w:rsidRPr="00171300">
        <w:rPr>
          <w:lang w:val="en-US"/>
        </w:rPr>
        <w:t xml:space="preserve"> Z, </w:t>
      </w:r>
      <w:proofErr w:type="spellStart"/>
      <w:r w:rsidRPr="00171300">
        <w:rPr>
          <w:lang w:val="en-US"/>
        </w:rPr>
        <w:t>Jeftović</w:t>
      </w:r>
      <w:proofErr w:type="spellEnd"/>
      <w:r w:rsidRPr="00171300">
        <w:rPr>
          <w:lang w:val="en-US"/>
        </w:rPr>
        <w:t xml:space="preserve"> R, </w:t>
      </w:r>
      <w:proofErr w:type="spellStart"/>
      <w:r w:rsidRPr="00171300">
        <w:rPr>
          <w:lang w:val="en-US"/>
        </w:rPr>
        <w:t>Đajić</w:t>
      </w:r>
      <w:proofErr w:type="spellEnd"/>
      <w:r w:rsidRPr="00171300">
        <w:rPr>
          <w:lang w:val="en-US"/>
        </w:rPr>
        <w:t xml:space="preserve"> - </w:t>
      </w:r>
      <w:proofErr w:type="spellStart"/>
      <w:r w:rsidRPr="00171300">
        <w:rPr>
          <w:lang w:val="en-US"/>
        </w:rPr>
        <w:t>Čančarević</w:t>
      </w:r>
      <w:proofErr w:type="spellEnd"/>
      <w:r w:rsidRPr="00171300">
        <w:rPr>
          <w:lang w:val="en-US"/>
        </w:rPr>
        <w:t xml:space="preserve"> B, Radetić S, </w:t>
      </w:r>
      <w:r w:rsidRPr="00171300">
        <w:rPr>
          <w:b/>
          <w:lang w:val="en-US"/>
        </w:rPr>
        <w:t>Gajanin R.</w:t>
      </w:r>
      <w:r w:rsidRPr="00171300">
        <w:rPr>
          <w:lang w:val="en-US"/>
        </w:rPr>
        <w:t xml:space="preserve"> Leiomyosarcoma </w:t>
      </w:r>
      <w:proofErr w:type="spellStart"/>
      <w:r w:rsidRPr="00171300">
        <w:rPr>
          <w:lang w:val="en-US"/>
        </w:rPr>
        <w:t>zida</w:t>
      </w:r>
      <w:proofErr w:type="spellEnd"/>
      <w:r w:rsidRPr="00171300">
        <w:rPr>
          <w:lang w:val="en-US"/>
        </w:rPr>
        <w:t xml:space="preserve"> </w:t>
      </w:r>
      <w:proofErr w:type="spellStart"/>
      <w:r w:rsidRPr="00171300">
        <w:rPr>
          <w:lang w:val="en-US"/>
        </w:rPr>
        <w:t>vagine</w:t>
      </w:r>
      <w:proofErr w:type="spellEnd"/>
      <w:r w:rsidRPr="00171300">
        <w:rPr>
          <w:lang w:val="en-US"/>
        </w:rPr>
        <w:t xml:space="preserve"> </w:t>
      </w:r>
      <w:proofErr w:type="spellStart"/>
      <w:r w:rsidRPr="00171300">
        <w:rPr>
          <w:lang w:val="en-US"/>
        </w:rPr>
        <w:t>posle</w:t>
      </w:r>
      <w:proofErr w:type="spellEnd"/>
      <w:r w:rsidRPr="00171300">
        <w:rPr>
          <w:lang w:val="en-US"/>
        </w:rPr>
        <w:t xml:space="preserve"> </w:t>
      </w:r>
      <w:proofErr w:type="spellStart"/>
      <w:r w:rsidRPr="00171300">
        <w:rPr>
          <w:lang w:val="en-US"/>
        </w:rPr>
        <w:t>urađene</w:t>
      </w:r>
      <w:proofErr w:type="spellEnd"/>
      <w:r w:rsidRPr="00171300">
        <w:rPr>
          <w:lang w:val="en-US"/>
        </w:rPr>
        <w:t xml:space="preserve"> </w:t>
      </w:r>
      <w:proofErr w:type="spellStart"/>
      <w:r w:rsidRPr="00171300">
        <w:rPr>
          <w:lang w:val="en-US"/>
        </w:rPr>
        <w:t>vaginalne</w:t>
      </w:r>
      <w:proofErr w:type="spellEnd"/>
      <w:r w:rsidRPr="00171300">
        <w:rPr>
          <w:lang w:val="en-US"/>
        </w:rPr>
        <w:t xml:space="preserve"> </w:t>
      </w:r>
      <w:proofErr w:type="spellStart"/>
      <w:r w:rsidRPr="00171300">
        <w:rPr>
          <w:lang w:val="en-US"/>
        </w:rPr>
        <w:t>histerektomije</w:t>
      </w:r>
      <w:proofErr w:type="spellEnd"/>
      <w:r w:rsidRPr="00171300">
        <w:rPr>
          <w:lang w:val="en-US"/>
        </w:rPr>
        <w:t xml:space="preserve">.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xml:space="preserve"> - </w:t>
      </w:r>
      <w:proofErr w:type="spellStart"/>
      <w:r w:rsidRPr="00171300">
        <w:rPr>
          <w:lang w:val="en-US"/>
        </w:rPr>
        <w:t>ginekološko-akušerska</w:t>
      </w:r>
      <w:proofErr w:type="spellEnd"/>
      <w:r w:rsidRPr="00171300">
        <w:rPr>
          <w:lang w:val="en-US"/>
        </w:rPr>
        <w:t xml:space="preserve"> </w:t>
      </w:r>
      <w:proofErr w:type="spellStart"/>
      <w:r w:rsidRPr="00171300">
        <w:rPr>
          <w:lang w:val="en-US"/>
        </w:rPr>
        <w:t>nedelja</w:t>
      </w:r>
      <w:proofErr w:type="spellEnd"/>
      <w:r w:rsidRPr="00171300">
        <w:rPr>
          <w:lang w:val="en-US"/>
        </w:rPr>
        <w:t xml:space="preserve"> CLD, 2003: 455-5.</w:t>
      </w:r>
      <w:r w:rsidRPr="00171300">
        <w:rPr>
          <w:lang w:val="en-US"/>
        </w:rPr>
        <w:tab/>
      </w:r>
    </w:p>
    <w:p w14:paraId="7CC18238" w14:textId="77777777" w:rsidR="00B3105E" w:rsidRPr="00171300" w:rsidRDefault="00B3105E" w:rsidP="00B3105E">
      <w:pPr>
        <w:pStyle w:val="ListParagraph"/>
        <w:numPr>
          <w:ilvl w:val="0"/>
          <w:numId w:val="22"/>
        </w:numPr>
        <w:tabs>
          <w:tab w:val="left" w:pos="851"/>
        </w:tabs>
        <w:spacing w:line="276" w:lineRule="auto"/>
        <w:contextualSpacing/>
        <w:jc w:val="both"/>
      </w:pPr>
      <w:r w:rsidRPr="00171300">
        <w:rPr>
          <w:lang w:val="en-US"/>
        </w:rPr>
        <w:lastRenderedPageBreak/>
        <w:t>Gajanin</w:t>
      </w:r>
      <w:r w:rsidRPr="00171300">
        <w:t xml:space="preserve"> </w:t>
      </w:r>
      <w:r w:rsidRPr="00171300">
        <w:rPr>
          <w:lang w:val="en-US"/>
        </w:rPr>
        <w:t>V</w:t>
      </w:r>
      <w:r w:rsidRPr="00171300">
        <w:t xml:space="preserve">, </w:t>
      </w:r>
      <w:proofErr w:type="spellStart"/>
      <w:r w:rsidRPr="00171300">
        <w:rPr>
          <w:lang w:val="en-US"/>
        </w:rPr>
        <w:t>Krivoku</w:t>
      </w:r>
      <w:proofErr w:type="spellEnd"/>
      <w:r w:rsidRPr="00171300">
        <w:t>ć</w:t>
      </w:r>
      <w:r w:rsidRPr="00171300">
        <w:rPr>
          <w:lang w:val="en-US"/>
        </w:rPr>
        <w:t>a</w:t>
      </w:r>
      <w:r w:rsidRPr="00171300">
        <w:t xml:space="preserve"> </w:t>
      </w:r>
      <w:r w:rsidRPr="00171300">
        <w:rPr>
          <w:lang w:val="en-US"/>
        </w:rPr>
        <w:t>Z</w:t>
      </w:r>
      <w:r w:rsidRPr="00171300">
        <w:t xml:space="preserve">, </w:t>
      </w:r>
      <w:r w:rsidRPr="00171300">
        <w:rPr>
          <w:lang w:val="en-US"/>
        </w:rPr>
        <w:t>Bu</w:t>
      </w:r>
      <w:r w:rsidRPr="00171300">
        <w:t>ć</w:t>
      </w:r>
      <w:r w:rsidRPr="00171300">
        <w:rPr>
          <w:lang w:val="en-US"/>
        </w:rPr>
        <w:t>ma</w:t>
      </w:r>
      <w:r w:rsidRPr="00171300">
        <w:t xml:space="preserve"> </w:t>
      </w:r>
      <w:r w:rsidRPr="00171300">
        <w:rPr>
          <w:lang w:val="en-US"/>
        </w:rPr>
        <w:t>T</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Krivoku</w:t>
      </w:r>
      <w:proofErr w:type="spellEnd"/>
      <w:r w:rsidRPr="00171300">
        <w:t>ć</w:t>
      </w:r>
      <w:r w:rsidRPr="00171300">
        <w:rPr>
          <w:lang w:val="en-US"/>
        </w:rPr>
        <w:t>a</w:t>
      </w:r>
      <w:r w:rsidRPr="00171300">
        <w:t xml:space="preserve"> </w:t>
      </w:r>
      <w:r w:rsidRPr="00171300">
        <w:rPr>
          <w:lang w:val="en-US"/>
        </w:rPr>
        <w:t>B</w:t>
      </w:r>
      <w:r w:rsidRPr="00171300">
        <w:t xml:space="preserve">. </w:t>
      </w:r>
      <w:proofErr w:type="spellStart"/>
      <w:r w:rsidRPr="00171300">
        <w:rPr>
          <w:lang w:val="en-US"/>
        </w:rPr>
        <w:t>Arterije</w:t>
      </w:r>
      <w:proofErr w:type="spellEnd"/>
      <w:r w:rsidRPr="00171300">
        <w:t xml:space="preserve"> </w:t>
      </w:r>
      <w:proofErr w:type="spellStart"/>
      <w:r w:rsidRPr="00171300">
        <w:rPr>
          <w:lang w:val="en-US"/>
        </w:rPr>
        <w:t>ponsa</w:t>
      </w:r>
      <w:proofErr w:type="spellEnd"/>
      <w:r w:rsidRPr="00171300">
        <w:t xml:space="preserve"> č</w:t>
      </w:r>
      <w:proofErr w:type="spellStart"/>
      <w:r w:rsidRPr="00171300">
        <w:rPr>
          <w:lang w:val="en-US"/>
        </w:rPr>
        <w:t>ovjeka</w:t>
      </w:r>
      <w:proofErr w:type="spellEnd"/>
      <w:r w:rsidRPr="00171300">
        <w:t xml:space="preserve"> - </w:t>
      </w:r>
      <w:proofErr w:type="spellStart"/>
      <w:r w:rsidRPr="00171300">
        <w:rPr>
          <w:lang w:val="en-US"/>
        </w:rPr>
        <w:t>morfolo</w:t>
      </w:r>
      <w:proofErr w:type="spellEnd"/>
      <w:r w:rsidRPr="00171300">
        <w:t>š</w:t>
      </w:r>
      <w:r w:rsidRPr="00171300">
        <w:rPr>
          <w:lang w:val="en-US"/>
        </w:rPr>
        <w:t>ka</w:t>
      </w:r>
      <w:r w:rsidRPr="00171300">
        <w:t xml:space="preserve"> </w:t>
      </w:r>
      <w:proofErr w:type="spellStart"/>
      <w:r w:rsidRPr="00171300">
        <w:rPr>
          <w:lang w:val="en-US"/>
        </w:rPr>
        <w:t>analiza</w:t>
      </w:r>
      <w:proofErr w:type="spellEnd"/>
      <w:r w:rsidRPr="00171300">
        <w:t xml:space="preserve"> </w:t>
      </w:r>
      <w:proofErr w:type="spellStart"/>
      <w:r w:rsidRPr="00171300">
        <w:rPr>
          <w:lang w:val="en-US"/>
        </w:rPr>
        <w:t>i</w:t>
      </w:r>
      <w:proofErr w:type="spellEnd"/>
      <w:r w:rsidRPr="00171300">
        <w:t xml:space="preserve"> </w:t>
      </w:r>
      <w:proofErr w:type="spellStart"/>
      <w:r w:rsidRPr="00171300">
        <w:rPr>
          <w:lang w:val="en-US"/>
        </w:rPr>
        <w:t>klini</w:t>
      </w:r>
      <w:proofErr w:type="spellEnd"/>
      <w:r w:rsidRPr="00171300">
        <w:t>č</w:t>
      </w:r>
      <w:proofErr w:type="spellStart"/>
      <w:r w:rsidRPr="00171300">
        <w:rPr>
          <w:lang w:val="en-US"/>
        </w:rPr>
        <w:t>ke</w:t>
      </w:r>
      <w:proofErr w:type="spellEnd"/>
      <w:r w:rsidRPr="00171300">
        <w:t xml:space="preserve"> </w:t>
      </w:r>
      <w:proofErr w:type="spellStart"/>
      <w:r w:rsidRPr="00171300">
        <w:rPr>
          <w:lang w:val="en-US"/>
        </w:rPr>
        <w:t>karakteristika</w:t>
      </w:r>
      <w:proofErr w:type="spellEnd"/>
      <w:r w:rsidRPr="00171300">
        <w:t xml:space="preserve">. </w:t>
      </w:r>
      <w:proofErr w:type="spellStart"/>
      <w:r w:rsidRPr="00171300">
        <w:rPr>
          <w:lang w:val="en-US"/>
        </w:rPr>
        <w:t>Primjena</w:t>
      </w:r>
      <w:proofErr w:type="spellEnd"/>
      <w:r w:rsidRPr="00171300">
        <w:t xml:space="preserve"> </w:t>
      </w:r>
      <w:proofErr w:type="spellStart"/>
      <w:r w:rsidRPr="00171300">
        <w:rPr>
          <w:lang w:val="en-US"/>
        </w:rPr>
        <w:t>anatomskih</w:t>
      </w:r>
      <w:proofErr w:type="spellEnd"/>
      <w:r w:rsidRPr="00171300">
        <w:t xml:space="preserve"> </w:t>
      </w:r>
      <w:proofErr w:type="spellStart"/>
      <w:r w:rsidRPr="00171300">
        <w:rPr>
          <w:lang w:val="en-US"/>
        </w:rPr>
        <w:t>istra</w:t>
      </w:r>
      <w:proofErr w:type="spellEnd"/>
      <w:r w:rsidRPr="00171300">
        <w:t>ž</w:t>
      </w:r>
      <w:proofErr w:type="spellStart"/>
      <w:r w:rsidRPr="00171300">
        <w:rPr>
          <w:lang w:val="en-US"/>
        </w:rPr>
        <w:t>ivanja</w:t>
      </w:r>
      <w:proofErr w:type="spellEnd"/>
      <w:r w:rsidRPr="00171300">
        <w:t xml:space="preserve"> </w:t>
      </w:r>
      <w:r w:rsidRPr="00171300">
        <w:rPr>
          <w:lang w:val="en-US"/>
        </w:rPr>
        <w:t>u</w:t>
      </w:r>
      <w:r w:rsidRPr="00171300">
        <w:t xml:space="preserve"> </w:t>
      </w:r>
      <w:proofErr w:type="spellStart"/>
      <w:r w:rsidRPr="00171300">
        <w:rPr>
          <w:lang w:val="en-US"/>
        </w:rPr>
        <w:t>klini</w:t>
      </w:r>
      <w:proofErr w:type="spellEnd"/>
      <w:r w:rsidRPr="00171300">
        <w:t>č</w:t>
      </w:r>
      <w:proofErr w:type="spellStart"/>
      <w:r w:rsidRPr="00171300">
        <w:rPr>
          <w:lang w:val="en-US"/>
        </w:rPr>
        <w:t>koj</w:t>
      </w:r>
      <w:proofErr w:type="spellEnd"/>
      <w:r w:rsidRPr="00171300">
        <w:t xml:space="preserve"> </w:t>
      </w:r>
      <w:proofErr w:type="spellStart"/>
      <w:r w:rsidRPr="00171300">
        <w:rPr>
          <w:lang w:val="en-US"/>
        </w:rPr>
        <w:t>praksi</w:t>
      </w:r>
      <w:proofErr w:type="spellEnd"/>
      <w:r w:rsidRPr="00171300">
        <w:t xml:space="preserve">, </w:t>
      </w:r>
      <w:r w:rsidRPr="00171300">
        <w:rPr>
          <w:lang w:val="en-US"/>
        </w:rPr>
        <w:t>Novi</w:t>
      </w:r>
      <w:r w:rsidRPr="00171300">
        <w:t xml:space="preserve"> </w:t>
      </w:r>
      <w:r w:rsidRPr="00171300">
        <w:rPr>
          <w:lang w:val="en-US"/>
        </w:rPr>
        <w:t>sad</w:t>
      </w:r>
      <w:r w:rsidRPr="00171300">
        <w:t xml:space="preserve"> 2003: 71-5.</w:t>
      </w:r>
      <w:r w:rsidRPr="00171300">
        <w:tab/>
      </w:r>
      <w:r w:rsidRPr="00171300">
        <w:tab/>
      </w:r>
      <w:r w:rsidRPr="00171300">
        <w:tab/>
      </w:r>
      <w:r w:rsidRPr="00171300">
        <w:rPr>
          <w:lang w:val="sr-Cyrl-RS"/>
        </w:rPr>
        <w:t xml:space="preserve">                                                        </w:t>
      </w:r>
    </w:p>
    <w:p w14:paraId="26AD9123" w14:textId="77777777" w:rsidR="00B3105E" w:rsidRPr="00171300" w:rsidRDefault="00B3105E" w:rsidP="00B3105E">
      <w:pPr>
        <w:pStyle w:val="ListParagraph"/>
        <w:numPr>
          <w:ilvl w:val="0"/>
          <w:numId w:val="22"/>
        </w:numPr>
        <w:tabs>
          <w:tab w:val="left" w:pos="851"/>
        </w:tabs>
        <w:spacing w:line="276" w:lineRule="auto"/>
        <w:contextualSpacing/>
        <w:jc w:val="both"/>
        <w:rPr>
          <w:lang w:val="sr-Latn-RS"/>
        </w:rPr>
      </w:pPr>
      <w:proofErr w:type="spellStart"/>
      <w:r w:rsidRPr="00171300">
        <w:rPr>
          <w:lang w:val="en-US"/>
        </w:rPr>
        <w:t>Kordi</w:t>
      </w:r>
      <w:proofErr w:type="spellEnd"/>
      <w:r w:rsidRPr="00171300">
        <w:t xml:space="preserve">ć </w:t>
      </w:r>
      <w:r w:rsidRPr="00171300">
        <w:rPr>
          <w:lang w:val="en-US"/>
        </w:rPr>
        <w:t>O</w:t>
      </w:r>
      <w:r w:rsidRPr="00171300">
        <w:t xml:space="preserve">, </w:t>
      </w:r>
      <w:r w:rsidRPr="00171300">
        <w:rPr>
          <w:lang w:val="en-US"/>
        </w:rPr>
        <w:t>Mari</w:t>
      </w:r>
      <w:r w:rsidRPr="00171300">
        <w:t xml:space="preserve">ć </w:t>
      </w:r>
      <w:r w:rsidRPr="00171300">
        <w:rPr>
          <w:lang w:val="en-US"/>
        </w:rPr>
        <w:t>Z</w:t>
      </w:r>
      <w:r w:rsidRPr="00171300">
        <w:t xml:space="preserve">, </w:t>
      </w:r>
      <w:r w:rsidRPr="00171300">
        <w:rPr>
          <w:lang w:val="en-US"/>
        </w:rPr>
        <w:t>Hajder</w:t>
      </w:r>
      <w:r w:rsidRPr="00171300">
        <w:t xml:space="preserve"> </w:t>
      </w:r>
      <w:r w:rsidRPr="00171300">
        <w:rPr>
          <w:lang w:val="en-US"/>
        </w:rPr>
        <w:t>S</w:t>
      </w:r>
      <w:r w:rsidRPr="00171300">
        <w:t xml:space="preserve">, </w:t>
      </w:r>
      <w:r w:rsidRPr="00171300">
        <w:rPr>
          <w:lang w:val="en-US"/>
        </w:rPr>
        <w:t>Tomi</w:t>
      </w:r>
      <w:r w:rsidRPr="00171300">
        <w:t xml:space="preserve">ć </w:t>
      </w:r>
      <w:r w:rsidRPr="00171300">
        <w:rPr>
          <w:lang w:val="en-US"/>
        </w:rPr>
        <w:t>D</w:t>
      </w:r>
      <w:r w:rsidRPr="00171300">
        <w:t xml:space="preserve">, </w:t>
      </w:r>
      <w:proofErr w:type="spellStart"/>
      <w:r w:rsidRPr="00171300">
        <w:rPr>
          <w:lang w:val="en-US"/>
        </w:rPr>
        <w:t>Grbi</w:t>
      </w:r>
      <w:proofErr w:type="spellEnd"/>
      <w:r w:rsidRPr="00171300">
        <w:t xml:space="preserve">ć </w:t>
      </w:r>
      <w:r w:rsidRPr="00171300">
        <w:rPr>
          <w:lang w:val="en-US"/>
        </w:rPr>
        <w:t>A</w:t>
      </w:r>
      <w:r w:rsidRPr="00171300">
        <w:t xml:space="preserve">, </w:t>
      </w:r>
      <w:proofErr w:type="spellStart"/>
      <w:r w:rsidRPr="00171300">
        <w:rPr>
          <w:lang w:val="en-US"/>
        </w:rPr>
        <w:t>Vujnovi</w:t>
      </w:r>
      <w:proofErr w:type="spellEnd"/>
      <w:r w:rsidRPr="00171300">
        <w:t xml:space="preserve">ć </w:t>
      </w:r>
      <w:r w:rsidRPr="00171300">
        <w:rPr>
          <w:lang w:val="en-US"/>
        </w:rPr>
        <w:t>S</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Laparoskopska</w:t>
      </w:r>
      <w:proofErr w:type="spellEnd"/>
      <w:r w:rsidRPr="00171300">
        <w:t xml:space="preserve"> </w:t>
      </w:r>
      <w:proofErr w:type="spellStart"/>
      <w:r w:rsidRPr="00171300">
        <w:rPr>
          <w:lang w:val="en-US"/>
        </w:rPr>
        <w:t>adrenalektomija</w:t>
      </w:r>
      <w:proofErr w:type="spellEnd"/>
      <w:r w:rsidRPr="00171300">
        <w:t xml:space="preserve">: </w:t>
      </w:r>
      <w:r w:rsidRPr="00171300">
        <w:rPr>
          <w:lang w:val="en-US"/>
        </w:rPr>
        <w:t>Prva</w:t>
      </w:r>
      <w:r w:rsidRPr="00171300">
        <w:t xml:space="preserve"> </w:t>
      </w:r>
      <w:proofErr w:type="spellStart"/>
      <w:r w:rsidRPr="00171300">
        <w:rPr>
          <w:lang w:val="en-US"/>
        </w:rPr>
        <w:t>iskustva</w:t>
      </w:r>
      <w:proofErr w:type="spellEnd"/>
      <w:r w:rsidRPr="00171300">
        <w:t xml:space="preserve"> </w:t>
      </w:r>
      <w:r w:rsidRPr="00171300">
        <w:rPr>
          <w:lang w:val="en-US"/>
        </w:rPr>
        <w:t>u</w:t>
      </w:r>
      <w:r w:rsidRPr="00171300">
        <w:t xml:space="preserve"> </w:t>
      </w:r>
      <w:proofErr w:type="spellStart"/>
      <w:r w:rsidRPr="00171300">
        <w:rPr>
          <w:lang w:val="en-US"/>
        </w:rPr>
        <w:t>Bosni</w:t>
      </w:r>
      <w:proofErr w:type="spellEnd"/>
      <w:r w:rsidRPr="00171300">
        <w:t xml:space="preserve"> </w:t>
      </w:r>
      <w:proofErr w:type="spellStart"/>
      <w:r w:rsidRPr="00171300">
        <w:rPr>
          <w:lang w:val="en-US"/>
        </w:rPr>
        <w:t>i</w:t>
      </w:r>
      <w:proofErr w:type="spellEnd"/>
      <w:r w:rsidRPr="00171300">
        <w:t xml:space="preserve"> </w:t>
      </w:r>
      <w:proofErr w:type="spellStart"/>
      <w:r w:rsidRPr="00171300">
        <w:rPr>
          <w:lang w:val="en-US"/>
        </w:rPr>
        <w:t>Hercegovini</w:t>
      </w:r>
      <w:proofErr w:type="spellEnd"/>
      <w:r w:rsidRPr="00171300">
        <w:t xml:space="preserve">. </w:t>
      </w:r>
      <w:proofErr w:type="spellStart"/>
      <w:r w:rsidRPr="00171300">
        <w:rPr>
          <w:lang w:val="en-US"/>
        </w:rPr>
        <w:t>Zbornik</w:t>
      </w:r>
      <w:proofErr w:type="spellEnd"/>
      <w:r w:rsidRPr="00171300">
        <w:t xml:space="preserve"> </w:t>
      </w:r>
      <w:proofErr w:type="spellStart"/>
      <w:r w:rsidRPr="00171300">
        <w:rPr>
          <w:lang w:val="en-US"/>
        </w:rPr>
        <w:t>radova</w:t>
      </w:r>
      <w:proofErr w:type="spellEnd"/>
      <w:r w:rsidRPr="00171300">
        <w:t xml:space="preserve"> 6. </w:t>
      </w:r>
      <w:r w:rsidRPr="00171300">
        <w:rPr>
          <w:lang w:val="en-US"/>
        </w:rPr>
        <w:t>Stru</w:t>
      </w:r>
      <w:r w:rsidRPr="00171300">
        <w:t>č</w:t>
      </w:r>
      <w:proofErr w:type="spellStart"/>
      <w:r w:rsidRPr="00171300">
        <w:rPr>
          <w:lang w:val="en-US"/>
        </w:rPr>
        <w:t>nog</w:t>
      </w:r>
      <w:proofErr w:type="spellEnd"/>
      <w:r w:rsidRPr="00171300">
        <w:t xml:space="preserve"> </w:t>
      </w:r>
      <w:proofErr w:type="spellStart"/>
      <w:r w:rsidRPr="00171300">
        <w:rPr>
          <w:lang w:val="en-US"/>
        </w:rPr>
        <w:t>sastanka</w:t>
      </w:r>
      <w:proofErr w:type="spellEnd"/>
      <w:r w:rsidRPr="00171300">
        <w:t xml:space="preserve"> </w:t>
      </w:r>
      <w:proofErr w:type="spellStart"/>
      <w:r w:rsidRPr="00171300">
        <w:rPr>
          <w:lang w:val="en-US"/>
        </w:rPr>
        <w:t>udru</w:t>
      </w:r>
      <w:proofErr w:type="spellEnd"/>
      <w:r w:rsidRPr="00171300">
        <w:t>ž</w:t>
      </w:r>
      <w:proofErr w:type="spellStart"/>
      <w:r w:rsidRPr="00171300">
        <w:rPr>
          <w:lang w:val="en-US"/>
        </w:rPr>
        <w:t>enja</w:t>
      </w:r>
      <w:proofErr w:type="spellEnd"/>
      <w:r w:rsidRPr="00171300">
        <w:t xml:space="preserve"> </w:t>
      </w:r>
      <w:proofErr w:type="spellStart"/>
      <w:r w:rsidRPr="00171300">
        <w:rPr>
          <w:lang w:val="en-US"/>
        </w:rPr>
        <w:t>hirurga</w:t>
      </w:r>
      <w:proofErr w:type="spellEnd"/>
      <w:r w:rsidRPr="00171300">
        <w:t xml:space="preserve"> </w:t>
      </w:r>
      <w:proofErr w:type="spellStart"/>
      <w:r w:rsidRPr="00171300">
        <w:rPr>
          <w:lang w:val="en-US"/>
        </w:rPr>
        <w:t>Federacije</w:t>
      </w:r>
      <w:proofErr w:type="spellEnd"/>
      <w:r w:rsidRPr="00171300">
        <w:t xml:space="preserve"> </w:t>
      </w:r>
      <w:proofErr w:type="spellStart"/>
      <w:r w:rsidRPr="00171300">
        <w:rPr>
          <w:lang w:val="en-US"/>
        </w:rPr>
        <w:t>Bosne</w:t>
      </w:r>
      <w:proofErr w:type="spellEnd"/>
      <w:r w:rsidRPr="00171300">
        <w:t xml:space="preserve"> </w:t>
      </w:r>
      <w:proofErr w:type="spellStart"/>
      <w:r w:rsidRPr="00171300">
        <w:rPr>
          <w:lang w:val="en-US"/>
        </w:rPr>
        <w:t>i</w:t>
      </w:r>
      <w:proofErr w:type="spellEnd"/>
      <w:r w:rsidRPr="00171300">
        <w:t xml:space="preserve"> </w:t>
      </w:r>
      <w:proofErr w:type="spellStart"/>
      <w:r w:rsidRPr="00171300">
        <w:rPr>
          <w:lang w:val="en-US"/>
        </w:rPr>
        <w:t>Hercegovine</w:t>
      </w:r>
      <w:proofErr w:type="spellEnd"/>
      <w:r w:rsidRPr="00171300">
        <w:t xml:space="preserve">. </w:t>
      </w:r>
      <w:r w:rsidRPr="00171300">
        <w:rPr>
          <w:lang w:val="en-US"/>
        </w:rPr>
        <w:t>Mostar</w:t>
      </w:r>
      <w:r w:rsidRPr="00171300">
        <w:t xml:space="preserve"> 2008: 119-2.</w:t>
      </w:r>
      <w:r w:rsidRPr="00171300">
        <w:tab/>
      </w:r>
      <w:r w:rsidRPr="00171300">
        <w:tab/>
      </w:r>
      <w:r w:rsidRPr="00171300">
        <w:rPr>
          <w:lang w:val="sr-Cyrl-RS"/>
        </w:rPr>
        <w:t xml:space="preserve">               </w:t>
      </w:r>
    </w:p>
    <w:p w14:paraId="6BA5A9AE" w14:textId="77777777" w:rsidR="00B3105E" w:rsidRPr="00171300" w:rsidRDefault="00B3105E" w:rsidP="00B3105E">
      <w:pPr>
        <w:pStyle w:val="ListParagraph"/>
        <w:numPr>
          <w:ilvl w:val="0"/>
          <w:numId w:val="22"/>
        </w:numPr>
        <w:tabs>
          <w:tab w:val="left" w:pos="851"/>
        </w:tabs>
        <w:spacing w:line="276" w:lineRule="auto"/>
        <w:contextualSpacing/>
        <w:jc w:val="both"/>
        <w:rPr>
          <w:lang w:val="en-US"/>
        </w:rPr>
      </w:pPr>
      <w:r w:rsidRPr="00171300">
        <w:rPr>
          <w:lang w:val="en-US"/>
        </w:rPr>
        <w:t>Gajanin</w:t>
      </w:r>
      <w:r w:rsidRPr="00171300">
        <w:t xml:space="preserve"> </w:t>
      </w:r>
      <w:r w:rsidRPr="00171300">
        <w:rPr>
          <w:lang w:val="en-US"/>
        </w:rPr>
        <w:t>V</w:t>
      </w:r>
      <w:r w:rsidRPr="00171300">
        <w:t xml:space="preserve">, </w:t>
      </w:r>
      <w:proofErr w:type="spellStart"/>
      <w:r w:rsidRPr="00171300">
        <w:rPr>
          <w:lang w:val="en-US"/>
        </w:rPr>
        <w:t>Krivoku</w:t>
      </w:r>
      <w:proofErr w:type="spellEnd"/>
      <w:r w:rsidRPr="00171300">
        <w:t>ć</w:t>
      </w:r>
      <w:r w:rsidRPr="00171300">
        <w:rPr>
          <w:lang w:val="en-US"/>
        </w:rPr>
        <w:t>a</w:t>
      </w:r>
      <w:r w:rsidRPr="00171300">
        <w:t xml:space="preserve"> </w:t>
      </w:r>
      <w:r w:rsidRPr="00171300">
        <w:rPr>
          <w:lang w:val="en-US"/>
        </w:rPr>
        <w:t>Z</w:t>
      </w:r>
      <w:r w:rsidRPr="00171300">
        <w:t xml:space="preserve">, </w:t>
      </w:r>
      <w:r w:rsidRPr="00171300">
        <w:rPr>
          <w:lang w:val="en-US"/>
        </w:rPr>
        <w:t>Zrni</w:t>
      </w:r>
      <w:r w:rsidRPr="00171300">
        <w:t xml:space="preserve">ć </w:t>
      </w:r>
      <w:r w:rsidRPr="00171300">
        <w:rPr>
          <w:lang w:val="en-US"/>
        </w:rPr>
        <w:t>B</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Sladojevi</w:t>
      </w:r>
      <w:proofErr w:type="spellEnd"/>
      <w:r w:rsidRPr="00171300">
        <w:t xml:space="preserve">ć </w:t>
      </w:r>
      <w:r w:rsidRPr="00171300">
        <w:rPr>
          <w:lang w:val="en-US"/>
        </w:rPr>
        <w:t>I</w:t>
      </w:r>
      <w:r w:rsidRPr="00171300">
        <w:t xml:space="preserve">. </w:t>
      </w:r>
      <w:proofErr w:type="spellStart"/>
      <w:r w:rsidRPr="00171300">
        <w:rPr>
          <w:lang w:val="en-US"/>
        </w:rPr>
        <w:t>Lokalizacija</w:t>
      </w:r>
      <w:proofErr w:type="spellEnd"/>
      <w:r w:rsidRPr="00171300">
        <w:t xml:space="preserve"> </w:t>
      </w:r>
      <w:proofErr w:type="spellStart"/>
      <w:r w:rsidRPr="00171300">
        <w:rPr>
          <w:lang w:val="en-US"/>
        </w:rPr>
        <w:t>i</w:t>
      </w:r>
      <w:proofErr w:type="spellEnd"/>
      <w:r w:rsidRPr="00171300">
        <w:t xml:space="preserve"> </w:t>
      </w:r>
      <w:proofErr w:type="spellStart"/>
      <w:r w:rsidRPr="00171300">
        <w:rPr>
          <w:lang w:val="en-US"/>
        </w:rPr>
        <w:t>histolo</w:t>
      </w:r>
      <w:proofErr w:type="spellEnd"/>
      <w:r w:rsidRPr="00171300">
        <w:t>š</w:t>
      </w:r>
      <w:r w:rsidRPr="00171300">
        <w:rPr>
          <w:lang w:val="en-US"/>
        </w:rPr>
        <w:t>ki</w:t>
      </w:r>
      <w:r w:rsidRPr="00171300">
        <w:t xml:space="preserve"> </w:t>
      </w:r>
      <w:r w:rsidRPr="00171300">
        <w:rPr>
          <w:lang w:val="en-US"/>
        </w:rPr>
        <w:t>tip</w:t>
      </w:r>
      <w:r w:rsidRPr="00171300">
        <w:t xml:space="preserve"> </w:t>
      </w:r>
      <w:proofErr w:type="spellStart"/>
      <w:r w:rsidRPr="00171300">
        <w:rPr>
          <w:lang w:val="en-US"/>
        </w:rPr>
        <w:t>melanocitnih</w:t>
      </w:r>
      <w:proofErr w:type="spellEnd"/>
      <w:r w:rsidRPr="00171300">
        <w:t xml:space="preserve"> </w:t>
      </w:r>
      <w:proofErr w:type="spellStart"/>
      <w:r w:rsidRPr="00171300">
        <w:rPr>
          <w:lang w:val="en-US"/>
        </w:rPr>
        <w:t>tumora</w:t>
      </w:r>
      <w:proofErr w:type="spellEnd"/>
      <w:r w:rsidRPr="00171300">
        <w:t xml:space="preserve"> </w:t>
      </w:r>
      <w:r w:rsidRPr="00171300">
        <w:rPr>
          <w:lang w:val="en-US"/>
        </w:rPr>
        <w:t>ko</w:t>
      </w:r>
      <w:r w:rsidRPr="00171300">
        <w:t>ž</w:t>
      </w:r>
      <w:r w:rsidRPr="00171300">
        <w:rPr>
          <w:lang w:val="en-US"/>
        </w:rPr>
        <w:t>e</w:t>
      </w:r>
      <w:r w:rsidRPr="00171300">
        <w:t xml:space="preserve">. Zbornik radova – Drugi kongres doktora medicine Republike Srpske 2011: 31-4.  </w:t>
      </w:r>
      <w:r w:rsidRPr="00171300">
        <w:rPr>
          <w:lang w:val="sr-Cyrl-RS"/>
        </w:rPr>
        <w:t xml:space="preserve">                                  </w:t>
      </w:r>
    </w:p>
    <w:p w14:paraId="4D6B5A5E" w14:textId="77777777" w:rsidR="00B3105E" w:rsidRPr="00171300" w:rsidRDefault="00B3105E" w:rsidP="00B3105E">
      <w:pPr>
        <w:pStyle w:val="ListParagraph"/>
        <w:numPr>
          <w:ilvl w:val="0"/>
          <w:numId w:val="22"/>
        </w:numPr>
        <w:tabs>
          <w:tab w:val="left" w:pos="851"/>
        </w:tabs>
        <w:spacing w:line="276" w:lineRule="auto"/>
        <w:contextualSpacing/>
        <w:jc w:val="both"/>
        <w:rPr>
          <w:lang w:val="en-US"/>
        </w:rPr>
      </w:pPr>
      <w:r w:rsidRPr="00171300">
        <w:rPr>
          <w:lang w:val="en-US"/>
        </w:rPr>
        <w:t xml:space="preserve">Gojković I, </w:t>
      </w:r>
      <w:proofErr w:type="spellStart"/>
      <w:r w:rsidRPr="00171300">
        <w:rPr>
          <w:lang w:val="en-US"/>
        </w:rPr>
        <w:t>Paraš</w:t>
      </w:r>
      <w:proofErr w:type="spellEnd"/>
      <w:r w:rsidRPr="00171300">
        <w:rPr>
          <w:lang w:val="en-US"/>
        </w:rPr>
        <w:t xml:space="preserve"> S, </w:t>
      </w:r>
      <w:r w:rsidRPr="00171300">
        <w:rPr>
          <w:b/>
          <w:lang w:val="en-US"/>
        </w:rPr>
        <w:t>Gajanin R,</w:t>
      </w:r>
      <w:r w:rsidRPr="00171300">
        <w:rPr>
          <w:lang w:val="en-US"/>
        </w:rPr>
        <w:t xml:space="preserve"> </w:t>
      </w:r>
      <w:proofErr w:type="spellStart"/>
      <w:r w:rsidRPr="00171300">
        <w:rPr>
          <w:lang w:val="en-US"/>
        </w:rPr>
        <w:t>Matavulj</w:t>
      </w:r>
      <w:proofErr w:type="spellEnd"/>
      <w:r w:rsidRPr="00171300">
        <w:rPr>
          <w:lang w:val="en-US"/>
        </w:rPr>
        <w:t xml:space="preserve"> M, Rajković V, </w:t>
      </w:r>
      <w:proofErr w:type="spellStart"/>
      <w:r w:rsidRPr="00171300">
        <w:rPr>
          <w:lang w:val="en-US"/>
        </w:rPr>
        <w:t>Spasojević</w:t>
      </w:r>
      <w:proofErr w:type="spellEnd"/>
      <w:r w:rsidRPr="00171300">
        <w:rPr>
          <w:lang w:val="en-US"/>
        </w:rPr>
        <w:t xml:space="preserve"> G. The influence of extremely low-frequency electromagnetic field on the basal ganglia structures of the rat brain. </w:t>
      </w:r>
      <w:proofErr w:type="spellStart"/>
      <w:r w:rsidRPr="00171300">
        <w:rPr>
          <w:lang w:val="en-US"/>
        </w:rPr>
        <w:t>Zbornik</w:t>
      </w:r>
      <w:proofErr w:type="spellEnd"/>
      <w:r w:rsidRPr="00171300">
        <w:rPr>
          <w:lang w:val="en-US"/>
        </w:rPr>
        <w:t xml:space="preserve"> Matice </w:t>
      </w:r>
      <w:proofErr w:type="spellStart"/>
      <w:r w:rsidRPr="00171300">
        <w:rPr>
          <w:lang w:val="en-US"/>
        </w:rPr>
        <w:t>srpske</w:t>
      </w:r>
      <w:proofErr w:type="spellEnd"/>
      <w:r w:rsidRPr="00171300">
        <w:rPr>
          <w:lang w:val="en-US"/>
        </w:rPr>
        <w:t xml:space="preserve"> za </w:t>
      </w:r>
      <w:proofErr w:type="spellStart"/>
      <w:r w:rsidRPr="00171300">
        <w:rPr>
          <w:lang w:val="en-US"/>
        </w:rPr>
        <w:t>prirodne</w:t>
      </w:r>
      <w:proofErr w:type="spellEnd"/>
      <w:r w:rsidRPr="00171300">
        <w:rPr>
          <w:lang w:val="en-US"/>
        </w:rPr>
        <w:t xml:space="preserve"> </w:t>
      </w:r>
      <w:proofErr w:type="spellStart"/>
      <w:r w:rsidRPr="00171300">
        <w:rPr>
          <w:lang w:val="en-US"/>
        </w:rPr>
        <w:t>nauke</w:t>
      </w:r>
      <w:proofErr w:type="spellEnd"/>
      <w:r w:rsidRPr="00171300">
        <w:rPr>
          <w:lang w:val="en-US"/>
        </w:rPr>
        <w:t>, 2011; 121: 27-38.</w:t>
      </w:r>
      <w:r w:rsidRPr="00171300">
        <w:rPr>
          <w:lang w:val="sr-Cyrl-RS"/>
        </w:rPr>
        <w:t xml:space="preserve">   </w:t>
      </w:r>
    </w:p>
    <w:p w14:paraId="2A76A031" w14:textId="77777777" w:rsidR="00B3105E" w:rsidRPr="00171300" w:rsidRDefault="00B3105E" w:rsidP="00B3105E">
      <w:pPr>
        <w:pStyle w:val="ListParagraph"/>
        <w:numPr>
          <w:ilvl w:val="0"/>
          <w:numId w:val="22"/>
        </w:numPr>
        <w:tabs>
          <w:tab w:val="left" w:pos="851"/>
        </w:tabs>
        <w:spacing w:line="276" w:lineRule="auto"/>
        <w:contextualSpacing/>
        <w:jc w:val="both"/>
        <w:rPr>
          <w:lang w:val="sr-Latn-RS"/>
        </w:rPr>
      </w:pPr>
      <w:r w:rsidRPr="00171300">
        <w:t xml:space="preserve">Ljubojević M, Ljubojević V, Babić Z, </w:t>
      </w:r>
      <w:r w:rsidRPr="00171300">
        <w:rPr>
          <w:b/>
        </w:rPr>
        <w:t>Gajanin R.</w:t>
      </w:r>
      <w:r w:rsidRPr="00171300">
        <w:t xml:space="preserve"> "Kvantitivna analiza histoloških slika epitela površine oka". Infoteh-Jahorina 2012;11:677-4.</w:t>
      </w:r>
      <w:r w:rsidRPr="00171300">
        <w:tab/>
      </w:r>
      <w:r w:rsidRPr="00171300">
        <w:rPr>
          <w:lang w:val="sr-Cyrl-RS"/>
        </w:rPr>
        <w:t xml:space="preserve"> </w:t>
      </w:r>
    </w:p>
    <w:p w14:paraId="23EC3BB0" w14:textId="77777777" w:rsidR="00B3105E" w:rsidRPr="00171300" w:rsidRDefault="00B3105E" w:rsidP="00B3105E">
      <w:pPr>
        <w:pStyle w:val="ListParagraph"/>
        <w:numPr>
          <w:ilvl w:val="0"/>
          <w:numId w:val="22"/>
        </w:numPr>
        <w:tabs>
          <w:tab w:val="left" w:pos="851"/>
        </w:tabs>
        <w:spacing w:line="276" w:lineRule="auto"/>
        <w:contextualSpacing/>
        <w:jc w:val="both"/>
        <w:rPr>
          <w:lang w:val="en-US"/>
        </w:rPr>
      </w:pPr>
      <w:proofErr w:type="spellStart"/>
      <w:r w:rsidRPr="00171300">
        <w:rPr>
          <w:lang w:val="en-US"/>
        </w:rPr>
        <w:t>Gojkovi</w:t>
      </w:r>
      <w:proofErr w:type="spellEnd"/>
      <w:r w:rsidRPr="00171300">
        <w:t xml:space="preserve">ć </w:t>
      </w:r>
      <w:r w:rsidRPr="00171300">
        <w:rPr>
          <w:lang w:val="en-US"/>
        </w:rPr>
        <w:t>Z</w:t>
      </w:r>
      <w:r w:rsidRPr="00171300">
        <w:t xml:space="preserve">, </w:t>
      </w:r>
      <w:r w:rsidRPr="00171300">
        <w:rPr>
          <w:lang w:val="en-US"/>
        </w:rPr>
        <w:t>Da</w:t>
      </w:r>
      <w:r w:rsidRPr="00171300">
        <w:t>š</w:t>
      </w:r>
      <w:proofErr w:type="spellStart"/>
      <w:r w:rsidRPr="00171300">
        <w:rPr>
          <w:lang w:val="en-US"/>
        </w:rPr>
        <w:t>i</w:t>
      </w:r>
      <w:proofErr w:type="spellEnd"/>
      <w:r w:rsidRPr="00171300">
        <w:t xml:space="preserve">ć </w:t>
      </w:r>
      <w:r w:rsidRPr="00171300">
        <w:rPr>
          <w:lang w:val="en-US"/>
        </w:rPr>
        <w:t>P</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r w:rsidRPr="00171300">
        <w:rPr>
          <w:lang w:val="en-US"/>
        </w:rPr>
        <w:t>Topi</w:t>
      </w:r>
      <w:r w:rsidRPr="00171300">
        <w:t xml:space="preserve">ć </w:t>
      </w:r>
      <w:r w:rsidRPr="00171300">
        <w:rPr>
          <w:lang w:val="en-US"/>
        </w:rPr>
        <w:t>B</w:t>
      </w:r>
      <w:r w:rsidRPr="00171300">
        <w:t xml:space="preserve">, </w:t>
      </w:r>
      <w:r w:rsidRPr="00171300">
        <w:rPr>
          <w:lang w:val="en-US"/>
        </w:rPr>
        <w:t>Opri</w:t>
      </w:r>
      <w:r w:rsidRPr="00171300">
        <w:t xml:space="preserve">ć </w:t>
      </w:r>
      <w:r w:rsidRPr="00171300">
        <w:rPr>
          <w:lang w:val="en-US"/>
        </w:rPr>
        <w:t>D</w:t>
      </w:r>
      <w:r w:rsidRPr="00171300">
        <w:t xml:space="preserve">, </w:t>
      </w:r>
      <w:proofErr w:type="spellStart"/>
      <w:r w:rsidRPr="00171300">
        <w:rPr>
          <w:lang w:val="en-US"/>
        </w:rPr>
        <w:t>Cvijeti</w:t>
      </w:r>
      <w:proofErr w:type="spellEnd"/>
      <w:r w:rsidRPr="00171300">
        <w:t xml:space="preserve">ć Ž, </w:t>
      </w:r>
      <w:r w:rsidRPr="00171300">
        <w:rPr>
          <w:lang w:val="en-US"/>
        </w:rPr>
        <w:t>Rakita</w:t>
      </w:r>
      <w:r w:rsidRPr="00171300">
        <w:t xml:space="preserve"> </w:t>
      </w:r>
      <w:r w:rsidRPr="00171300">
        <w:rPr>
          <w:lang w:val="en-US"/>
        </w:rPr>
        <w:t>I</w:t>
      </w:r>
      <w:r w:rsidRPr="00171300">
        <w:t xml:space="preserve">, </w:t>
      </w:r>
      <w:proofErr w:type="spellStart"/>
      <w:r w:rsidRPr="00171300">
        <w:rPr>
          <w:lang w:val="en-US"/>
        </w:rPr>
        <w:t>Jakovljevi</w:t>
      </w:r>
      <w:proofErr w:type="spellEnd"/>
      <w:r w:rsidRPr="00171300">
        <w:t xml:space="preserve">ć </w:t>
      </w:r>
      <w:r w:rsidRPr="00171300">
        <w:rPr>
          <w:lang w:val="en-US"/>
        </w:rPr>
        <w:t>B</w:t>
      </w:r>
      <w:r w:rsidRPr="00171300">
        <w:t xml:space="preserve">, </w:t>
      </w:r>
      <w:proofErr w:type="spellStart"/>
      <w:r w:rsidRPr="00171300">
        <w:rPr>
          <w:lang w:val="en-US"/>
        </w:rPr>
        <w:t>Guzijan</w:t>
      </w:r>
      <w:proofErr w:type="spellEnd"/>
      <w:r w:rsidRPr="00171300">
        <w:t xml:space="preserve"> </w:t>
      </w:r>
      <w:r w:rsidRPr="00171300">
        <w:rPr>
          <w:lang w:val="en-US"/>
        </w:rPr>
        <w:t>A</w:t>
      </w:r>
      <w:r w:rsidRPr="00171300">
        <w:t xml:space="preserve">, </w:t>
      </w:r>
      <w:proofErr w:type="spellStart"/>
      <w:r w:rsidRPr="00171300">
        <w:rPr>
          <w:lang w:val="en-US"/>
        </w:rPr>
        <w:t>Vje</w:t>
      </w:r>
      <w:proofErr w:type="spellEnd"/>
      <w:r w:rsidRPr="00171300">
        <w:t>š</w:t>
      </w:r>
      <w:proofErr w:type="spellStart"/>
      <w:r w:rsidRPr="00171300">
        <w:rPr>
          <w:lang w:val="en-US"/>
        </w:rPr>
        <w:t>tica</w:t>
      </w:r>
      <w:proofErr w:type="spellEnd"/>
      <w:r w:rsidRPr="00171300">
        <w:t xml:space="preserve"> </w:t>
      </w:r>
      <w:r w:rsidRPr="00171300">
        <w:rPr>
          <w:lang w:val="en-US"/>
        </w:rPr>
        <w:t>M</w:t>
      </w:r>
      <w:r w:rsidRPr="00171300">
        <w:t xml:space="preserve">. </w:t>
      </w:r>
      <w:proofErr w:type="spellStart"/>
      <w:r w:rsidRPr="00171300">
        <w:rPr>
          <w:lang w:val="en-US"/>
        </w:rPr>
        <w:t>Korelacija</w:t>
      </w:r>
      <w:proofErr w:type="spellEnd"/>
      <w:r w:rsidRPr="00171300">
        <w:t xml:space="preserve"> </w:t>
      </w:r>
      <w:proofErr w:type="spellStart"/>
      <w:r w:rsidRPr="00171300">
        <w:rPr>
          <w:lang w:val="en-US"/>
        </w:rPr>
        <w:t>diferentovanosti</w:t>
      </w:r>
      <w:proofErr w:type="spellEnd"/>
      <w:r w:rsidRPr="00171300">
        <w:t xml:space="preserve"> </w:t>
      </w:r>
      <w:proofErr w:type="spellStart"/>
      <w:r w:rsidRPr="00171300">
        <w:rPr>
          <w:lang w:val="en-US"/>
        </w:rPr>
        <w:t>tumora</w:t>
      </w:r>
      <w:proofErr w:type="spellEnd"/>
      <w:r w:rsidRPr="00171300">
        <w:t xml:space="preserve"> </w:t>
      </w:r>
      <w:proofErr w:type="spellStart"/>
      <w:r w:rsidRPr="00171300">
        <w:rPr>
          <w:lang w:val="en-US"/>
        </w:rPr>
        <w:t>sa</w:t>
      </w:r>
      <w:proofErr w:type="spellEnd"/>
      <w:r w:rsidRPr="00171300">
        <w:t xml:space="preserve"> </w:t>
      </w:r>
      <w:proofErr w:type="spellStart"/>
      <w:r w:rsidRPr="00171300">
        <w:rPr>
          <w:lang w:val="en-US"/>
        </w:rPr>
        <w:t>mikrovaskularnom</w:t>
      </w:r>
      <w:proofErr w:type="spellEnd"/>
      <w:r w:rsidRPr="00171300">
        <w:t xml:space="preserve"> </w:t>
      </w:r>
      <w:r w:rsidRPr="00171300">
        <w:rPr>
          <w:lang w:val="en-US"/>
        </w:rPr>
        <w:t>gusto</w:t>
      </w:r>
      <w:r w:rsidRPr="00171300">
        <w:t>ć</w:t>
      </w:r>
      <w:r w:rsidRPr="00171300">
        <w:rPr>
          <w:lang w:val="en-US"/>
        </w:rPr>
        <w:t>om</w:t>
      </w:r>
      <w:r w:rsidRPr="00171300">
        <w:t xml:space="preserve"> </w:t>
      </w:r>
      <w:proofErr w:type="spellStart"/>
      <w:r w:rsidRPr="00171300">
        <w:rPr>
          <w:lang w:val="en-US"/>
        </w:rPr>
        <w:t>i</w:t>
      </w:r>
      <w:proofErr w:type="spellEnd"/>
      <w:r w:rsidRPr="00171300">
        <w:t xml:space="preserve"> </w:t>
      </w:r>
      <w:proofErr w:type="spellStart"/>
      <w:r w:rsidRPr="00171300">
        <w:rPr>
          <w:lang w:val="en-US"/>
        </w:rPr>
        <w:t>izra</w:t>
      </w:r>
      <w:proofErr w:type="spellEnd"/>
      <w:r w:rsidRPr="00171300">
        <w:t>ž</w:t>
      </w:r>
      <w:proofErr w:type="spellStart"/>
      <w:r w:rsidRPr="00171300">
        <w:rPr>
          <w:lang w:val="en-US"/>
        </w:rPr>
        <w:t>ajno</w:t>
      </w:r>
      <w:proofErr w:type="spellEnd"/>
      <w:r w:rsidRPr="00171300">
        <w:t>šć</w:t>
      </w:r>
      <w:r w:rsidRPr="00171300">
        <w:rPr>
          <w:lang w:val="en-US"/>
        </w:rPr>
        <w:t>u</w:t>
      </w:r>
      <w:r w:rsidRPr="00171300">
        <w:t xml:space="preserve"> </w:t>
      </w:r>
      <w:proofErr w:type="spellStart"/>
      <w:r w:rsidRPr="00171300">
        <w:rPr>
          <w:lang w:val="en-US"/>
        </w:rPr>
        <w:t>receptora</w:t>
      </w:r>
      <w:proofErr w:type="spellEnd"/>
      <w:r w:rsidRPr="00171300">
        <w:t xml:space="preserve"> </w:t>
      </w:r>
      <w:r w:rsidRPr="00171300">
        <w:rPr>
          <w:lang w:val="en-US"/>
        </w:rPr>
        <w:t>za</w:t>
      </w:r>
      <w:r w:rsidRPr="00171300">
        <w:t xml:space="preserve"> </w:t>
      </w:r>
      <w:r w:rsidRPr="00171300">
        <w:rPr>
          <w:lang w:val="en-US"/>
        </w:rPr>
        <w:t>VEGF</w:t>
      </w:r>
      <w:r w:rsidRPr="00171300">
        <w:t xml:space="preserve"> </w:t>
      </w:r>
      <w:proofErr w:type="spellStart"/>
      <w:r w:rsidRPr="00171300">
        <w:rPr>
          <w:lang w:val="en-US"/>
        </w:rPr>
        <w:t>kod</w:t>
      </w:r>
      <w:proofErr w:type="spellEnd"/>
      <w:r w:rsidRPr="00171300">
        <w:t xml:space="preserve"> </w:t>
      </w:r>
      <w:proofErr w:type="spellStart"/>
      <w:r w:rsidRPr="00171300">
        <w:rPr>
          <w:lang w:val="en-US"/>
        </w:rPr>
        <w:t>oboljelih</w:t>
      </w:r>
      <w:proofErr w:type="spellEnd"/>
      <w:r w:rsidRPr="00171300">
        <w:t xml:space="preserve"> </w:t>
      </w:r>
      <w:proofErr w:type="spellStart"/>
      <w:r w:rsidRPr="00171300">
        <w:rPr>
          <w:lang w:val="en-US"/>
        </w:rPr>
        <w:t>od</w:t>
      </w:r>
      <w:proofErr w:type="spellEnd"/>
      <w:r w:rsidRPr="00171300">
        <w:t xml:space="preserve"> </w:t>
      </w:r>
      <w:proofErr w:type="spellStart"/>
      <w:r w:rsidRPr="00171300">
        <w:rPr>
          <w:lang w:val="en-US"/>
        </w:rPr>
        <w:t>karcinoma</w:t>
      </w:r>
      <w:proofErr w:type="spellEnd"/>
      <w:r w:rsidRPr="00171300">
        <w:t xml:space="preserve"> </w:t>
      </w:r>
      <w:proofErr w:type="spellStart"/>
      <w:r w:rsidRPr="00171300">
        <w:rPr>
          <w:lang w:val="en-US"/>
        </w:rPr>
        <w:t>dojke</w:t>
      </w:r>
      <w:proofErr w:type="spellEnd"/>
      <w:r w:rsidRPr="00171300">
        <w:t xml:space="preserve">. </w:t>
      </w:r>
      <w:r w:rsidRPr="00171300">
        <w:rPr>
          <w:lang w:val="en-US"/>
        </w:rPr>
        <w:t xml:space="preserve">II </w:t>
      </w:r>
      <w:proofErr w:type="spellStart"/>
      <w:r w:rsidRPr="00171300">
        <w:rPr>
          <w:lang w:val="en-US"/>
        </w:rPr>
        <w:t>Kongres</w:t>
      </w:r>
      <w:proofErr w:type="spellEnd"/>
      <w:r w:rsidRPr="00171300">
        <w:rPr>
          <w:lang w:val="en-US"/>
        </w:rPr>
        <w:t xml:space="preserve"> </w:t>
      </w:r>
      <w:proofErr w:type="spellStart"/>
      <w:r w:rsidRPr="00171300">
        <w:rPr>
          <w:lang w:val="en-US"/>
        </w:rPr>
        <w:t>patologa</w:t>
      </w:r>
      <w:proofErr w:type="spellEnd"/>
      <w:r w:rsidRPr="00171300">
        <w:rPr>
          <w:lang w:val="en-US"/>
        </w:rPr>
        <w:t xml:space="preserve"> </w:t>
      </w:r>
      <w:proofErr w:type="spellStart"/>
      <w:r w:rsidRPr="00171300">
        <w:rPr>
          <w:lang w:val="en-US"/>
        </w:rPr>
        <w:t>Bosne</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Hercegovine</w:t>
      </w:r>
      <w:proofErr w:type="spellEnd"/>
      <w:r w:rsidRPr="00171300">
        <w:rPr>
          <w:lang w:val="en-US"/>
        </w:rPr>
        <w:t xml:space="preserv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xml:space="preserve">, 2012: 52-64. </w:t>
      </w:r>
    </w:p>
    <w:p w14:paraId="38BA9825" w14:textId="77777777" w:rsidR="00B3105E" w:rsidRPr="00171300" w:rsidRDefault="00B3105E" w:rsidP="00B3105E">
      <w:pPr>
        <w:pStyle w:val="ListParagraph"/>
        <w:numPr>
          <w:ilvl w:val="0"/>
          <w:numId w:val="22"/>
        </w:numPr>
        <w:tabs>
          <w:tab w:val="left" w:pos="851"/>
        </w:tabs>
        <w:spacing w:line="276" w:lineRule="auto"/>
        <w:contextualSpacing/>
        <w:jc w:val="both"/>
        <w:rPr>
          <w:lang w:val="sr-Latn-RS"/>
        </w:rPr>
      </w:pPr>
      <w:r w:rsidRPr="00171300">
        <w:rPr>
          <w:lang w:val="en-US"/>
        </w:rPr>
        <w:t xml:space="preserve">Bijelić R, Balaban I, Hajder S, </w:t>
      </w:r>
      <w:r w:rsidRPr="00171300">
        <w:rPr>
          <w:b/>
          <w:lang w:val="en-US"/>
        </w:rPr>
        <w:t>Gajanin R,</w:t>
      </w:r>
      <w:r w:rsidRPr="00171300">
        <w:rPr>
          <w:lang w:val="en-US"/>
        </w:rPr>
        <w:t xml:space="preserve"> Grbić S. </w:t>
      </w:r>
      <w:proofErr w:type="spellStart"/>
      <w:r w:rsidRPr="00171300">
        <w:rPr>
          <w:lang w:val="en-US"/>
        </w:rPr>
        <w:t>Autozomalno</w:t>
      </w:r>
      <w:proofErr w:type="spellEnd"/>
      <w:r w:rsidRPr="00171300">
        <w:rPr>
          <w:lang w:val="en-US"/>
        </w:rPr>
        <w:t xml:space="preserve"> </w:t>
      </w:r>
      <w:proofErr w:type="spellStart"/>
      <w:r w:rsidRPr="00171300">
        <w:rPr>
          <w:lang w:val="en-US"/>
        </w:rPr>
        <w:t>dominantna</w:t>
      </w:r>
      <w:proofErr w:type="spellEnd"/>
      <w:r w:rsidRPr="00171300">
        <w:rPr>
          <w:lang w:val="en-US"/>
        </w:rPr>
        <w:t xml:space="preserve"> </w:t>
      </w:r>
      <w:proofErr w:type="spellStart"/>
      <w:r w:rsidRPr="00171300">
        <w:rPr>
          <w:lang w:val="en-US"/>
        </w:rPr>
        <w:t>policistična</w:t>
      </w:r>
      <w:proofErr w:type="spellEnd"/>
      <w:r w:rsidRPr="00171300">
        <w:rPr>
          <w:lang w:val="en-US"/>
        </w:rPr>
        <w:t xml:space="preserve"> </w:t>
      </w:r>
      <w:proofErr w:type="spellStart"/>
      <w:r w:rsidRPr="00171300">
        <w:rPr>
          <w:lang w:val="en-US"/>
        </w:rPr>
        <w:t>bolest</w:t>
      </w:r>
      <w:proofErr w:type="spellEnd"/>
      <w:r w:rsidRPr="00171300">
        <w:rPr>
          <w:lang w:val="en-US"/>
        </w:rPr>
        <w:t xml:space="preserve"> </w:t>
      </w:r>
      <w:proofErr w:type="spellStart"/>
      <w:r w:rsidRPr="00171300">
        <w:rPr>
          <w:lang w:val="en-US"/>
        </w:rPr>
        <w:t>bubrega</w:t>
      </w:r>
      <w:proofErr w:type="spellEnd"/>
      <w:r w:rsidRPr="00171300">
        <w:rPr>
          <w:lang w:val="en-US"/>
        </w:rPr>
        <w:t xml:space="preserve">: </w:t>
      </w:r>
      <w:proofErr w:type="spellStart"/>
      <w:r w:rsidRPr="00171300">
        <w:rPr>
          <w:lang w:val="en-US"/>
        </w:rPr>
        <w:t>Prikaz</w:t>
      </w:r>
      <w:proofErr w:type="spellEnd"/>
      <w:r w:rsidRPr="00171300">
        <w:rPr>
          <w:lang w:val="en-US"/>
        </w:rPr>
        <w:t xml:space="preserve"> </w:t>
      </w:r>
      <w:proofErr w:type="spellStart"/>
      <w:r w:rsidRPr="00171300">
        <w:rPr>
          <w:lang w:val="en-US"/>
        </w:rPr>
        <w:t>slučaja</w:t>
      </w:r>
      <w:proofErr w:type="spellEnd"/>
      <w:r w:rsidRPr="00171300">
        <w:rPr>
          <w:lang w:val="en-US"/>
        </w:rPr>
        <w:t xml:space="preserve">. II </w:t>
      </w:r>
      <w:proofErr w:type="spellStart"/>
      <w:r w:rsidRPr="00171300">
        <w:rPr>
          <w:lang w:val="en-US"/>
        </w:rPr>
        <w:t>Kongres</w:t>
      </w:r>
      <w:proofErr w:type="spellEnd"/>
      <w:r w:rsidRPr="00171300">
        <w:rPr>
          <w:lang w:val="en-US"/>
        </w:rPr>
        <w:t xml:space="preserve"> </w:t>
      </w:r>
      <w:proofErr w:type="spellStart"/>
      <w:r w:rsidRPr="00171300">
        <w:rPr>
          <w:lang w:val="en-US"/>
        </w:rPr>
        <w:t>patologa</w:t>
      </w:r>
      <w:proofErr w:type="spellEnd"/>
      <w:r w:rsidRPr="00171300">
        <w:rPr>
          <w:lang w:val="en-US"/>
        </w:rPr>
        <w:t xml:space="preserve"> </w:t>
      </w:r>
      <w:proofErr w:type="spellStart"/>
      <w:r w:rsidRPr="00171300">
        <w:rPr>
          <w:lang w:val="en-US"/>
        </w:rPr>
        <w:t>Bosne</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Hercegovine</w:t>
      </w:r>
      <w:proofErr w:type="spellEnd"/>
      <w:r w:rsidRPr="00171300">
        <w:rPr>
          <w:lang w:val="en-US"/>
        </w:rPr>
        <w:t xml:space="preserv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2012: 238-42.</w:t>
      </w:r>
    </w:p>
    <w:p w14:paraId="696B88AC" w14:textId="77777777" w:rsidR="00B3105E" w:rsidRPr="00171300" w:rsidRDefault="00B3105E" w:rsidP="00B3105E">
      <w:pPr>
        <w:pStyle w:val="ListParagraph"/>
        <w:numPr>
          <w:ilvl w:val="0"/>
          <w:numId w:val="22"/>
        </w:numPr>
        <w:tabs>
          <w:tab w:val="left" w:pos="851"/>
        </w:tabs>
        <w:spacing w:line="276" w:lineRule="auto"/>
        <w:contextualSpacing/>
        <w:jc w:val="both"/>
        <w:rPr>
          <w:lang w:val="sr-Cyrl-RS"/>
        </w:rPr>
      </w:pPr>
      <w:r w:rsidRPr="00171300">
        <w:rPr>
          <w:lang w:val="sr-Latn-RS"/>
        </w:rPr>
        <w:t xml:space="preserve">Salapura Dugonjić A, Vasiljević D, </w:t>
      </w:r>
      <w:r w:rsidRPr="00171300">
        <w:rPr>
          <w:b/>
          <w:lang w:val="sr-Latn-RS"/>
        </w:rPr>
        <w:t>Gajanin R,</w:t>
      </w:r>
      <w:r w:rsidRPr="00171300">
        <w:rPr>
          <w:lang w:val="sr-Latn-RS"/>
        </w:rPr>
        <w:t xml:space="preserve"> Latinović Tadić Lj, Deura S, Vasiljević D. Mijelolipom nadbubrežne žlijezde – Prikaz bolesnika</w:t>
      </w:r>
      <w:r w:rsidRPr="00171300">
        <w:rPr>
          <w:lang w:val="sr-Cyrl-RS"/>
        </w:rPr>
        <w:t xml:space="preserve"> </w:t>
      </w:r>
      <w:r w:rsidRPr="00171300">
        <w:rPr>
          <w:lang w:val="sr-Latn-RS"/>
        </w:rPr>
        <w:t>II Kongres patologa Bosne i Hercegovine sa međunarodnim učešćem – zbornik radova, 2012: 259-62.</w:t>
      </w:r>
      <w:r w:rsidRPr="00171300">
        <w:rPr>
          <w:lang w:val="sr-Cyrl-RS"/>
        </w:rPr>
        <w:t xml:space="preserve">  </w:t>
      </w:r>
    </w:p>
    <w:p w14:paraId="5D672864" w14:textId="77777777" w:rsidR="00B3105E" w:rsidRPr="00171300" w:rsidRDefault="00B3105E" w:rsidP="00B3105E">
      <w:pPr>
        <w:pStyle w:val="ListParagraph"/>
        <w:numPr>
          <w:ilvl w:val="0"/>
          <w:numId w:val="22"/>
        </w:numPr>
        <w:tabs>
          <w:tab w:val="left" w:pos="851"/>
        </w:tabs>
        <w:spacing w:line="276" w:lineRule="auto"/>
        <w:contextualSpacing/>
        <w:jc w:val="both"/>
        <w:rPr>
          <w:lang w:val="sr-Cyrl-BA"/>
        </w:rPr>
      </w:pPr>
      <w:proofErr w:type="spellStart"/>
      <w:r w:rsidRPr="00171300">
        <w:rPr>
          <w:lang w:val="en-US"/>
        </w:rPr>
        <w:t>Ninković</w:t>
      </w:r>
      <w:proofErr w:type="spellEnd"/>
      <w:r w:rsidRPr="00171300">
        <w:rPr>
          <w:lang w:val="en-US"/>
        </w:rPr>
        <w:t xml:space="preserve"> Đ, Gajanin V, </w:t>
      </w:r>
      <w:r w:rsidRPr="00171300">
        <w:rPr>
          <w:b/>
          <w:lang w:val="en-US"/>
        </w:rPr>
        <w:t>Gajanin R,</w:t>
      </w:r>
      <w:r w:rsidRPr="00171300">
        <w:rPr>
          <w:lang w:val="en-US"/>
        </w:rPr>
        <w:t xml:space="preserve"> </w:t>
      </w:r>
      <w:proofErr w:type="spellStart"/>
      <w:r w:rsidRPr="00171300">
        <w:rPr>
          <w:lang w:val="en-US"/>
        </w:rPr>
        <w:t>Prtina</w:t>
      </w:r>
      <w:proofErr w:type="spellEnd"/>
      <w:r w:rsidRPr="00171300">
        <w:rPr>
          <w:lang w:val="en-US"/>
        </w:rPr>
        <w:t xml:space="preserve"> A, Popović G. Keratosis follicularis. II </w:t>
      </w:r>
      <w:proofErr w:type="spellStart"/>
      <w:r w:rsidRPr="00171300">
        <w:rPr>
          <w:lang w:val="en-US"/>
        </w:rPr>
        <w:t>Kongres</w:t>
      </w:r>
      <w:proofErr w:type="spellEnd"/>
      <w:r w:rsidRPr="00171300">
        <w:rPr>
          <w:lang w:val="en-US"/>
        </w:rPr>
        <w:t xml:space="preserve"> </w:t>
      </w:r>
      <w:proofErr w:type="spellStart"/>
      <w:r w:rsidRPr="00171300">
        <w:rPr>
          <w:lang w:val="en-US"/>
        </w:rPr>
        <w:t>patologa</w:t>
      </w:r>
      <w:proofErr w:type="spellEnd"/>
      <w:r w:rsidRPr="00171300">
        <w:rPr>
          <w:lang w:val="en-US"/>
        </w:rPr>
        <w:t xml:space="preserve"> </w:t>
      </w:r>
      <w:proofErr w:type="spellStart"/>
      <w:r w:rsidRPr="00171300">
        <w:rPr>
          <w:lang w:val="en-US"/>
        </w:rPr>
        <w:t>Bosne</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Hercegovine</w:t>
      </w:r>
      <w:proofErr w:type="spellEnd"/>
      <w:r w:rsidRPr="00171300">
        <w:rPr>
          <w:lang w:val="en-US"/>
        </w:rPr>
        <w:t xml:space="preserv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2012: 234-7.</w:t>
      </w:r>
    </w:p>
    <w:p w14:paraId="59857279" w14:textId="77777777" w:rsidR="00B3105E" w:rsidRPr="00171300" w:rsidRDefault="00B3105E" w:rsidP="00B3105E">
      <w:pPr>
        <w:pStyle w:val="ListParagraph"/>
        <w:numPr>
          <w:ilvl w:val="0"/>
          <w:numId w:val="22"/>
        </w:numPr>
        <w:tabs>
          <w:tab w:val="left" w:pos="851"/>
        </w:tabs>
        <w:spacing w:line="276" w:lineRule="auto"/>
        <w:contextualSpacing/>
        <w:jc w:val="both"/>
        <w:rPr>
          <w:lang w:val="sr-Latn-RS"/>
        </w:rPr>
      </w:pPr>
      <w:r w:rsidRPr="00171300">
        <w:rPr>
          <w:b/>
          <w:lang w:val="en-US"/>
        </w:rPr>
        <w:t>Gajanin</w:t>
      </w:r>
      <w:r w:rsidRPr="00171300">
        <w:rPr>
          <w:b/>
          <w:lang w:val="sr-Cyrl-BA"/>
        </w:rPr>
        <w:t xml:space="preserve"> </w:t>
      </w:r>
      <w:r w:rsidRPr="00171300">
        <w:rPr>
          <w:b/>
          <w:lang w:val="en-US"/>
        </w:rPr>
        <w:t>R</w:t>
      </w:r>
      <w:r w:rsidRPr="00171300">
        <w:rPr>
          <w:b/>
          <w:lang w:val="sr-Cyrl-BA"/>
        </w:rPr>
        <w:t>,</w:t>
      </w:r>
      <w:r w:rsidRPr="00171300">
        <w:rPr>
          <w:lang w:val="sr-Cyrl-BA"/>
        </w:rPr>
        <w:t xml:space="preserve"> Đ</w:t>
      </w:r>
      <w:proofErr w:type="spellStart"/>
      <w:r w:rsidRPr="00171300">
        <w:rPr>
          <w:lang w:val="en-US"/>
        </w:rPr>
        <w:t>ur</w:t>
      </w:r>
      <w:proofErr w:type="spellEnd"/>
      <w:r w:rsidRPr="00171300">
        <w:rPr>
          <w:lang w:val="sr-Cyrl-BA"/>
        </w:rPr>
        <w:t>đ</w:t>
      </w:r>
      <w:proofErr w:type="spellStart"/>
      <w:r w:rsidRPr="00171300">
        <w:rPr>
          <w:lang w:val="en-US"/>
        </w:rPr>
        <w:t>evi</w:t>
      </w:r>
      <w:proofErr w:type="spellEnd"/>
      <w:r w:rsidRPr="00171300">
        <w:rPr>
          <w:lang w:val="sr-Cyrl-BA"/>
        </w:rPr>
        <w:t xml:space="preserve">ć </w:t>
      </w:r>
      <w:r w:rsidRPr="00171300">
        <w:rPr>
          <w:lang w:val="en-US"/>
        </w:rPr>
        <w:t>D</w:t>
      </w:r>
      <w:r w:rsidRPr="00171300">
        <w:rPr>
          <w:lang w:val="sr-Cyrl-BA"/>
        </w:rPr>
        <w:t xml:space="preserve">, </w:t>
      </w:r>
      <w:r w:rsidRPr="00171300">
        <w:rPr>
          <w:lang w:val="en-US"/>
        </w:rPr>
        <w:t>Karali</w:t>
      </w:r>
      <w:r w:rsidRPr="00171300">
        <w:rPr>
          <w:lang w:val="sr-Cyrl-BA"/>
        </w:rPr>
        <w:t xml:space="preserve">ć </w:t>
      </w:r>
      <w:r w:rsidRPr="00171300">
        <w:rPr>
          <w:lang w:val="en-US"/>
        </w:rPr>
        <w:t>M</w:t>
      </w:r>
      <w:r w:rsidRPr="00171300">
        <w:rPr>
          <w:lang w:val="sr-Cyrl-BA"/>
        </w:rPr>
        <w:t xml:space="preserve">, </w:t>
      </w:r>
      <w:proofErr w:type="spellStart"/>
      <w:r w:rsidRPr="00171300">
        <w:rPr>
          <w:lang w:val="en-US"/>
        </w:rPr>
        <w:t>Bijeli</w:t>
      </w:r>
      <w:proofErr w:type="spellEnd"/>
      <w:r w:rsidRPr="00171300">
        <w:rPr>
          <w:lang w:val="sr-Cyrl-BA"/>
        </w:rPr>
        <w:t xml:space="preserve">ć </w:t>
      </w:r>
      <w:r w:rsidRPr="00171300">
        <w:rPr>
          <w:lang w:val="en-US"/>
        </w:rPr>
        <w:t>R</w:t>
      </w:r>
      <w:r w:rsidRPr="00171300">
        <w:rPr>
          <w:lang w:val="sr-Cyrl-BA"/>
        </w:rPr>
        <w:t xml:space="preserve">, </w:t>
      </w:r>
      <w:proofErr w:type="spellStart"/>
      <w:r w:rsidRPr="00171300">
        <w:rPr>
          <w:lang w:val="en-US"/>
        </w:rPr>
        <w:t>Grbi</w:t>
      </w:r>
      <w:proofErr w:type="spellEnd"/>
      <w:r w:rsidRPr="00171300">
        <w:rPr>
          <w:lang w:val="sr-Cyrl-BA"/>
        </w:rPr>
        <w:t xml:space="preserve">ć </w:t>
      </w:r>
      <w:r w:rsidRPr="00171300">
        <w:rPr>
          <w:lang w:val="en-US"/>
        </w:rPr>
        <w:t>S</w:t>
      </w:r>
      <w:r w:rsidRPr="00171300">
        <w:rPr>
          <w:lang w:val="sr-Cyrl-BA"/>
        </w:rPr>
        <w:t xml:space="preserve">. </w:t>
      </w:r>
      <w:proofErr w:type="spellStart"/>
      <w:r w:rsidRPr="00171300">
        <w:rPr>
          <w:lang w:val="en-US"/>
        </w:rPr>
        <w:t>Algoritamski</w:t>
      </w:r>
      <w:proofErr w:type="spellEnd"/>
      <w:r w:rsidRPr="00171300">
        <w:rPr>
          <w:lang w:val="sr-Cyrl-BA"/>
        </w:rPr>
        <w:t xml:space="preserve"> </w:t>
      </w:r>
      <w:proofErr w:type="spellStart"/>
      <w:r w:rsidRPr="00171300">
        <w:rPr>
          <w:lang w:val="en-US"/>
        </w:rPr>
        <w:t>pristup</w:t>
      </w:r>
      <w:proofErr w:type="spellEnd"/>
      <w:r w:rsidRPr="00171300">
        <w:rPr>
          <w:lang w:val="sr-Cyrl-BA"/>
        </w:rPr>
        <w:t xml:space="preserve"> </w:t>
      </w:r>
      <w:proofErr w:type="spellStart"/>
      <w:r w:rsidRPr="00171300">
        <w:rPr>
          <w:lang w:val="en-US"/>
        </w:rPr>
        <w:t>interpretaciji</w:t>
      </w:r>
      <w:proofErr w:type="spellEnd"/>
      <w:r w:rsidRPr="00171300">
        <w:rPr>
          <w:lang w:val="sr-Cyrl-BA"/>
        </w:rPr>
        <w:t xml:space="preserve"> </w:t>
      </w:r>
      <w:r w:rsidRPr="00171300">
        <w:rPr>
          <w:lang w:val="en-US"/>
        </w:rPr>
        <w:t>FNA</w:t>
      </w:r>
      <w:r w:rsidRPr="00171300">
        <w:rPr>
          <w:lang w:val="sr-Cyrl-BA"/>
        </w:rPr>
        <w:t xml:space="preserve"> </w:t>
      </w:r>
      <w:proofErr w:type="spellStart"/>
      <w:r w:rsidRPr="00171300">
        <w:rPr>
          <w:lang w:val="en-US"/>
        </w:rPr>
        <w:t>pljuva</w:t>
      </w:r>
      <w:proofErr w:type="spellEnd"/>
      <w:r w:rsidRPr="00171300">
        <w:rPr>
          <w:lang w:val="sr-Cyrl-BA"/>
        </w:rPr>
        <w:t>č</w:t>
      </w:r>
      <w:proofErr w:type="spellStart"/>
      <w:r w:rsidRPr="00171300">
        <w:rPr>
          <w:lang w:val="en-US"/>
        </w:rPr>
        <w:t>nih</w:t>
      </w:r>
      <w:proofErr w:type="spellEnd"/>
      <w:r w:rsidRPr="00171300">
        <w:rPr>
          <w:lang w:val="sr-Cyrl-BA"/>
        </w:rPr>
        <w:t xml:space="preserve"> ž</w:t>
      </w:r>
      <w:proofErr w:type="spellStart"/>
      <w:r w:rsidRPr="00171300">
        <w:rPr>
          <w:lang w:val="en-US"/>
        </w:rPr>
        <w:t>lijezda</w:t>
      </w:r>
      <w:proofErr w:type="spellEnd"/>
      <w:r w:rsidRPr="00171300">
        <w:rPr>
          <w:lang w:val="sr-Cyrl-BA"/>
        </w:rPr>
        <w:t xml:space="preserve">. </w:t>
      </w:r>
      <w:r w:rsidRPr="00171300">
        <w:rPr>
          <w:lang w:val="en-US"/>
        </w:rPr>
        <w:t xml:space="preserve">II </w:t>
      </w:r>
      <w:proofErr w:type="spellStart"/>
      <w:r w:rsidRPr="00171300">
        <w:rPr>
          <w:lang w:val="en-US"/>
        </w:rPr>
        <w:t>Kongres</w:t>
      </w:r>
      <w:proofErr w:type="spellEnd"/>
      <w:r w:rsidRPr="00171300">
        <w:rPr>
          <w:lang w:val="en-US"/>
        </w:rPr>
        <w:t xml:space="preserve"> </w:t>
      </w:r>
      <w:proofErr w:type="spellStart"/>
      <w:r w:rsidRPr="00171300">
        <w:rPr>
          <w:lang w:val="en-US"/>
        </w:rPr>
        <w:t>patologa</w:t>
      </w:r>
      <w:proofErr w:type="spellEnd"/>
      <w:r w:rsidRPr="00171300">
        <w:rPr>
          <w:lang w:val="en-US"/>
        </w:rPr>
        <w:t xml:space="preserve"> </w:t>
      </w:r>
      <w:proofErr w:type="spellStart"/>
      <w:r w:rsidRPr="00171300">
        <w:rPr>
          <w:lang w:val="en-US"/>
        </w:rPr>
        <w:t>Bosne</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Hercegovine</w:t>
      </w:r>
      <w:proofErr w:type="spellEnd"/>
      <w:r w:rsidRPr="00171300">
        <w:rPr>
          <w:lang w:val="en-US"/>
        </w:rPr>
        <w:t xml:space="preserv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2012: 170-8.</w:t>
      </w:r>
      <w:r w:rsidRPr="00171300">
        <w:rPr>
          <w:lang w:val="sr-Cyrl-RS"/>
        </w:rPr>
        <w:t xml:space="preserve">                                                         </w:t>
      </w:r>
    </w:p>
    <w:p w14:paraId="6F85663E" w14:textId="77777777" w:rsidR="00B3105E" w:rsidRPr="00171300" w:rsidRDefault="00B3105E" w:rsidP="00B3105E">
      <w:pPr>
        <w:pStyle w:val="ListParagraph"/>
        <w:numPr>
          <w:ilvl w:val="0"/>
          <w:numId w:val="22"/>
        </w:numPr>
        <w:tabs>
          <w:tab w:val="left" w:pos="851"/>
        </w:tabs>
        <w:spacing w:line="276" w:lineRule="auto"/>
        <w:contextualSpacing/>
        <w:jc w:val="both"/>
        <w:rPr>
          <w:lang w:val="sr-Cyrl-RS"/>
        </w:rPr>
      </w:pPr>
      <w:r w:rsidRPr="00171300">
        <w:rPr>
          <w:lang w:val="sr-Latn-RS"/>
        </w:rPr>
        <w:t xml:space="preserve">Vujinović S, Jeftić D, Stajčić Lj, Čampara G, </w:t>
      </w:r>
      <w:r w:rsidRPr="00171300">
        <w:rPr>
          <w:b/>
          <w:lang w:val="sr-Latn-RS"/>
        </w:rPr>
        <w:t>Gajanin R.</w:t>
      </w:r>
      <w:r w:rsidRPr="00171300">
        <w:rPr>
          <w:lang w:val="sr-Latn-RS"/>
        </w:rPr>
        <w:t xml:space="preserve"> Multidisciplinarni pristup dijagnostici perifernog holangiokarcinoma. </w:t>
      </w:r>
      <w:r w:rsidRPr="00171300">
        <w:rPr>
          <w:lang w:val="en-US"/>
        </w:rPr>
        <w:t xml:space="preserve">II </w:t>
      </w:r>
      <w:proofErr w:type="spellStart"/>
      <w:r w:rsidRPr="00171300">
        <w:rPr>
          <w:lang w:val="en-US"/>
        </w:rPr>
        <w:t>Kongres</w:t>
      </w:r>
      <w:proofErr w:type="spellEnd"/>
      <w:r w:rsidRPr="00171300">
        <w:rPr>
          <w:lang w:val="en-US"/>
        </w:rPr>
        <w:t xml:space="preserve"> </w:t>
      </w:r>
      <w:proofErr w:type="spellStart"/>
      <w:r w:rsidRPr="00171300">
        <w:rPr>
          <w:lang w:val="en-US"/>
        </w:rPr>
        <w:t>patologa</w:t>
      </w:r>
      <w:proofErr w:type="spellEnd"/>
      <w:r w:rsidRPr="00171300">
        <w:rPr>
          <w:lang w:val="en-US"/>
        </w:rPr>
        <w:t xml:space="preserve"> </w:t>
      </w:r>
      <w:proofErr w:type="spellStart"/>
      <w:r w:rsidRPr="00171300">
        <w:rPr>
          <w:lang w:val="en-US"/>
        </w:rPr>
        <w:t>Bosne</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Hercegovine</w:t>
      </w:r>
      <w:proofErr w:type="spellEnd"/>
      <w:r w:rsidRPr="00171300">
        <w:rPr>
          <w:lang w:val="en-US"/>
        </w:rPr>
        <w:t xml:space="preserv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2012: 139-46.</w:t>
      </w:r>
      <w:r w:rsidRPr="00171300">
        <w:rPr>
          <w:lang w:val="sr-Cyrl-RS"/>
        </w:rPr>
        <w:t xml:space="preserve">                     </w:t>
      </w:r>
    </w:p>
    <w:p w14:paraId="6BB05401" w14:textId="77777777" w:rsidR="00B3105E" w:rsidRPr="00171300" w:rsidRDefault="00B3105E" w:rsidP="00B3105E">
      <w:pPr>
        <w:pStyle w:val="ListParagraph"/>
        <w:numPr>
          <w:ilvl w:val="0"/>
          <w:numId w:val="22"/>
        </w:numPr>
        <w:tabs>
          <w:tab w:val="left" w:pos="851"/>
        </w:tabs>
        <w:spacing w:line="276" w:lineRule="auto"/>
        <w:contextualSpacing/>
        <w:jc w:val="both"/>
        <w:rPr>
          <w:lang w:val="sr-Latn-RS"/>
        </w:rPr>
      </w:pPr>
      <w:r w:rsidRPr="00171300">
        <w:rPr>
          <w:lang w:val="en-US"/>
        </w:rPr>
        <w:t>Karali</w:t>
      </w:r>
      <w:r w:rsidRPr="00171300">
        <w:rPr>
          <w:lang w:val="sr-Cyrl-RS"/>
        </w:rPr>
        <w:t xml:space="preserve">ć </w:t>
      </w:r>
      <w:r w:rsidRPr="00171300">
        <w:rPr>
          <w:lang w:val="en-US"/>
        </w:rPr>
        <w:t>M</w:t>
      </w:r>
      <w:r w:rsidRPr="00171300">
        <w:rPr>
          <w:lang w:val="sr-Cyrl-RS"/>
        </w:rPr>
        <w:t xml:space="preserve">, </w:t>
      </w:r>
      <w:proofErr w:type="spellStart"/>
      <w:r w:rsidRPr="00171300">
        <w:rPr>
          <w:lang w:val="en-US"/>
        </w:rPr>
        <w:t>Risovi</w:t>
      </w:r>
      <w:proofErr w:type="spellEnd"/>
      <w:r w:rsidRPr="00171300">
        <w:rPr>
          <w:lang w:val="sr-Cyrl-RS"/>
        </w:rPr>
        <w:t xml:space="preserve">ć </w:t>
      </w:r>
      <w:r w:rsidRPr="00171300">
        <w:rPr>
          <w:lang w:val="en-US"/>
        </w:rPr>
        <w:t>T</w:t>
      </w:r>
      <w:r w:rsidRPr="00171300">
        <w:rPr>
          <w:lang w:val="sr-Cyrl-RS"/>
        </w:rPr>
        <w:t>, Đ</w:t>
      </w:r>
      <w:proofErr w:type="spellStart"/>
      <w:r w:rsidRPr="00171300">
        <w:rPr>
          <w:lang w:val="en-US"/>
        </w:rPr>
        <w:t>ur</w:t>
      </w:r>
      <w:proofErr w:type="spellEnd"/>
      <w:r w:rsidRPr="00171300">
        <w:rPr>
          <w:lang w:val="sr-Cyrl-RS"/>
        </w:rPr>
        <w:t>đ</w:t>
      </w:r>
      <w:proofErr w:type="spellStart"/>
      <w:r w:rsidRPr="00171300">
        <w:rPr>
          <w:lang w:val="en-US"/>
        </w:rPr>
        <w:t>evi</w:t>
      </w:r>
      <w:proofErr w:type="spellEnd"/>
      <w:r w:rsidRPr="00171300">
        <w:rPr>
          <w:lang w:val="sr-Cyrl-RS"/>
        </w:rPr>
        <w:t xml:space="preserve">ć </w:t>
      </w:r>
      <w:r w:rsidRPr="00171300">
        <w:rPr>
          <w:lang w:val="en-US"/>
        </w:rPr>
        <w:t>D</w:t>
      </w:r>
      <w:r w:rsidRPr="00171300">
        <w:rPr>
          <w:lang w:val="sr-Cyrl-RS"/>
        </w:rPr>
        <w:t xml:space="preserve">, </w:t>
      </w:r>
      <w:proofErr w:type="spellStart"/>
      <w:r w:rsidRPr="00171300">
        <w:rPr>
          <w:lang w:val="en-US"/>
        </w:rPr>
        <w:t>Mizdari</w:t>
      </w:r>
      <w:proofErr w:type="spellEnd"/>
      <w:r w:rsidRPr="00171300">
        <w:rPr>
          <w:lang w:val="sr-Cyrl-RS"/>
        </w:rPr>
        <w:t xml:space="preserve">ć </w:t>
      </w:r>
      <w:r w:rsidRPr="00171300">
        <w:rPr>
          <w:lang w:val="en-US"/>
        </w:rPr>
        <w:t>M</w:t>
      </w:r>
      <w:r w:rsidRPr="00171300">
        <w:rPr>
          <w:lang w:val="sr-Cyrl-RS"/>
        </w:rPr>
        <w:t xml:space="preserve">, </w:t>
      </w:r>
      <w:r w:rsidRPr="00171300">
        <w:rPr>
          <w:b/>
          <w:lang w:val="en-US"/>
        </w:rPr>
        <w:t>Gajanin</w:t>
      </w:r>
      <w:r w:rsidRPr="00171300">
        <w:rPr>
          <w:b/>
          <w:lang w:val="sr-Cyrl-RS"/>
        </w:rPr>
        <w:t xml:space="preserve"> </w:t>
      </w:r>
      <w:r w:rsidRPr="00171300">
        <w:rPr>
          <w:b/>
          <w:lang w:val="en-US"/>
        </w:rPr>
        <w:t>R</w:t>
      </w:r>
      <w:r w:rsidRPr="00171300">
        <w:rPr>
          <w:b/>
          <w:lang w:val="sr-Cyrl-RS"/>
        </w:rPr>
        <w:t xml:space="preserve">. </w:t>
      </w:r>
      <w:proofErr w:type="spellStart"/>
      <w:r w:rsidRPr="00171300">
        <w:rPr>
          <w:lang w:val="en-US"/>
        </w:rPr>
        <w:t>Rekonstrukcija</w:t>
      </w:r>
      <w:proofErr w:type="spellEnd"/>
      <w:r w:rsidRPr="00171300">
        <w:rPr>
          <w:lang w:val="sr-Cyrl-RS"/>
        </w:rPr>
        <w:t xml:space="preserve"> </w:t>
      </w:r>
      <w:proofErr w:type="spellStart"/>
      <w:r w:rsidRPr="00171300">
        <w:rPr>
          <w:lang w:val="en-US"/>
        </w:rPr>
        <w:t>postresekcionog</w:t>
      </w:r>
      <w:proofErr w:type="spellEnd"/>
      <w:r w:rsidRPr="00171300">
        <w:rPr>
          <w:lang w:val="sr-Cyrl-RS"/>
        </w:rPr>
        <w:t xml:space="preserve"> </w:t>
      </w:r>
      <w:proofErr w:type="spellStart"/>
      <w:r w:rsidRPr="00171300">
        <w:rPr>
          <w:lang w:val="en-US"/>
        </w:rPr>
        <w:t>defekta</w:t>
      </w:r>
      <w:proofErr w:type="spellEnd"/>
      <w:r w:rsidRPr="00171300">
        <w:rPr>
          <w:lang w:val="sr-Cyrl-RS"/>
        </w:rPr>
        <w:t xml:space="preserve"> </w:t>
      </w:r>
      <w:proofErr w:type="spellStart"/>
      <w:r w:rsidRPr="00171300">
        <w:rPr>
          <w:lang w:val="en-US"/>
        </w:rPr>
        <w:t>donje</w:t>
      </w:r>
      <w:proofErr w:type="spellEnd"/>
      <w:r w:rsidRPr="00171300">
        <w:rPr>
          <w:lang w:val="sr-Cyrl-RS"/>
        </w:rPr>
        <w:t xml:space="preserve"> </w:t>
      </w:r>
      <w:proofErr w:type="spellStart"/>
      <w:r w:rsidRPr="00171300">
        <w:rPr>
          <w:lang w:val="en-US"/>
        </w:rPr>
        <w:t>vilice</w:t>
      </w:r>
      <w:proofErr w:type="spellEnd"/>
      <w:r w:rsidRPr="00171300">
        <w:rPr>
          <w:lang w:val="sr-Cyrl-RS"/>
        </w:rPr>
        <w:t xml:space="preserve"> </w:t>
      </w:r>
      <w:proofErr w:type="spellStart"/>
      <w:r w:rsidRPr="00171300">
        <w:rPr>
          <w:lang w:val="en-US"/>
        </w:rPr>
        <w:t>i</w:t>
      </w:r>
      <w:proofErr w:type="spellEnd"/>
      <w:r w:rsidRPr="00171300">
        <w:rPr>
          <w:lang w:val="sr-Cyrl-RS"/>
        </w:rPr>
        <w:t xml:space="preserve"> </w:t>
      </w:r>
      <w:proofErr w:type="spellStart"/>
      <w:r w:rsidRPr="00171300">
        <w:rPr>
          <w:lang w:val="en-US"/>
        </w:rPr>
        <w:t>protetska</w:t>
      </w:r>
      <w:proofErr w:type="spellEnd"/>
      <w:r w:rsidRPr="00171300">
        <w:rPr>
          <w:lang w:val="sr-Cyrl-RS"/>
        </w:rPr>
        <w:t xml:space="preserve"> </w:t>
      </w:r>
      <w:proofErr w:type="spellStart"/>
      <w:r w:rsidRPr="00171300">
        <w:rPr>
          <w:lang w:val="en-US"/>
        </w:rPr>
        <w:t>rehabilitacija</w:t>
      </w:r>
      <w:proofErr w:type="spellEnd"/>
      <w:r w:rsidRPr="00171300">
        <w:rPr>
          <w:lang w:val="sr-Cyrl-RS"/>
        </w:rPr>
        <w:t xml:space="preserve"> </w:t>
      </w:r>
      <w:proofErr w:type="spellStart"/>
      <w:r w:rsidRPr="00171300">
        <w:rPr>
          <w:lang w:val="en-US"/>
        </w:rPr>
        <w:t>nakon</w:t>
      </w:r>
      <w:proofErr w:type="spellEnd"/>
      <w:r w:rsidRPr="00171300">
        <w:rPr>
          <w:lang w:val="sr-Cyrl-RS"/>
        </w:rPr>
        <w:t xml:space="preserve"> </w:t>
      </w:r>
      <w:proofErr w:type="spellStart"/>
      <w:r w:rsidRPr="00171300">
        <w:rPr>
          <w:lang w:val="en-US"/>
        </w:rPr>
        <w:t>hirur</w:t>
      </w:r>
      <w:proofErr w:type="spellEnd"/>
      <w:r w:rsidRPr="00171300">
        <w:rPr>
          <w:lang w:val="sr-Cyrl-RS"/>
        </w:rPr>
        <w:t>š</w:t>
      </w:r>
      <w:proofErr w:type="spellStart"/>
      <w:r w:rsidRPr="00171300">
        <w:rPr>
          <w:lang w:val="en-US"/>
        </w:rPr>
        <w:t>kog</w:t>
      </w:r>
      <w:proofErr w:type="spellEnd"/>
      <w:r w:rsidRPr="00171300">
        <w:rPr>
          <w:lang w:val="sr-Cyrl-RS"/>
        </w:rPr>
        <w:t xml:space="preserve"> </w:t>
      </w:r>
      <w:proofErr w:type="spellStart"/>
      <w:r w:rsidRPr="00171300">
        <w:rPr>
          <w:lang w:val="en-US"/>
        </w:rPr>
        <w:t>lije</w:t>
      </w:r>
      <w:proofErr w:type="spellEnd"/>
      <w:r w:rsidRPr="00171300">
        <w:rPr>
          <w:lang w:val="sr-Cyrl-RS"/>
        </w:rPr>
        <w:t>č</w:t>
      </w:r>
      <w:proofErr w:type="spellStart"/>
      <w:r w:rsidRPr="00171300">
        <w:rPr>
          <w:lang w:val="en-US"/>
        </w:rPr>
        <w:t>enja</w:t>
      </w:r>
      <w:proofErr w:type="spellEnd"/>
      <w:r w:rsidRPr="00171300">
        <w:rPr>
          <w:lang w:val="sr-Cyrl-RS"/>
        </w:rPr>
        <w:t xml:space="preserve"> </w:t>
      </w:r>
      <w:proofErr w:type="spellStart"/>
      <w:r w:rsidRPr="00171300">
        <w:rPr>
          <w:lang w:val="en-US"/>
        </w:rPr>
        <w:t>oralnog</w:t>
      </w:r>
      <w:proofErr w:type="spellEnd"/>
      <w:r w:rsidRPr="00171300">
        <w:rPr>
          <w:lang w:val="sr-Cyrl-RS"/>
        </w:rPr>
        <w:t xml:space="preserve"> </w:t>
      </w:r>
      <w:proofErr w:type="spellStart"/>
      <w:r w:rsidRPr="00171300">
        <w:rPr>
          <w:lang w:val="en-US"/>
        </w:rPr>
        <w:t>karcinoma</w:t>
      </w:r>
      <w:proofErr w:type="spellEnd"/>
      <w:r w:rsidRPr="00171300">
        <w:rPr>
          <w:lang w:val="sr-Cyrl-RS"/>
        </w:rPr>
        <w:t xml:space="preserve"> – </w:t>
      </w:r>
      <w:proofErr w:type="spellStart"/>
      <w:r w:rsidRPr="00171300">
        <w:rPr>
          <w:lang w:val="en-US"/>
        </w:rPr>
        <w:t>prikaz</w:t>
      </w:r>
      <w:proofErr w:type="spellEnd"/>
      <w:r w:rsidRPr="00171300">
        <w:rPr>
          <w:lang w:val="sr-Cyrl-RS"/>
        </w:rPr>
        <w:t xml:space="preserve"> </w:t>
      </w:r>
      <w:proofErr w:type="spellStart"/>
      <w:r w:rsidRPr="00171300">
        <w:rPr>
          <w:lang w:val="en-US"/>
        </w:rPr>
        <w:t>bolesnika</w:t>
      </w:r>
      <w:proofErr w:type="spellEnd"/>
      <w:r w:rsidRPr="00171300">
        <w:rPr>
          <w:lang w:val="sr-Cyrl-RS"/>
        </w:rPr>
        <w:t xml:space="preserve">. </w:t>
      </w:r>
      <w:r w:rsidRPr="00171300">
        <w:rPr>
          <w:lang w:val="en-US"/>
        </w:rPr>
        <w:t xml:space="preserve">II </w:t>
      </w:r>
      <w:proofErr w:type="spellStart"/>
      <w:r w:rsidRPr="00171300">
        <w:rPr>
          <w:lang w:val="en-US"/>
        </w:rPr>
        <w:t>Kongres</w:t>
      </w:r>
      <w:proofErr w:type="spellEnd"/>
      <w:r w:rsidRPr="00171300">
        <w:rPr>
          <w:lang w:val="en-US"/>
        </w:rPr>
        <w:t xml:space="preserve"> </w:t>
      </w:r>
      <w:proofErr w:type="spellStart"/>
      <w:r w:rsidRPr="00171300">
        <w:rPr>
          <w:lang w:val="en-US"/>
        </w:rPr>
        <w:t>patologa</w:t>
      </w:r>
      <w:proofErr w:type="spellEnd"/>
      <w:r w:rsidRPr="00171300">
        <w:rPr>
          <w:lang w:val="en-US"/>
        </w:rPr>
        <w:t xml:space="preserve"> </w:t>
      </w:r>
      <w:proofErr w:type="spellStart"/>
      <w:r w:rsidRPr="00171300">
        <w:rPr>
          <w:lang w:val="en-US"/>
        </w:rPr>
        <w:t>Bosne</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Hercegovine</w:t>
      </w:r>
      <w:proofErr w:type="spellEnd"/>
      <w:r w:rsidRPr="00171300">
        <w:rPr>
          <w:lang w:val="en-US"/>
        </w:rPr>
        <w:t xml:space="preserv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2012: 125-33.</w:t>
      </w:r>
      <w:r w:rsidRPr="00171300">
        <w:rPr>
          <w:lang w:val="sr-Cyrl-RS"/>
        </w:rPr>
        <w:t xml:space="preserve">                                       </w:t>
      </w:r>
    </w:p>
    <w:p w14:paraId="66939163" w14:textId="77777777" w:rsidR="00B3105E" w:rsidRPr="00171300" w:rsidRDefault="00B3105E" w:rsidP="00B3105E">
      <w:pPr>
        <w:pStyle w:val="ListParagraph"/>
        <w:numPr>
          <w:ilvl w:val="0"/>
          <w:numId w:val="22"/>
        </w:numPr>
        <w:tabs>
          <w:tab w:val="left" w:pos="851"/>
        </w:tabs>
        <w:spacing w:line="276" w:lineRule="auto"/>
        <w:contextualSpacing/>
        <w:jc w:val="both"/>
        <w:rPr>
          <w:lang w:val="sr-Cyrl-RS"/>
        </w:rPr>
      </w:pPr>
      <w:r w:rsidRPr="00171300">
        <w:rPr>
          <w:lang w:val="sr-Latn-RS"/>
        </w:rPr>
        <w:lastRenderedPageBreak/>
        <w:t xml:space="preserve">Gavranović D, Čampara G, </w:t>
      </w:r>
      <w:r w:rsidRPr="00171300">
        <w:rPr>
          <w:b/>
          <w:lang w:val="sr-Latn-RS"/>
        </w:rPr>
        <w:t>Gajanin R,</w:t>
      </w:r>
      <w:r w:rsidRPr="00171300">
        <w:rPr>
          <w:lang w:val="sr-Latn-RS"/>
        </w:rPr>
        <w:t xml:space="preserve"> Tukić G, Savić S. Supratentorijalni hemangioblastom mozga – prikaz bolesnika. </w:t>
      </w:r>
      <w:r w:rsidRPr="00171300">
        <w:rPr>
          <w:lang w:val="en-US"/>
        </w:rPr>
        <w:t xml:space="preserve">II </w:t>
      </w:r>
      <w:proofErr w:type="spellStart"/>
      <w:r w:rsidRPr="00171300">
        <w:rPr>
          <w:lang w:val="en-US"/>
        </w:rPr>
        <w:t>Kongres</w:t>
      </w:r>
      <w:proofErr w:type="spellEnd"/>
      <w:r w:rsidRPr="00171300">
        <w:rPr>
          <w:lang w:val="en-US"/>
        </w:rPr>
        <w:t xml:space="preserve"> </w:t>
      </w:r>
      <w:proofErr w:type="spellStart"/>
      <w:r w:rsidRPr="00171300">
        <w:rPr>
          <w:lang w:val="en-US"/>
        </w:rPr>
        <w:t>patologa</w:t>
      </w:r>
      <w:proofErr w:type="spellEnd"/>
      <w:r w:rsidRPr="00171300">
        <w:rPr>
          <w:lang w:val="en-US"/>
        </w:rPr>
        <w:t xml:space="preserve"> </w:t>
      </w:r>
      <w:proofErr w:type="spellStart"/>
      <w:r w:rsidRPr="00171300">
        <w:rPr>
          <w:lang w:val="en-US"/>
        </w:rPr>
        <w:t>Bosne</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Hercegovine</w:t>
      </w:r>
      <w:proofErr w:type="spellEnd"/>
      <w:r w:rsidRPr="00171300">
        <w:rPr>
          <w:lang w:val="en-US"/>
        </w:rPr>
        <w:t xml:space="preserv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2012: 120-4.</w:t>
      </w:r>
      <w:r w:rsidRPr="00171300">
        <w:rPr>
          <w:lang w:val="sr-Cyrl-RS"/>
        </w:rPr>
        <w:t xml:space="preserve">                         </w:t>
      </w:r>
    </w:p>
    <w:p w14:paraId="463D79E0" w14:textId="77777777" w:rsidR="00B3105E" w:rsidRPr="00171300" w:rsidRDefault="00B3105E" w:rsidP="00B3105E">
      <w:pPr>
        <w:pStyle w:val="ListParagraph"/>
        <w:numPr>
          <w:ilvl w:val="0"/>
          <w:numId w:val="22"/>
        </w:numPr>
        <w:tabs>
          <w:tab w:val="left" w:pos="851"/>
        </w:tabs>
        <w:spacing w:line="276" w:lineRule="auto"/>
        <w:contextualSpacing/>
        <w:jc w:val="both"/>
        <w:rPr>
          <w:lang w:val="sr-Latn-RS"/>
        </w:rPr>
      </w:pPr>
      <w:r w:rsidRPr="00171300">
        <w:rPr>
          <w:lang w:val="en-US"/>
        </w:rPr>
        <w:t xml:space="preserve">Savić S, </w:t>
      </w:r>
      <w:proofErr w:type="spellStart"/>
      <w:r w:rsidRPr="00171300">
        <w:rPr>
          <w:lang w:val="en-US"/>
        </w:rPr>
        <w:t>Draganović</w:t>
      </w:r>
      <w:proofErr w:type="spellEnd"/>
      <w:r w:rsidRPr="00171300">
        <w:rPr>
          <w:lang w:val="en-US"/>
        </w:rPr>
        <w:t xml:space="preserve"> D, </w:t>
      </w:r>
      <w:proofErr w:type="spellStart"/>
      <w:r w:rsidRPr="00171300">
        <w:rPr>
          <w:lang w:val="en-US"/>
        </w:rPr>
        <w:t>Anićić</w:t>
      </w:r>
      <w:proofErr w:type="spellEnd"/>
      <w:r w:rsidRPr="00171300">
        <w:rPr>
          <w:lang w:val="en-US"/>
        </w:rPr>
        <w:t xml:space="preserve"> Z, </w:t>
      </w:r>
      <w:r w:rsidRPr="00171300">
        <w:rPr>
          <w:b/>
          <w:lang w:val="en-US"/>
        </w:rPr>
        <w:t>Gajanin R.</w:t>
      </w:r>
      <w:r w:rsidRPr="00171300">
        <w:rPr>
          <w:lang w:val="en-US"/>
        </w:rPr>
        <w:t xml:space="preserve"> </w:t>
      </w:r>
      <w:proofErr w:type="spellStart"/>
      <w:r w:rsidRPr="00171300">
        <w:rPr>
          <w:lang w:val="en-US"/>
        </w:rPr>
        <w:t>Primarni</w:t>
      </w:r>
      <w:proofErr w:type="spellEnd"/>
      <w:r w:rsidRPr="00171300">
        <w:rPr>
          <w:lang w:val="en-US"/>
        </w:rPr>
        <w:t xml:space="preserve"> </w:t>
      </w:r>
      <w:proofErr w:type="spellStart"/>
      <w:r w:rsidRPr="00171300">
        <w:rPr>
          <w:lang w:val="en-US"/>
        </w:rPr>
        <w:t>retroperitonealni</w:t>
      </w:r>
      <w:proofErr w:type="spellEnd"/>
      <w:r w:rsidRPr="00171300">
        <w:rPr>
          <w:lang w:val="en-US"/>
        </w:rPr>
        <w:t xml:space="preserve"> </w:t>
      </w:r>
      <w:proofErr w:type="spellStart"/>
      <w:r w:rsidRPr="00171300">
        <w:rPr>
          <w:lang w:val="en-US"/>
        </w:rPr>
        <w:t>teratom</w:t>
      </w:r>
      <w:proofErr w:type="spellEnd"/>
      <w:r w:rsidRPr="00171300">
        <w:rPr>
          <w:lang w:val="en-US"/>
        </w:rPr>
        <w:t xml:space="preserve">: </w:t>
      </w:r>
      <w:proofErr w:type="spellStart"/>
      <w:r w:rsidRPr="00171300">
        <w:rPr>
          <w:lang w:val="en-US"/>
        </w:rPr>
        <w:t>Prikaz</w:t>
      </w:r>
      <w:proofErr w:type="spellEnd"/>
      <w:r w:rsidRPr="00171300">
        <w:rPr>
          <w:lang w:val="en-US"/>
        </w:rPr>
        <w:t xml:space="preserve"> </w:t>
      </w:r>
      <w:proofErr w:type="spellStart"/>
      <w:r w:rsidRPr="00171300">
        <w:rPr>
          <w:lang w:val="en-US"/>
        </w:rPr>
        <w:t>slučaja</w:t>
      </w:r>
      <w:proofErr w:type="spellEnd"/>
      <w:r w:rsidRPr="00171300">
        <w:rPr>
          <w:lang w:val="en-US"/>
        </w:rPr>
        <w:t xml:space="preserve">. II </w:t>
      </w:r>
      <w:proofErr w:type="spellStart"/>
      <w:r w:rsidRPr="00171300">
        <w:rPr>
          <w:lang w:val="en-US"/>
        </w:rPr>
        <w:t>Kongres</w:t>
      </w:r>
      <w:proofErr w:type="spellEnd"/>
      <w:r w:rsidRPr="00171300">
        <w:rPr>
          <w:lang w:val="en-US"/>
        </w:rPr>
        <w:t xml:space="preserve"> </w:t>
      </w:r>
      <w:proofErr w:type="spellStart"/>
      <w:r w:rsidRPr="00171300">
        <w:rPr>
          <w:lang w:val="en-US"/>
        </w:rPr>
        <w:t>patologa</w:t>
      </w:r>
      <w:proofErr w:type="spellEnd"/>
      <w:r w:rsidRPr="00171300">
        <w:rPr>
          <w:lang w:val="en-US"/>
        </w:rPr>
        <w:t xml:space="preserve"> </w:t>
      </w:r>
      <w:proofErr w:type="spellStart"/>
      <w:r w:rsidRPr="00171300">
        <w:rPr>
          <w:lang w:val="en-US"/>
        </w:rPr>
        <w:t>Bosne</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Hercegovine</w:t>
      </w:r>
      <w:proofErr w:type="spellEnd"/>
      <w:r w:rsidRPr="00171300">
        <w:rPr>
          <w:lang w:val="en-US"/>
        </w:rPr>
        <w:t xml:space="preserv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2012: 31-5.</w:t>
      </w:r>
    </w:p>
    <w:p w14:paraId="3F796A54" w14:textId="77777777" w:rsidR="00B3105E" w:rsidRPr="00171300" w:rsidRDefault="00B3105E" w:rsidP="00B3105E">
      <w:pPr>
        <w:pStyle w:val="ListParagraph"/>
        <w:numPr>
          <w:ilvl w:val="0"/>
          <w:numId w:val="22"/>
        </w:numPr>
        <w:tabs>
          <w:tab w:val="left" w:pos="851"/>
        </w:tabs>
        <w:spacing w:line="276" w:lineRule="auto"/>
        <w:contextualSpacing/>
        <w:jc w:val="both"/>
      </w:pPr>
      <w:r w:rsidRPr="00171300">
        <w:t xml:space="preserve">Baroš Ninković Đ, Gajanin V, Prtina A, </w:t>
      </w:r>
      <w:r w:rsidRPr="00171300">
        <w:rPr>
          <w:b/>
        </w:rPr>
        <w:t>Gajanin R.</w:t>
      </w:r>
      <w:r w:rsidRPr="00171300">
        <w:t xml:space="preserve"> Najčešći parametri metaboličkog sindroma kod pacijenata oboljelih od psorijaze. Zbornik radova-Šesti međunarodni kongres „Ekologija, zdravlje, rad, sport“ Banjaluka 2013: 141-6.</w:t>
      </w:r>
      <w:r w:rsidRPr="00171300">
        <w:rPr>
          <w:lang w:val="sr-Cyrl-RS"/>
        </w:rPr>
        <w:t xml:space="preserve">  </w:t>
      </w:r>
    </w:p>
    <w:p w14:paraId="2FF0FE32" w14:textId="77777777" w:rsidR="00B3105E" w:rsidRPr="00171300" w:rsidRDefault="00B3105E" w:rsidP="00B3105E">
      <w:pPr>
        <w:pStyle w:val="ListParagraph"/>
        <w:numPr>
          <w:ilvl w:val="0"/>
          <w:numId w:val="22"/>
        </w:numPr>
        <w:tabs>
          <w:tab w:val="left" w:pos="851"/>
        </w:tabs>
        <w:spacing w:line="276" w:lineRule="auto"/>
        <w:contextualSpacing/>
        <w:jc w:val="both"/>
        <w:rPr>
          <w:lang w:val="hr-HR"/>
        </w:rPr>
      </w:pPr>
      <w:r w:rsidRPr="00171300">
        <w:rPr>
          <w:lang w:val="hr-HR"/>
        </w:rPr>
        <w:t xml:space="preserve">Guzijan A, Gojković Z, </w:t>
      </w:r>
      <w:r w:rsidRPr="00171300">
        <w:rPr>
          <w:b/>
          <w:lang w:val="hr-HR"/>
        </w:rPr>
        <w:t>Gajanin R,</w:t>
      </w:r>
      <w:r w:rsidRPr="00171300">
        <w:rPr>
          <w:lang w:val="hr-HR"/>
        </w:rPr>
        <w:t xml:space="preserve"> Rakita I. Značaj mikrokalcifikata u cilju ranog otkrivanja karcinoma dojke. 4. Kongres doktora medicine Republike Srpske sa međunarodnim učešćem – Zbornik sažetaka i izabranih radova 2015; 341-2.</w:t>
      </w:r>
    </w:p>
    <w:p w14:paraId="4B548A4C" w14:textId="77777777" w:rsidR="00B3105E" w:rsidRPr="00171300" w:rsidRDefault="00B3105E" w:rsidP="00B3105E">
      <w:pPr>
        <w:pStyle w:val="ListParagraph"/>
        <w:numPr>
          <w:ilvl w:val="0"/>
          <w:numId w:val="22"/>
        </w:numPr>
        <w:tabs>
          <w:tab w:val="left" w:pos="851"/>
        </w:tabs>
        <w:spacing w:line="276" w:lineRule="auto"/>
        <w:contextualSpacing/>
        <w:jc w:val="both"/>
        <w:rPr>
          <w:lang w:val="hr-HR"/>
        </w:rPr>
      </w:pPr>
      <w:r w:rsidRPr="00171300">
        <w:rPr>
          <w:lang w:val="hr-HR"/>
        </w:rPr>
        <w:t xml:space="preserve">Todić L, </w:t>
      </w:r>
      <w:r w:rsidRPr="00171300">
        <w:rPr>
          <w:b/>
          <w:lang w:val="hr-HR"/>
        </w:rPr>
        <w:t>Gajanin R.</w:t>
      </w:r>
      <w:r w:rsidRPr="00171300">
        <w:rPr>
          <w:lang w:val="hr-HR"/>
        </w:rPr>
        <w:t xml:space="preserve"> Corpora amylacea u plućima udružena sa skvamocelularnim karcinomom – prikaz dva slučaja.  4. Kongres doktora medicine Republike Srpske sa međunarodnim učešćem – Zbornik sažetaka i izabranih radova 2015; 266-2. </w:t>
      </w:r>
    </w:p>
    <w:p w14:paraId="054A600D" w14:textId="77777777" w:rsidR="00B3105E" w:rsidRPr="00171300" w:rsidRDefault="00B3105E" w:rsidP="00B3105E">
      <w:pPr>
        <w:pStyle w:val="ListParagraph"/>
        <w:numPr>
          <w:ilvl w:val="0"/>
          <w:numId w:val="22"/>
        </w:numPr>
        <w:tabs>
          <w:tab w:val="left" w:pos="851"/>
        </w:tabs>
        <w:spacing w:line="276" w:lineRule="auto"/>
        <w:contextualSpacing/>
        <w:jc w:val="both"/>
        <w:rPr>
          <w:lang w:val="hr-HR"/>
        </w:rPr>
      </w:pPr>
      <w:r w:rsidRPr="00171300">
        <w:rPr>
          <w:lang w:val="hr-HR"/>
        </w:rPr>
        <w:t xml:space="preserve">Ninković Baroš Đ, Gajanin V, </w:t>
      </w:r>
      <w:r w:rsidRPr="00171300">
        <w:rPr>
          <w:b/>
          <w:lang w:val="hr-HR"/>
        </w:rPr>
        <w:t>Gajanin R.</w:t>
      </w:r>
      <w:r w:rsidRPr="00171300">
        <w:rPr>
          <w:lang w:val="hr-HR"/>
        </w:rPr>
        <w:t xml:space="preserve"> Uticaj infekcije Helicobacter pylori na težinu kliničke slike kod oboljelih od hronične urtikarije. 4. Kongres doktora medicine Republike Srpske sa međunarodnim učešćem – Zbornik sažetaka i izabranih radova 2015; 190-193. </w:t>
      </w:r>
    </w:p>
    <w:p w14:paraId="11538F6B" w14:textId="77777777" w:rsidR="00B3105E" w:rsidRPr="00171300" w:rsidRDefault="00B3105E" w:rsidP="00B3105E">
      <w:pPr>
        <w:pStyle w:val="ListParagraph"/>
        <w:numPr>
          <w:ilvl w:val="0"/>
          <w:numId w:val="22"/>
        </w:numPr>
        <w:tabs>
          <w:tab w:val="left" w:pos="851"/>
        </w:tabs>
        <w:spacing w:line="276" w:lineRule="auto"/>
        <w:contextualSpacing/>
        <w:jc w:val="both"/>
        <w:rPr>
          <w:lang w:val="hr-HR"/>
        </w:rPr>
      </w:pPr>
      <w:r w:rsidRPr="00171300">
        <w:rPr>
          <w:lang w:val="hr-HR"/>
        </w:rPr>
        <w:t xml:space="preserve">Ćuk M, </w:t>
      </w:r>
      <w:r w:rsidRPr="00171300">
        <w:rPr>
          <w:b/>
          <w:lang w:val="hr-HR"/>
        </w:rPr>
        <w:t>Gajanin R,</w:t>
      </w:r>
      <w:r w:rsidRPr="00171300">
        <w:rPr>
          <w:lang w:val="hr-HR"/>
        </w:rPr>
        <w:t xml:space="preserve"> Kulić M, Račić M, Marić H, Marić R. Određivanje amplifikacije HER2 gena u adenokarcinomu želuca: CISH ili FISH metoda? 4. Kongres doktora medicine Republike Srpske sa međunarodnim učešćem – Zbornik sažetaka i izabranih radova 2015; 156-163. </w:t>
      </w:r>
    </w:p>
    <w:p w14:paraId="4DB1B44B" w14:textId="77777777" w:rsidR="00B3105E" w:rsidRPr="00171300" w:rsidRDefault="00B3105E" w:rsidP="00B3105E">
      <w:pPr>
        <w:pStyle w:val="ListParagraph"/>
        <w:numPr>
          <w:ilvl w:val="0"/>
          <w:numId w:val="22"/>
        </w:numPr>
        <w:tabs>
          <w:tab w:val="left" w:pos="851"/>
        </w:tabs>
        <w:spacing w:line="276" w:lineRule="auto"/>
        <w:contextualSpacing/>
        <w:jc w:val="both"/>
        <w:rPr>
          <w:lang w:val="hr-HR"/>
        </w:rPr>
      </w:pPr>
      <w:r w:rsidRPr="00171300">
        <w:rPr>
          <w:lang w:val="hr-HR"/>
        </w:rPr>
        <w:t xml:space="preserve">Katalina G, Tomašević Pavlović S, Babić B, </w:t>
      </w:r>
      <w:r w:rsidRPr="00171300">
        <w:rPr>
          <w:b/>
          <w:lang w:val="hr-HR"/>
        </w:rPr>
        <w:t>Gajanin R,</w:t>
      </w:r>
      <w:r w:rsidRPr="00171300">
        <w:rPr>
          <w:lang w:val="hr-HR"/>
        </w:rPr>
        <w:t xml:space="preserve"> Grbić S. Bolesti štitne žlijezde dijagnostikovane u 2014. godini u Univerzitetskom kliničkom centru republike Srpske. 4. Kongres doktora medicine Republike Srpske sa međunarodnim učešćem – Zbornik sažetaka i izabranih radova 2015; 194-196. </w:t>
      </w:r>
    </w:p>
    <w:p w14:paraId="355E7278" w14:textId="77777777" w:rsidR="00B3105E" w:rsidRPr="00171300" w:rsidRDefault="00B3105E" w:rsidP="00B3105E">
      <w:pPr>
        <w:pStyle w:val="ListParagraph"/>
        <w:numPr>
          <w:ilvl w:val="0"/>
          <w:numId w:val="22"/>
        </w:numPr>
        <w:tabs>
          <w:tab w:val="left" w:pos="851"/>
        </w:tabs>
        <w:spacing w:line="276" w:lineRule="auto"/>
        <w:contextualSpacing/>
        <w:jc w:val="both"/>
        <w:rPr>
          <w:lang w:val="hr-HR"/>
        </w:rPr>
      </w:pPr>
      <w:r w:rsidRPr="00171300">
        <w:rPr>
          <w:b/>
          <w:lang w:val="hr-HR"/>
        </w:rPr>
        <w:t>Gajanin R,</w:t>
      </w:r>
      <w:r w:rsidRPr="00171300">
        <w:rPr>
          <w:lang w:val="hr-HR"/>
        </w:rPr>
        <w:t xml:space="preserve"> Gajanin V, Ninković Baroš Đ, Babić B, Karalić M, Grbić S. Citološke karakteristike i pouzdanost aspiracije tankom iglom u dijagnostici pleomorfnog adenoma pljuvačnih žlijezda. 4. Kongres doktora medicine Republike Srpske sa međunarodnim učešćem – Zbornik sažetaka i izabranih radova 2015; 133-140. </w:t>
      </w:r>
    </w:p>
    <w:p w14:paraId="035A3B8A" w14:textId="77777777" w:rsidR="00B3105E" w:rsidRPr="00171300" w:rsidRDefault="00B3105E" w:rsidP="00B3105E">
      <w:pPr>
        <w:pStyle w:val="ListParagraph"/>
        <w:numPr>
          <w:ilvl w:val="0"/>
          <w:numId w:val="22"/>
        </w:numPr>
        <w:tabs>
          <w:tab w:val="left" w:pos="851"/>
        </w:tabs>
        <w:spacing w:line="276" w:lineRule="auto"/>
        <w:contextualSpacing/>
        <w:jc w:val="both"/>
        <w:rPr>
          <w:lang w:val="hr-HR"/>
        </w:rPr>
      </w:pPr>
      <w:r w:rsidRPr="00171300">
        <w:rPr>
          <w:lang w:val="hr-HR"/>
        </w:rPr>
        <w:t xml:space="preserve">Vujković Z, Šećerov Zečević D, Vulić D, </w:t>
      </w:r>
      <w:r w:rsidRPr="00171300">
        <w:rPr>
          <w:b/>
          <w:lang w:val="hr-HR"/>
        </w:rPr>
        <w:t>Gajanin R.</w:t>
      </w:r>
      <w:r w:rsidRPr="00171300">
        <w:rPr>
          <w:lang w:val="hr-HR"/>
        </w:rPr>
        <w:t xml:space="preserve"> Ateroskleroza cerebralnih i cerebralno orjentisanih krvnih sudova. 5. Kongres udruženja za aterosklerozu Srbije, sa internacionalnim učešćem 2016; 39 – 60. </w:t>
      </w:r>
    </w:p>
    <w:p w14:paraId="37AADDB9" w14:textId="77777777" w:rsidR="00B3105E" w:rsidRPr="00171300" w:rsidRDefault="00B3105E" w:rsidP="00B3105E">
      <w:pPr>
        <w:tabs>
          <w:tab w:val="left" w:pos="851"/>
        </w:tabs>
        <w:spacing w:line="276" w:lineRule="auto"/>
        <w:ind w:left="720"/>
        <w:jc w:val="both"/>
        <w:rPr>
          <w:lang w:val="sr-Latn-RS"/>
        </w:rPr>
      </w:pPr>
    </w:p>
    <w:p w14:paraId="3108CBB7" w14:textId="77777777" w:rsidR="00B3105E" w:rsidRPr="00171300" w:rsidRDefault="00B3105E" w:rsidP="00B3105E">
      <w:pPr>
        <w:tabs>
          <w:tab w:val="left" w:pos="851"/>
        </w:tabs>
        <w:spacing w:line="276" w:lineRule="auto"/>
        <w:ind w:left="720"/>
        <w:jc w:val="both"/>
      </w:pPr>
    </w:p>
    <w:p w14:paraId="397BE63A" w14:textId="77777777" w:rsidR="00B3105E" w:rsidRPr="00171300" w:rsidRDefault="00B3105E" w:rsidP="00B3105E">
      <w:pPr>
        <w:tabs>
          <w:tab w:val="left" w:pos="851"/>
        </w:tabs>
        <w:spacing w:line="276" w:lineRule="auto"/>
        <w:ind w:left="720"/>
        <w:jc w:val="both"/>
        <w:rPr>
          <w:b/>
        </w:rPr>
      </w:pPr>
      <w:r w:rsidRPr="00171300">
        <w:rPr>
          <w:b/>
        </w:rPr>
        <w:t>4.2. Radovi u suplementu časopisa sa međunarodnih naučnih skupova štampani u apstraktu</w:t>
      </w:r>
    </w:p>
    <w:p w14:paraId="613C0221" w14:textId="77777777" w:rsidR="00B3105E" w:rsidRPr="00171300" w:rsidRDefault="00B3105E" w:rsidP="00B3105E">
      <w:pPr>
        <w:tabs>
          <w:tab w:val="left" w:pos="851"/>
        </w:tabs>
        <w:spacing w:line="276" w:lineRule="auto"/>
        <w:ind w:left="720"/>
        <w:jc w:val="both"/>
        <w:rPr>
          <w:b/>
        </w:rPr>
      </w:pPr>
    </w:p>
    <w:p w14:paraId="562A9BA1" w14:textId="77777777" w:rsidR="00B3105E" w:rsidRPr="00171300" w:rsidRDefault="00B3105E" w:rsidP="00B3105E">
      <w:pPr>
        <w:tabs>
          <w:tab w:val="left" w:pos="851"/>
        </w:tabs>
        <w:spacing w:line="276" w:lineRule="auto"/>
        <w:ind w:left="720"/>
        <w:jc w:val="both"/>
        <w:rPr>
          <w:lang w:val="en-US"/>
        </w:rPr>
      </w:pPr>
      <w:r w:rsidRPr="00171300">
        <w:rPr>
          <w:lang w:val="en-US"/>
        </w:rPr>
        <w:lastRenderedPageBreak/>
        <w:t xml:space="preserve">1. </w:t>
      </w:r>
      <w:r w:rsidRPr="00171300">
        <w:rPr>
          <w:b/>
          <w:bCs/>
          <w:lang w:val="en-US"/>
        </w:rPr>
        <w:t>Gajanin R</w:t>
      </w:r>
      <w:r w:rsidRPr="00171300">
        <w:rPr>
          <w:b/>
          <w:lang w:val="en-US"/>
        </w:rPr>
        <w:t>,</w:t>
      </w:r>
      <w:r w:rsidRPr="00171300">
        <w:rPr>
          <w:lang w:val="en-US"/>
        </w:rPr>
        <w:t xml:space="preserve"> Grbić S, </w:t>
      </w:r>
      <w:proofErr w:type="spellStart"/>
      <w:r w:rsidRPr="00171300">
        <w:rPr>
          <w:lang w:val="en-US"/>
        </w:rPr>
        <w:t>Spasojević</w:t>
      </w:r>
      <w:proofErr w:type="spellEnd"/>
      <w:r w:rsidRPr="00171300">
        <w:rPr>
          <w:lang w:val="en-US"/>
        </w:rPr>
        <w:t xml:space="preserve"> G. Variations in the size and contents of the </w:t>
      </w:r>
      <w:proofErr w:type="gramStart"/>
      <w:r w:rsidRPr="00171300">
        <w:rPr>
          <w:lang w:val="en-US"/>
        </w:rPr>
        <w:t>galls</w:t>
      </w:r>
      <w:proofErr w:type="gramEnd"/>
      <w:r w:rsidRPr="00171300">
        <w:rPr>
          <w:lang w:val="en-US"/>
        </w:rPr>
        <w:t xml:space="preserve"> triangle. </w:t>
      </w:r>
      <w:proofErr w:type="spellStart"/>
      <w:r w:rsidRPr="00171300">
        <w:rPr>
          <w:lang w:val="en-US"/>
        </w:rPr>
        <w:t>Zbornik</w:t>
      </w:r>
      <w:proofErr w:type="spellEnd"/>
      <w:r w:rsidRPr="00171300">
        <w:rPr>
          <w:lang w:val="en-US"/>
        </w:rPr>
        <w:t xml:space="preserve"> </w:t>
      </w:r>
      <w:proofErr w:type="spellStart"/>
      <w:r w:rsidRPr="00171300">
        <w:rPr>
          <w:lang w:val="en-US"/>
        </w:rPr>
        <w:t>sažetaka</w:t>
      </w:r>
      <w:proofErr w:type="spellEnd"/>
      <w:r w:rsidRPr="00171300">
        <w:rPr>
          <w:lang w:val="en-US"/>
        </w:rPr>
        <w:t xml:space="preserve"> 25. </w:t>
      </w:r>
      <w:proofErr w:type="spellStart"/>
      <w:r w:rsidRPr="00171300">
        <w:rPr>
          <w:lang w:val="en-US"/>
        </w:rPr>
        <w:t>kongresa</w:t>
      </w:r>
      <w:proofErr w:type="spellEnd"/>
      <w:r w:rsidRPr="00171300">
        <w:rPr>
          <w:lang w:val="en-US"/>
        </w:rPr>
        <w:t xml:space="preserve"> DAJ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w:t>
      </w:r>
      <w:proofErr w:type="spellStart"/>
      <w:r w:rsidRPr="00171300">
        <w:rPr>
          <w:lang w:val="en-US"/>
        </w:rPr>
        <w:t>Niš</w:t>
      </w:r>
      <w:proofErr w:type="spellEnd"/>
      <w:r w:rsidRPr="00171300">
        <w:rPr>
          <w:lang w:val="en-US"/>
        </w:rPr>
        <w:t xml:space="preserve"> 1998. </w:t>
      </w:r>
      <w:proofErr w:type="spellStart"/>
      <w:r w:rsidRPr="00171300">
        <w:rPr>
          <w:lang w:val="en-US"/>
        </w:rPr>
        <w:t>godine</w:t>
      </w:r>
      <w:proofErr w:type="spellEnd"/>
      <w:r w:rsidRPr="00171300">
        <w:rPr>
          <w:lang w:val="en-US"/>
        </w:rPr>
        <w:t xml:space="preserve">: 46 –1. </w:t>
      </w:r>
      <w:r w:rsidRPr="00171300">
        <w:rPr>
          <w:lang w:val="en-US"/>
        </w:rPr>
        <w:tab/>
      </w:r>
      <w:r w:rsidRPr="00171300">
        <w:rPr>
          <w:lang w:val="en-US"/>
        </w:rPr>
        <w:tab/>
        <w:t xml:space="preserve"> </w:t>
      </w:r>
    </w:p>
    <w:p w14:paraId="3BA1620E" w14:textId="77777777" w:rsidR="00B3105E" w:rsidRPr="00171300" w:rsidRDefault="00B3105E" w:rsidP="00B3105E">
      <w:pPr>
        <w:tabs>
          <w:tab w:val="left" w:pos="851"/>
        </w:tabs>
        <w:spacing w:line="276" w:lineRule="auto"/>
        <w:ind w:left="720"/>
        <w:jc w:val="both"/>
        <w:rPr>
          <w:lang w:val="en-US"/>
        </w:rPr>
      </w:pPr>
      <w:r w:rsidRPr="00171300">
        <w:rPr>
          <w:lang w:val="en-US"/>
        </w:rPr>
        <w:t xml:space="preserve">2.  </w:t>
      </w:r>
      <w:proofErr w:type="spellStart"/>
      <w:r w:rsidRPr="00171300">
        <w:rPr>
          <w:lang w:val="en-US"/>
        </w:rPr>
        <w:t>Latinović</w:t>
      </w:r>
      <w:proofErr w:type="spellEnd"/>
      <w:r w:rsidRPr="00171300">
        <w:rPr>
          <w:lang w:val="en-US"/>
        </w:rPr>
        <w:t xml:space="preserve"> LJ, </w:t>
      </w:r>
      <w:r w:rsidRPr="00171300">
        <w:rPr>
          <w:b/>
          <w:bCs/>
          <w:lang w:val="en-US"/>
        </w:rPr>
        <w:t>Gajanin R</w:t>
      </w:r>
      <w:r w:rsidRPr="00171300">
        <w:rPr>
          <w:b/>
          <w:lang w:val="en-US"/>
        </w:rPr>
        <w:t>,</w:t>
      </w:r>
      <w:r w:rsidRPr="00171300">
        <w:rPr>
          <w:lang w:val="en-US"/>
        </w:rPr>
        <w:t xml:space="preserve"> Eri Ž, Klem I, Gajanin V, </w:t>
      </w:r>
      <w:proofErr w:type="spellStart"/>
      <w:r w:rsidRPr="00171300">
        <w:rPr>
          <w:lang w:val="en-US"/>
        </w:rPr>
        <w:t>Jefić</w:t>
      </w:r>
      <w:proofErr w:type="spellEnd"/>
      <w:r w:rsidRPr="00171300">
        <w:rPr>
          <w:lang w:val="en-US"/>
        </w:rPr>
        <w:t xml:space="preserve"> B. Correlation between expression of p53 oncoprotein and histological grade and stage of disease in squamous carcinomas in oral cavity. Archive of oncology 2002; 10(Suppl 1): 93–1.</w:t>
      </w:r>
    </w:p>
    <w:p w14:paraId="393B8283" w14:textId="77777777" w:rsidR="00B3105E" w:rsidRPr="00171300" w:rsidRDefault="00B3105E" w:rsidP="00B3105E">
      <w:pPr>
        <w:tabs>
          <w:tab w:val="left" w:pos="851"/>
        </w:tabs>
        <w:spacing w:line="276" w:lineRule="auto"/>
        <w:ind w:left="720"/>
        <w:jc w:val="both"/>
        <w:rPr>
          <w:lang w:val="sr-Cyrl-RS"/>
        </w:rPr>
      </w:pPr>
      <w:r w:rsidRPr="00171300">
        <w:rPr>
          <w:lang w:val="en-US"/>
        </w:rPr>
        <w:t xml:space="preserve">3.  </w:t>
      </w:r>
      <w:proofErr w:type="spellStart"/>
      <w:r w:rsidRPr="00171300">
        <w:rPr>
          <w:lang w:val="en-US"/>
        </w:rPr>
        <w:t>Krivokuća</w:t>
      </w:r>
      <w:proofErr w:type="spellEnd"/>
      <w:r w:rsidRPr="00171300">
        <w:rPr>
          <w:lang w:val="en-US"/>
        </w:rPr>
        <w:t xml:space="preserve"> Z, Gajanin V, </w:t>
      </w:r>
      <w:proofErr w:type="spellStart"/>
      <w:r w:rsidRPr="00171300">
        <w:rPr>
          <w:lang w:val="en-US"/>
        </w:rPr>
        <w:t>Bućma</w:t>
      </w:r>
      <w:proofErr w:type="spellEnd"/>
      <w:r w:rsidRPr="00171300">
        <w:rPr>
          <w:lang w:val="en-US"/>
        </w:rPr>
        <w:t xml:space="preserve"> T, </w:t>
      </w:r>
      <w:r w:rsidRPr="00171300">
        <w:rPr>
          <w:b/>
          <w:bCs/>
          <w:lang w:val="en-US"/>
        </w:rPr>
        <w:t>Gajanin R</w:t>
      </w:r>
      <w:r w:rsidRPr="00171300">
        <w:rPr>
          <w:b/>
          <w:lang w:val="en-US"/>
        </w:rPr>
        <w:t>.</w:t>
      </w:r>
      <w:r w:rsidRPr="00171300">
        <w:rPr>
          <w:lang w:val="en-US"/>
        </w:rPr>
        <w:t xml:space="preserve"> Microsurgical anatomy and clinical significance of extracerebral segment of superior cerebellar artery in pons supply. Scripta </w:t>
      </w:r>
      <w:proofErr w:type="spellStart"/>
      <w:r w:rsidRPr="00171300">
        <w:rPr>
          <w:lang w:val="en-US"/>
        </w:rPr>
        <w:t>scientifica</w:t>
      </w:r>
      <w:proofErr w:type="spellEnd"/>
      <w:r w:rsidRPr="00171300">
        <w:rPr>
          <w:lang w:val="en-US"/>
        </w:rPr>
        <w:t xml:space="preserve"> medica 2002; 34 (Suppl 1): 74 - 1.  </w:t>
      </w:r>
      <w:r w:rsidRPr="00171300">
        <w:rPr>
          <w:lang w:val="en-US"/>
        </w:rPr>
        <w:tab/>
        <w:t xml:space="preserve"> </w:t>
      </w:r>
    </w:p>
    <w:p w14:paraId="3B0AA3BF" w14:textId="77777777" w:rsidR="00B3105E" w:rsidRPr="00171300" w:rsidRDefault="00B3105E" w:rsidP="00B3105E">
      <w:pPr>
        <w:tabs>
          <w:tab w:val="left" w:pos="851"/>
        </w:tabs>
        <w:spacing w:line="276" w:lineRule="auto"/>
        <w:ind w:left="720"/>
        <w:jc w:val="both"/>
        <w:rPr>
          <w:lang w:val="sr-Cyrl-RS"/>
        </w:rPr>
      </w:pPr>
      <w:r w:rsidRPr="00171300">
        <w:rPr>
          <w:lang w:val="en-US"/>
        </w:rPr>
        <w:t xml:space="preserve">4. </w:t>
      </w:r>
      <w:r w:rsidRPr="00171300">
        <w:rPr>
          <w:b/>
          <w:bCs/>
        </w:rPr>
        <w:t>Gajanin R</w:t>
      </w:r>
      <w:r w:rsidRPr="00171300">
        <w:rPr>
          <w:b/>
        </w:rPr>
        <w:t>,</w:t>
      </w:r>
      <w:r w:rsidRPr="00171300">
        <w:t xml:space="preserve"> Klem I, Eri Ž, Stanić J. Bronchial epithelium changes occuring between the 2nd and the 5th post - biopsy day. European Respoiratory Journal Sept 2002; 20 (Suppl 38): 77 - 1.</w:t>
      </w:r>
      <w:r w:rsidRPr="00171300">
        <w:rPr>
          <w:lang w:val="en-US"/>
        </w:rPr>
        <w:t xml:space="preserve"> </w:t>
      </w:r>
      <w:r w:rsidRPr="00171300">
        <w:rPr>
          <w:lang w:val="en-US"/>
        </w:rPr>
        <w:tab/>
      </w:r>
    </w:p>
    <w:p w14:paraId="2238AD28" w14:textId="77777777" w:rsidR="00B3105E" w:rsidRPr="00171300" w:rsidRDefault="00B3105E" w:rsidP="00B3105E">
      <w:pPr>
        <w:tabs>
          <w:tab w:val="left" w:pos="851"/>
        </w:tabs>
        <w:spacing w:line="276" w:lineRule="auto"/>
        <w:ind w:left="720"/>
        <w:jc w:val="both"/>
        <w:rPr>
          <w:lang w:val="en-US"/>
        </w:rPr>
      </w:pPr>
      <w:r w:rsidRPr="00171300">
        <w:rPr>
          <w:lang w:val="en-US"/>
        </w:rPr>
        <w:t xml:space="preserve">5. </w:t>
      </w:r>
      <w:proofErr w:type="spellStart"/>
      <w:r w:rsidRPr="00171300">
        <w:rPr>
          <w:lang w:val="en-US"/>
        </w:rPr>
        <w:t>Janjetović</w:t>
      </w:r>
      <w:proofErr w:type="spellEnd"/>
      <w:r w:rsidRPr="00171300">
        <w:rPr>
          <w:lang w:val="en-US"/>
        </w:rPr>
        <w:t xml:space="preserve"> Z, </w:t>
      </w:r>
      <w:proofErr w:type="spellStart"/>
      <w:r w:rsidRPr="00171300">
        <w:rPr>
          <w:lang w:val="en-US"/>
        </w:rPr>
        <w:t>Ličina</w:t>
      </w:r>
      <w:proofErr w:type="spellEnd"/>
      <w:r w:rsidRPr="00171300">
        <w:rPr>
          <w:lang w:val="en-US"/>
        </w:rPr>
        <w:t xml:space="preserve"> T, </w:t>
      </w:r>
      <w:proofErr w:type="spellStart"/>
      <w:r w:rsidRPr="00171300">
        <w:rPr>
          <w:lang w:val="en-US"/>
        </w:rPr>
        <w:t>Salapura</w:t>
      </w:r>
      <w:proofErr w:type="spellEnd"/>
      <w:r w:rsidRPr="00171300">
        <w:rPr>
          <w:lang w:val="en-US"/>
        </w:rPr>
        <w:t xml:space="preserve"> A, </w:t>
      </w:r>
      <w:proofErr w:type="spellStart"/>
      <w:r w:rsidRPr="00171300">
        <w:rPr>
          <w:lang w:val="en-US"/>
        </w:rPr>
        <w:t>Čampara</w:t>
      </w:r>
      <w:proofErr w:type="spellEnd"/>
      <w:r w:rsidRPr="00171300">
        <w:rPr>
          <w:lang w:val="en-US"/>
        </w:rPr>
        <w:t xml:space="preserve"> G, Suzana D, </w:t>
      </w:r>
      <w:r w:rsidRPr="00171300">
        <w:rPr>
          <w:b/>
          <w:bCs/>
          <w:lang w:val="en-US"/>
        </w:rPr>
        <w:t>Gajanin R</w:t>
      </w:r>
      <w:r w:rsidRPr="00171300">
        <w:rPr>
          <w:b/>
          <w:lang w:val="en-US"/>
        </w:rPr>
        <w:t>.</w:t>
      </w:r>
      <w:r w:rsidRPr="00171300">
        <w:rPr>
          <w:lang w:val="en-US"/>
        </w:rPr>
        <w:t xml:space="preserve"> Incidence of testis tumors in the region of Banja Luka - analysis of the </w:t>
      </w:r>
      <w:proofErr w:type="spellStart"/>
      <w:r w:rsidRPr="00171300">
        <w:rPr>
          <w:lang w:val="en-US"/>
        </w:rPr>
        <w:t>bioptic</w:t>
      </w:r>
      <w:proofErr w:type="spellEnd"/>
      <w:r w:rsidRPr="00171300">
        <w:rPr>
          <w:lang w:val="en-US"/>
        </w:rPr>
        <w:t xml:space="preserve"> material. Archive of oncology 2002; 10(Suppl 1): 59–1.  </w:t>
      </w:r>
      <w:r w:rsidRPr="00171300">
        <w:rPr>
          <w:lang w:val="en-US"/>
        </w:rPr>
        <w:tab/>
        <w:t xml:space="preserve"> </w:t>
      </w:r>
    </w:p>
    <w:p w14:paraId="7357980B" w14:textId="77777777" w:rsidR="00B3105E" w:rsidRPr="00171300" w:rsidRDefault="00B3105E" w:rsidP="00B3105E">
      <w:pPr>
        <w:tabs>
          <w:tab w:val="left" w:pos="851"/>
        </w:tabs>
        <w:spacing w:line="276" w:lineRule="auto"/>
        <w:ind w:left="720"/>
        <w:jc w:val="both"/>
        <w:rPr>
          <w:lang w:val="en-US"/>
        </w:rPr>
      </w:pPr>
      <w:r w:rsidRPr="00171300">
        <w:rPr>
          <w:lang w:val="en-US"/>
        </w:rPr>
        <w:t xml:space="preserve">6. </w:t>
      </w:r>
      <w:proofErr w:type="spellStart"/>
      <w:r w:rsidRPr="00171300">
        <w:rPr>
          <w:lang w:val="en-US"/>
        </w:rPr>
        <w:t>Salapura</w:t>
      </w:r>
      <w:proofErr w:type="spellEnd"/>
      <w:r w:rsidRPr="00171300">
        <w:rPr>
          <w:lang w:val="en-US"/>
        </w:rPr>
        <w:t xml:space="preserve"> A, </w:t>
      </w:r>
      <w:r w:rsidRPr="00171300">
        <w:rPr>
          <w:b/>
          <w:bCs/>
          <w:lang w:val="en-US"/>
        </w:rPr>
        <w:t>Gajanin R</w:t>
      </w:r>
      <w:r w:rsidRPr="00171300">
        <w:rPr>
          <w:b/>
          <w:lang w:val="en-US"/>
        </w:rPr>
        <w:t>,</w:t>
      </w:r>
      <w:r w:rsidRPr="00171300">
        <w:rPr>
          <w:lang w:val="en-US"/>
        </w:rPr>
        <w:t xml:space="preserve"> </w:t>
      </w:r>
      <w:proofErr w:type="spellStart"/>
      <w:r w:rsidRPr="00171300">
        <w:rPr>
          <w:lang w:val="en-US"/>
        </w:rPr>
        <w:t>Janjetović</w:t>
      </w:r>
      <w:proofErr w:type="spellEnd"/>
      <w:r w:rsidRPr="00171300">
        <w:rPr>
          <w:lang w:val="en-US"/>
        </w:rPr>
        <w:t xml:space="preserve"> Z, </w:t>
      </w:r>
      <w:proofErr w:type="spellStart"/>
      <w:r w:rsidRPr="00171300">
        <w:rPr>
          <w:lang w:val="en-US"/>
        </w:rPr>
        <w:t>Ličina</w:t>
      </w:r>
      <w:proofErr w:type="spellEnd"/>
      <w:r w:rsidRPr="00171300">
        <w:rPr>
          <w:lang w:val="en-US"/>
        </w:rPr>
        <w:t xml:space="preserve"> T, </w:t>
      </w:r>
      <w:proofErr w:type="spellStart"/>
      <w:r w:rsidRPr="00171300">
        <w:rPr>
          <w:lang w:val="en-US"/>
        </w:rPr>
        <w:t>Čampara</w:t>
      </w:r>
      <w:proofErr w:type="spellEnd"/>
      <w:r w:rsidRPr="00171300">
        <w:rPr>
          <w:lang w:val="en-US"/>
        </w:rPr>
        <w:t xml:space="preserve"> G, Suzana D. Adenocarcinoma of the large intestine in the region Banja Luka in 2001: Analysis of the </w:t>
      </w:r>
      <w:proofErr w:type="spellStart"/>
      <w:r w:rsidRPr="00171300">
        <w:rPr>
          <w:lang w:val="en-US"/>
        </w:rPr>
        <w:t>bioptic</w:t>
      </w:r>
      <w:proofErr w:type="spellEnd"/>
      <w:r w:rsidRPr="00171300">
        <w:rPr>
          <w:lang w:val="en-US"/>
        </w:rPr>
        <w:t xml:space="preserve"> material. Archive of oncology 2002; 10(Suppl 1): 145–1. </w:t>
      </w:r>
    </w:p>
    <w:p w14:paraId="0270C6E6" w14:textId="77777777" w:rsidR="00B3105E" w:rsidRPr="00171300" w:rsidRDefault="00B3105E" w:rsidP="00B3105E">
      <w:pPr>
        <w:tabs>
          <w:tab w:val="left" w:pos="851"/>
        </w:tabs>
        <w:spacing w:line="276" w:lineRule="auto"/>
        <w:ind w:left="720"/>
        <w:jc w:val="both"/>
        <w:rPr>
          <w:lang w:val="en-US"/>
        </w:rPr>
      </w:pPr>
      <w:r w:rsidRPr="00171300">
        <w:rPr>
          <w:lang w:val="en-US"/>
        </w:rPr>
        <w:t xml:space="preserve">7.  </w:t>
      </w:r>
      <w:proofErr w:type="spellStart"/>
      <w:r w:rsidRPr="00171300">
        <w:rPr>
          <w:lang w:val="en-US"/>
        </w:rPr>
        <w:t>Latinović</w:t>
      </w:r>
      <w:proofErr w:type="spellEnd"/>
      <w:r w:rsidRPr="00171300">
        <w:rPr>
          <w:lang w:val="en-US"/>
        </w:rPr>
        <w:t xml:space="preserve"> </w:t>
      </w:r>
      <w:proofErr w:type="spellStart"/>
      <w:r w:rsidRPr="00171300">
        <w:rPr>
          <w:lang w:val="en-US"/>
        </w:rPr>
        <w:t>Lj</w:t>
      </w:r>
      <w:proofErr w:type="spellEnd"/>
      <w:r w:rsidRPr="00171300">
        <w:rPr>
          <w:lang w:val="en-US"/>
        </w:rPr>
        <w:t xml:space="preserve">, </w:t>
      </w:r>
      <w:r w:rsidRPr="00171300">
        <w:rPr>
          <w:b/>
          <w:bCs/>
          <w:lang w:val="en-US"/>
        </w:rPr>
        <w:t>Gajanin R</w:t>
      </w:r>
      <w:r w:rsidRPr="00171300">
        <w:rPr>
          <w:b/>
          <w:lang w:val="en-US"/>
        </w:rPr>
        <w:t>,</w:t>
      </w:r>
      <w:r w:rsidRPr="00171300">
        <w:rPr>
          <w:lang w:val="en-US"/>
        </w:rPr>
        <w:t xml:space="preserve"> Eri Ž, Klem I, </w:t>
      </w:r>
      <w:proofErr w:type="spellStart"/>
      <w:r w:rsidRPr="00171300">
        <w:rPr>
          <w:lang w:val="en-US"/>
        </w:rPr>
        <w:t>Janičić</w:t>
      </w:r>
      <w:proofErr w:type="spellEnd"/>
      <w:r w:rsidRPr="00171300">
        <w:rPr>
          <w:lang w:val="en-US"/>
        </w:rPr>
        <w:t xml:space="preserve"> D, Gajanin V, </w:t>
      </w:r>
      <w:proofErr w:type="spellStart"/>
      <w:r w:rsidRPr="00171300">
        <w:rPr>
          <w:lang w:val="en-US"/>
        </w:rPr>
        <w:t>Tanasković</w:t>
      </w:r>
      <w:proofErr w:type="spellEnd"/>
      <w:r w:rsidRPr="00171300">
        <w:rPr>
          <w:lang w:val="en-US"/>
        </w:rPr>
        <w:t xml:space="preserve"> N. Relationship of p53 oncoprotein expression with histological and </w:t>
      </w:r>
      <w:proofErr w:type="spellStart"/>
      <w:r w:rsidRPr="00171300">
        <w:rPr>
          <w:lang w:val="en-US"/>
        </w:rPr>
        <w:t>autcome</w:t>
      </w:r>
      <w:proofErr w:type="spellEnd"/>
      <w:r w:rsidRPr="00171300">
        <w:rPr>
          <w:lang w:val="en-US"/>
        </w:rPr>
        <w:t xml:space="preserve"> of patients with oral squamous cell carcinoma. </w:t>
      </w:r>
      <w:proofErr w:type="spellStart"/>
      <w:r w:rsidRPr="00171300">
        <w:rPr>
          <w:lang w:val="en-US"/>
        </w:rPr>
        <w:t>Virchows</w:t>
      </w:r>
      <w:proofErr w:type="spellEnd"/>
      <w:r w:rsidRPr="00171300">
        <w:rPr>
          <w:lang w:val="en-US"/>
        </w:rPr>
        <w:t xml:space="preserve"> </w:t>
      </w:r>
      <w:proofErr w:type="spellStart"/>
      <w:r w:rsidRPr="00171300">
        <w:rPr>
          <w:lang w:val="en-US"/>
        </w:rPr>
        <w:t>archiv</w:t>
      </w:r>
      <w:proofErr w:type="spellEnd"/>
      <w:r w:rsidRPr="00171300">
        <w:rPr>
          <w:lang w:val="en-US"/>
        </w:rPr>
        <w:t xml:space="preserve"> Sept 2003; 443(3): 345 - 1. </w:t>
      </w:r>
    </w:p>
    <w:p w14:paraId="3B8B246C" w14:textId="77777777" w:rsidR="00B3105E" w:rsidRPr="00171300" w:rsidRDefault="00B3105E" w:rsidP="00B3105E">
      <w:pPr>
        <w:tabs>
          <w:tab w:val="left" w:pos="851"/>
        </w:tabs>
        <w:spacing w:line="276" w:lineRule="auto"/>
        <w:ind w:left="720"/>
        <w:jc w:val="both"/>
        <w:rPr>
          <w:lang w:val="en-US"/>
        </w:rPr>
      </w:pPr>
      <w:r w:rsidRPr="00171300">
        <w:rPr>
          <w:lang w:val="en-US"/>
        </w:rPr>
        <w:t xml:space="preserve">8. Pavić S, </w:t>
      </w:r>
      <w:proofErr w:type="spellStart"/>
      <w:r w:rsidRPr="00171300">
        <w:rPr>
          <w:lang w:val="en-US"/>
        </w:rPr>
        <w:t>Šormaz</w:t>
      </w:r>
      <w:proofErr w:type="spellEnd"/>
      <w:r w:rsidRPr="00171300">
        <w:rPr>
          <w:lang w:val="en-US"/>
        </w:rPr>
        <w:t xml:space="preserve"> LJ, Borojević N, Topić B, </w:t>
      </w:r>
      <w:r w:rsidRPr="00171300">
        <w:rPr>
          <w:b/>
          <w:bCs/>
          <w:lang w:val="en-US"/>
        </w:rPr>
        <w:t>Gajanin R</w:t>
      </w:r>
      <w:r w:rsidRPr="00171300">
        <w:rPr>
          <w:b/>
          <w:lang w:val="en-US"/>
        </w:rPr>
        <w:t>,</w:t>
      </w:r>
      <w:r w:rsidRPr="00171300">
        <w:rPr>
          <w:lang w:val="en-US"/>
        </w:rPr>
        <w:t xml:space="preserve"> Ribarić B, Babić D: Results of the pilot project for early discovery of breast cancer in Republic of Srpska. 5th Milan Breast Cancer Conference 2003: 48 - 1. </w:t>
      </w:r>
      <w:r w:rsidRPr="00171300">
        <w:rPr>
          <w:lang w:val="en-US"/>
        </w:rPr>
        <w:tab/>
      </w:r>
      <w:r w:rsidRPr="00171300">
        <w:rPr>
          <w:lang w:val="en-US"/>
        </w:rPr>
        <w:tab/>
        <w:t xml:space="preserve"> </w:t>
      </w:r>
    </w:p>
    <w:p w14:paraId="640105EC" w14:textId="77777777" w:rsidR="00B3105E" w:rsidRPr="00171300" w:rsidRDefault="00B3105E" w:rsidP="00B3105E">
      <w:pPr>
        <w:tabs>
          <w:tab w:val="left" w:pos="851"/>
        </w:tabs>
        <w:spacing w:line="276" w:lineRule="auto"/>
        <w:ind w:left="720"/>
        <w:jc w:val="both"/>
        <w:rPr>
          <w:lang w:val="sr-Cyrl-RS"/>
        </w:rPr>
      </w:pPr>
      <w:r w:rsidRPr="00171300">
        <w:rPr>
          <w:lang w:val="en-US"/>
        </w:rPr>
        <w:t xml:space="preserve">9.  </w:t>
      </w:r>
      <w:r w:rsidRPr="00171300">
        <w:t xml:space="preserve">Latinović LJ, </w:t>
      </w:r>
      <w:r w:rsidRPr="00171300">
        <w:rPr>
          <w:b/>
          <w:bCs/>
        </w:rPr>
        <w:t>Gajanin R</w:t>
      </w:r>
      <w:r w:rsidRPr="00171300">
        <w:rPr>
          <w:b/>
        </w:rPr>
        <w:t>,</w:t>
      </w:r>
      <w:r w:rsidRPr="00171300">
        <w:t xml:space="preserve"> Eri Ž, Klem I. Immunohistochemical detection of p53 oncoprotein in human oral squamos cell carcinomas: correlation with histological grade and tabacco habits. European Respoiratory Journal October 2003; 22 (Suppl 48): 493 - 1.</w:t>
      </w:r>
    </w:p>
    <w:p w14:paraId="164D128B" w14:textId="77777777" w:rsidR="00B3105E" w:rsidRPr="00171300" w:rsidRDefault="00B3105E" w:rsidP="00B3105E">
      <w:pPr>
        <w:tabs>
          <w:tab w:val="left" w:pos="851"/>
        </w:tabs>
        <w:spacing w:line="276" w:lineRule="auto"/>
        <w:ind w:left="720"/>
        <w:jc w:val="both"/>
        <w:rPr>
          <w:lang w:val="en-US"/>
        </w:rPr>
      </w:pPr>
      <w:r w:rsidRPr="00171300">
        <w:rPr>
          <w:lang w:val="en-US"/>
        </w:rPr>
        <w:t xml:space="preserve">10.  </w:t>
      </w:r>
      <w:r w:rsidRPr="00171300">
        <w:rPr>
          <w:b/>
          <w:bCs/>
          <w:lang w:val="en-US"/>
        </w:rPr>
        <w:t>Gajanin R</w:t>
      </w:r>
      <w:r w:rsidRPr="00171300">
        <w:rPr>
          <w:b/>
          <w:lang w:val="en-US"/>
        </w:rPr>
        <w:t>,</w:t>
      </w:r>
      <w:r w:rsidRPr="00171300">
        <w:rPr>
          <w:lang w:val="en-US"/>
        </w:rPr>
        <w:t xml:space="preserve"> Klem I, Eri Ž, </w:t>
      </w:r>
      <w:proofErr w:type="spellStart"/>
      <w:r w:rsidRPr="00171300">
        <w:rPr>
          <w:lang w:val="en-US"/>
        </w:rPr>
        <w:t>Latinović</w:t>
      </w:r>
      <w:proofErr w:type="spellEnd"/>
      <w:r w:rsidRPr="00171300">
        <w:rPr>
          <w:lang w:val="en-US"/>
        </w:rPr>
        <w:t xml:space="preserve"> LJ, Gajanin V. Morphological changes of </w:t>
      </w:r>
      <w:proofErr w:type="spellStart"/>
      <w:r w:rsidRPr="00171300">
        <w:rPr>
          <w:lang w:val="en-US"/>
        </w:rPr>
        <w:t>bronchal</w:t>
      </w:r>
      <w:proofErr w:type="spellEnd"/>
      <w:r w:rsidRPr="00171300">
        <w:rPr>
          <w:lang w:val="en-US"/>
        </w:rPr>
        <w:t xml:space="preserve"> glands at the </w:t>
      </w:r>
      <w:proofErr w:type="spellStart"/>
      <w:r w:rsidRPr="00171300">
        <w:rPr>
          <w:lang w:val="en-US"/>
        </w:rPr>
        <w:t>localisation</w:t>
      </w:r>
      <w:proofErr w:type="spellEnd"/>
      <w:r w:rsidRPr="00171300">
        <w:rPr>
          <w:lang w:val="en-US"/>
        </w:rPr>
        <w:t xml:space="preserve"> of </w:t>
      </w:r>
      <w:proofErr w:type="spellStart"/>
      <w:r w:rsidRPr="00171300">
        <w:rPr>
          <w:lang w:val="en-US"/>
        </w:rPr>
        <w:t>percenting</w:t>
      </w:r>
      <w:proofErr w:type="spellEnd"/>
      <w:r w:rsidRPr="00171300">
        <w:rPr>
          <w:lang w:val="en-US"/>
        </w:rPr>
        <w:t xml:space="preserve"> biopsy. </w:t>
      </w:r>
      <w:proofErr w:type="spellStart"/>
      <w:r w:rsidRPr="00171300">
        <w:rPr>
          <w:lang w:val="en-US"/>
        </w:rPr>
        <w:t>Virchows</w:t>
      </w:r>
      <w:proofErr w:type="spellEnd"/>
      <w:r w:rsidRPr="00171300">
        <w:rPr>
          <w:lang w:val="en-US"/>
        </w:rPr>
        <w:t xml:space="preserve"> </w:t>
      </w:r>
      <w:proofErr w:type="spellStart"/>
      <w:r w:rsidRPr="00171300">
        <w:rPr>
          <w:lang w:val="en-US"/>
        </w:rPr>
        <w:t>archiv</w:t>
      </w:r>
      <w:proofErr w:type="spellEnd"/>
      <w:r w:rsidRPr="00171300">
        <w:rPr>
          <w:lang w:val="en-US"/>
        </w:rPr>
        <w:t xml:space="preserve"> Sept 2003; 443(3): 335 - 1. </w:t>
      </w:r>
      <w:r w:rsidRPr="00171300">
        <w:rPr>
          <w:lang w:val="en-US"/>
        </w:rPr>
        <w:tab/>
      </w:r>
      <w:r w:rsidRPr="00171300">
        <w:rPr>
          <w:lang w:val="en-US"/>
        </w:rPr>
        <w:tab/>
      </w:r>
      <w:r w:rsidRPr="00171300">
        <w:rPr>
          <w:lang w:val="en-US"/>
        </w:rPr>
        <w:tab/>
      </w:r>
      <w:r w:rsidRPr="00171300">
        <w:rPr>
          <w:lang w:val="en-US"/>
        </w:rPr>
        <w:tab/>
      </w:r>
      <w:r w:rsidRPr="00171300">
        <w:rPr>
          <w:lang w:val="en-US"/>
        </w:rPr>
        <w:tab/>
      </w:r>
      <w:r w:rsidRPr="00171300">
        <w:rPr>
          <w:lang w:val="en-US"/>
        </w:rPr>
        <w:tab/>
      </w:r>
    </w:p>
    <w:p w14:paraId="25CD0FE0" w14:textId="77777777" w:rsidR="00B3105E" w:rsidRPr="00171300" w:rsidRDefault="00B3105E" w:rsidP="00B3105E">
      <w:pPr>
        <w:tabs>
          <w:tab w:val="left" w:pos="851"/>
        </w:tabs>
        <w:spacing w:line="276" w:lineRule="auto"/>
        <w:ind w:left="720"/>
        <w:jc w:val="both"/>
        <w:rPr>
          <w:lang w:val="en-US"/>
        </w:rPr>
      </w:pPr>
      <w:r w:rsidRPr="00171300">
        <w:rPr>
          <w:lang w:val="sr-Latn-RS"/>
        </w:rPr>
        <w:t xml:space="preserve">11. </w:t>
      </w:r>
      <w:r w:rsidRPr="00171300">
        <w:rPr>
          <w:lang w:val="en-US"/>
        </w:rPr>
        <w:t xml:space="preserve">Vučković N, Gojković I, </w:t>
      </w:r>
      <w:proofErr w:type="spellStart"/>
      <w:r w:rsidRPr="00171300">
        <w:rPr>
          <w:lang w:val="en-US"/>
        </w:rPr>
        <w:t>Lažetić</w:t>
      </w:r>
      <w:proofErr w:type="spellEnd"/>
      <w:r w:rsidRPr="00171300">
        <w:rPr>
          <w:lang w:val="en-US"/>
        </w:rPr>
        <w:t xml:space="preserve"> B, </w:t>
      </w:r>
      <w:r w:rsidRPr="00171300">
        <w:rPr>
          <w:b/>
          <w:lang w:val="en-US"/>
        </w:rPr>
        <w:t>Gajanin R.</w:t>
      </w:r>
      <w:r w:rsidRPr="00171300">
        <w:rPr>
          <w:lang w:val="en-US"/>
        </w:rPr>
        <w:t xml:space="preserve"> </w:t>
      </w:r>
      <w:proofErr w:type="spellStart"/>
      <w:r w:rsidRPr="00171300">
        <w:rPr>
          <w:lang w:val="en-US"/>
        </w:rPr>
        <w:t>Efect</w:t>
      </w:r>
      <w:proofErr w:type="spellEnd"/>
      <w:r w:rsidRPr="00171300">
        <w:rPr>
          <w:lang w:val="en-US"/>
        </w:rPr>
        <w:t xml:space="preserve"> of low-frequency electromagnetic field on the rat cerebellar Purkinje cells. Abstract book. Conference of </w:t>
      </w:r>
      <w:proofErr w:type="spellStart"/>
      <w:r w:rsidRPr="00171300">
        <w:rPr>
          <w:lang w:val="en-US"/>
        </w:rPr>
        <w:t>phisiological</w:t>
      </w:r>
      <w:proofErr w:type="spellEnd"/>
      <w:r w:rsidRPr="00171300">
        <w:rPr>
          <w:lang w:val="en-US"/>
        </w:rPr>
        <w:t xml:space="preserve"> sciences with international participation, 2003: 22-1. </w:t>
      </w:r>
    </w:p>
    <w:p w14:paraId="46E6D2C0" w14:textId="77777777" w:rsidR="00B3105E" w:rsidRPr="00171300" w:rsidRDefault="00B3105E" w:rsidP="00B3105E">
      <w:pPr>
        <w:tabs>
          <w:tab w:val="left" w:pos="851"/>
        </w:tabs>
        <w:spacing w:line="276" w:lineRule="auto"/>
        <w:ind w:left="720"/>
        <w:jc w:val="both"/>
        <w:rPr>
          <w:lang w:val="sr-Cyrl-RS"/>
        </w:rPr>
      </w:pPr>
      <w:r w:rsidRPr="00171300">
        <w:rPr>
          <w:lang w:val="sr-Latn-RS"/>
        </w:rPr>
        <w:t>12.</w:t>
      </w:r>
      <w:r w:rsidRPr="00171300">
        <w:t xml:space="preserve"> </w:t>
      </w:r>
      <w:r w:rsidRPr="00171300">
        <w:rPr>
          <w:b/>
        </w:rPr>
        <w:t>Gajanin R,</w:t>
      </w:r>
      <w:r w:rsidRPr="00171300">
        <w:t xml:space="preserve"> Klem I, Eri Ž, Latinović LJ, Gajanin V. Morfological differentiation between regenerative changes in bronchial glands and squamous carcinoma. </w:t>
      </w:r>
      <w:r w:rsidRPr="00171300">
        <w:rPr>
          <w:lang w:val="en-US"/>
        </w:rPr>
        <w:t>Archive of oncology 2004; 12 (Suppl 1): 73–1.</w:t>
      </w:r>
    </w:p>
    <w:p w14:paraId="202FE971" w14:textId="77777777" w:rsidR="00B3105E" w:rsidRPr="00171300" w:rsidRDefault="00B3105E" w:rsidP="00B3105E">
      <w:pPr>
        <w:tabs>
          <w:tab w:val="left" w:pos="851"/>
        </w:tabs>
        <w:spacing w:line="276" w:lineRule="auto"/>
        <w:ind w:left="720"/>
        <w:jc w:val="both"/>
        <w:rPr>
          <w:lang w:val="sr-Cyrl-RS"/>
        </w:rPr>
      </w:pPr>
      <w:r w:rsidRPr="00171300">
        <w:rPr>
          <w:lang w:val="sr-Latn-RS"/>
        </w:rPr>
        <w:t>13.</w:t>
      </w:r>
      <w:r w:rsidRPr="00171300">
        <w:t xml:space="preserve"> </w:t>
      </w:r>
      <w:proofErr w:type="spellStart"/>
      <w:r w:rsidRPr="00171300">
        <w:rPr>
          <w:lang w:val="en-US"/>
        </w:rPr>
        <w:t>Latinović</w:t>
      </w:r>
      <w:proofErr w:type="spellEnd"/>
      <w:r w:rsidRPr="00171300">
        <w:rPr>
          <w:lang w:val="en-US"/>
        </w:rPr>
        <w:t xml:space="preserve"> </w:t>
      </w:r>
      <w:proofErr w:type="spellStart"/>
      <w:r w:rsidRPr="00171300">
        <w:rPr>
          <w:lang w:val="en-US"/>
        </w:rPr>
        <w:t>Lj</w:t>
      </w:r>
      <w:proofErr w:type="spellEnd"/>
      <w:r w:rsidRPr="00171300">
        <w:rPr>
          <w:lang w:val="en-US"/>
        </w:rPr>
        <w:t xml:space="preserve">, </w:t>
      </w:r>
      <w:r w:rsidRPr="00171300">
        <w:rPr>
          <w:b/>
          <w:lang w:val="en-US"/>
        </w:rPr>
        <w:t>Gajanin R,</w:t>
      </w:r>
      <w:r w:rsidRPr="00171300">
        <w:rPr>
          <w:lang w:val="en-US"/>
        </w:rPr>
        <w:t xml:space="preserve"> Eri Ž, Klem I, Deura S, Pavlović S, </w:t>
      </w:r>
      <w:proofErr w:type="spellStart"/>
      <w:r w:rsidRPr="00171300">
        <w:rPr>
          <w:lang w:val="en-US"/>
        </w:rPr>
        <w:t>Čampara</w:t>
      </w:r>
      <w:proofErr w:type="spellEnd"/>
      <w:r w:rsidRPr="00171300">
        <w:rPr>
          <w:lang w:val="en-US"/>
        </w:rPr>
        <w:t xml:space="preserve"> G. Correlation between different histological grading methods in breast cancer. Archive of oncology 2004; 12 (Suppl 1): 101–1. </w:t>
      </w:r>
    </w:p>
    <w:p w14:paraId="691B57C9" w14:textId="77777777" w:rsidR="00B3105E" w:rsidRPr="00171300" w:rsidRDefault="00B3105E" w:rsidP="00B3105E">
      <w:pPr>
        <w:tabs>
          <w:tab w:val="left" w:pos="851"/>
        </w:tabs>
        <w:spacing w:line="276" w:lineRule="auto"/>
        <w:ind w:left="720"/>
        <w:jc w:val="both"/>
        <w:rPr>
          <w:lang w:val="en-US"/>
        </w:rPr>
      </w:pPr>
      <w:r w:rsidRPr="00171300">
        <w:rPr>
          <w:lang w:val="sr-Latn-RS"/>
        </w:rPr>
        <w:lastRenderedPageBreak/>
        <w:t>14.</w:t>
      </w:r>
      <w:r w:rsidRPr="00171300">
        <w:t xml:space="preserve"> Pavličić M, Eri Ž, Stanić J, Klem I, </w:t>
      </w:r>
      <w:r w:rsidRPr="00171300">
        <w:rPr>
          <w:b/>
        </w:rPr>
        <w:t>Gajanin R,</w:t>
      </w:r>
      <w:r w:rsidRPr="00171300">
        <w:t xml:space="preserve"> Stanetić M, Vučković Lj. Surgical teratment of small cell lung cancer. European Respiratory Journal 2005; 26(49): 172-1. </w:t>
      </w:r>
      <w:r w:rsidRPr="00171300">
        <w:tab/>
      </w:r>
    </w:p>
    <w:p w14:paraId="59039BA6" w14:textId="77777777" w:rsidR="00B3105E" w:rsidRPr="00171300" w:rsidRDefault="00B3105E" w:rsidP="00B3105E">
      <w:pPr>
        <w:tabs>
          <w:tab w:val="left" w:pos="851"/>
        </w:tabs>
        <w:spacing w:line="276" w:lineRule="auto"/>
        <w:ind w:left="720"/>
        <w:jc w:val="both"/>
      </w:pPr>
      <w:r w:rsidRPr="00171300">
        <w:rPr>
          <w:lang w:val="sr-Latn-RS"/>
        </w:rPr>
        <w:t>15.</w:t>
      </w:r>
      <w:r w:rsidRPr="00171300">
        <w:t xml:space="preserve"> </w:t>
      </w:r>
      <w:r w:rsidRPr="00171300">
        <w:rPr>
          <w:b/>
        </w:rPr>
        <w:t>Gajanin R,</w:t>
      </w:r>
      <w:r w:rsidRPr="00171300">
        <w:t xml:space="preserve"> Babić B, Klem I, Eri Ž, Gajanin V, Zrnić B. Metaplastic changes bronchial glands on the place of the previous biopsy. Virchows Archiv August 2005; 447(2):389-2. </w:t>
      </w:r>
      <w:r w:rsidRPr="00171300">
        <w:tab/>
      </w:r>
      <w:r w:rsidRPr="00171300">
        <w:tab/>
        <w:t xml:space="preserve"> </w:t>
      </w:r>
    </w:p>
    <w:p w14:paraId="7A772324" w14:textId="77777777" w:rsidR="00B3105E" w:rsidRPr="00171300" w:rsidRDefault="00B3105E" w:rsidP="00B3105E">
      <w:pPr>
        <w:tabs>
          <w:tab w:val="left" w:pos="851"/>
        </w:tabs>
        <w:spacing w:line="276" w:lineRule="auto"/>
        <w:ind w:left="720"/>
        <w:jc w:val="both"/>
      </w:pPr>
      <w:r w:rsidRPr="00171300">
        <w:rPr>
          <w:lang w:val="sr-Latn-RS"/>
        </w:rPr>
        <w:t>16.</w:t>
      </w:r>
      <w:r w:rsidRPr="00171300">
        <w:t xml:space="preserve"> </w:t>
      </w:r>
      <w:r w:rsidRPr="00171300">
        <w:rPr>
          <w:lang w:val="en-US"/>
        </w:rPr>
        <w:t>Gajanin</w:t>
      </w:r>
      <w:r w:rsidRPr="00171300">
        <w:t xml:space="preserve"> </w:t>
      </w:r>
      <w:r w:rsidRPr="00171300">
        <w:rPr>
          <w:lang w:val="en-US"/>
        </w:rPr>
        <w:t>V</w:t>
      </w:r>
      <w:r w:rsidRPr="00171300">
        <w:t xml:space="preserve">, </w:t>
      </w:r>
      <w:proofErr w:type="spellStart"/>
      <w:r w:rsidRPr="00171300">
        <w:rPr>
          <w:lang w:val="en-US"/>
        </w:rPr>
        <w:t>Krivoku</w:t>
      </w:r>
      <w:proofErr w:type="spellEnd"/>
      <w:r w:rsidRPr="00171300">
        <w:t>ć</w:t>
      </w:r>
      <w:r w:rsidRPr="00171300">
        <w:rPr>
          <w:lang w:val="en-US"/>
        </w:rPr>
        <w:t>a</w:t>
      </w:r>
      <w:r w:rsidRPr="00171300">
        <w:t xml:space="preserve"> </w:t>
      </w:r>
      <w:r w:rsidRPr="00171300">
        <w:rPr>
          <w:lang w:val="en-US"/>
        </w:rPr>
        <w:t>Z</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Imunohistohemijska</w:t>
      </w:r>
      <w:proofErr w:type="spellEnd"/>
      <w:r w:rsidRPr="00171300">
        <w:t xml:space="preserve"> </w:t>
      </w:r>
      <w:proofErr w:type="spellStart"/>
      <w:r w:rsidRPr="00171300">
        <w:rPr>
          <w:lang w:val="en-US"/>
        </w:rPr>
        <w:t>analiza</w:t>
      </w:r>
      <w:proofErr w:type="spellEnd"/>
      <w:r w:rsidRPr="00171300">
        <w:t xml:space="preserve"> </w:t>
      </w:r>
      <w:proofErr w:type="spellStart"/>
      <w:r w:rsidRPr="00171300">
        <w:rPr>
          <w:lang w:val="en-US"/>
        </w:rPr>
        <w:t>melanocitnih</w:t>
      </w:r>
      <w:proofErr w:type="spellEnd"/>
      <w:r w:rsidRPr="00171300">
        <w:t xml:space="preserve"> </w:t>
      </w:r>
      <w:proofErr w:type="spellStart"/>
      <w:r w:rsidRPr="00171300">
        <w:rPr>
          <w:lang w:val="en-US"/>
        </w:rPr>
        <w:t>promjena</w:t>
      </w:r>
      <w:proofErr w:type="spellEnd"/>
      <w:r w:rsidRPr="00171300">
        <w:t xml:space="preserve"> </w:t>
      </w:r>
      <w:r w:rsidRPr="00171300">
        <w:rPr>
          <w:lang w:val="en-US"/>
        </w:rPr>
        <w:t>ko</w:t>
      </w:r>
      <w:r w:rsidRPr="00171300">
        <w:t>ž</w:t>
      </w:r>
      <w:r w:rsidRPr="00171300">
        <w:rPr>
          <w:lang w:val="en-US"/>
        </w:rPr>
        <w:t>e</w:t>
      </w:r>
      <w:r w:rsidRPr="00171300">
        <w:t xml:space="preserve">. </w:t>
      </w:r>
      <w:proofErr w:type="spellStart"/>
      <w:r w:rsidRPr="00171300">
        <w:rPr>
          <w:lang w:val="en-US"/>
        </w:rPr>
        <w:t>Zbornik</w:t>
      </w:r>
      <w:proofErr w:type="spellEnd"/>
      <w:r w:rsidRPr="00171300">
        <w:t xml:space="preserve"> </w:t>
      </w:r>
      <w:proofErr w:type="spellStart"/>
      <w:r w:rsidRPr="00171300">
        <w:rPr>
          <w:lang w:val="en-US"/>
        </w:rPr>
        <w:t>sa</w:t>
      </w:r>
      <w:proofErr w:type="spellEnd"/>
      <w:r w:rsidRPr="00171300">
        <w:t>ž</w:t>
      </w:r>
      <w:proofErr w:type="spellStart"/>
      <w:r w:rsidRPr="00171300">
        <w:rPr>
          <w:lang w:val="en-US"/>
        </w:rPr>
        <w:t>etaka</w:t>
      </w:r>
      <w:proofErr w:type="spellEnd"/>
      <w:r w:rsidRPr="00171300">
        <w:t xml:space="preserve">. </w:t>
      </w:r>
      <w:r w:rsidRPr="00171300">
        <w:rPr>
          <w:lang w:val="en-US"/>
        </w:rPr>
        <w:t>II</w:t>
      </w:r>
      <w:r w:rsidRPr="00171300">
        <w:t xml:space="preserve"> </w:t>
      </w:r>
      <w:proofErr w:type="spellStart"/>
      <w:r w:rsidRPr="00171300">
        <w:rPr>
          <w:lang w:val="en-US"/>
        </w:rPr>
        <w:t>Kongres</w:t>
      </w:r>
      <w:proofErr w:type="spellEnd"/>
      <w:r w:rsidRPr="00171300">
        <w:t xml:space="preserve"> </w:t>
      </w:r>
      <w:proofErr w:type="spellStart"/>
      <w:r w:rsidRPr="00171300">
        <w:rPr>
          <w:lang w:val="en-US"/>
        </w:rPr>
        <w:t>anatomskog</w:t>
      </w:r>
      <w:proofErr w:type="spellEnd"/>
      <w:r w:rsidRPr="00171300">
        <w:t xml:space="preserve"> </w:t>
      </w:r>
      <w:proofErr w:type="spellStart"/>
      <w:r w:rsidRPr="00171300">
        <w:rPr>
          <w:lang w:val="en-US"/>
        </w:rPr>
        <w:t>dru</w:t>
      </w:r>
      <w:proofErr w:type="spellEnd"/>
      <w:r w:rsidRPr="00171300">
        <w:t>š</w:t>
      </w:r>
      <w:proofErr w:type="spellStart"/>
      <w:r w:rsidRPr="00171300">
        <w:rPr>
          <w:lang w:val="en-US"/>
        </w:rPr>
        <w:t>tva</w:t>
      </w:r>
      <w:proofErr w:type="spellEnd"/>
      <w:r w:rsidRPr="00171300">
        <w:t xml:space="preserve">. </w:t>
      </w:r>
      <w:proofErr w:type="spellStart"/>
      <w:r w:rsidRPr="00171300">
        <w:rPr>
          <w:lang w:val="en-US"/>
        </w:rPr>
        <w:t>Vrnja</w:t>
      </w:r>
      <w:proofErr w:type="spellEnd"/>
      <w:r w:rsidRPr="00171300">
        <w:t>č</w:t>
      </w:r>
      <w:r w:rsidRPr="00171300">
        <w:rPr>
          <w:lang w:val="en-US"/>
        </w:rPr>
        <w:t>ka</w:t>
      </w:r>
      <w:r w:rsidRPr="00171300">
        <w:t xml:space="preserve"> </w:t>
      </w:r>
      <w:r w:rsidRPr="00171300">
        <w:rPr>
          <w:lang w:val="en-US"/>
        </w:rPr>
        <w:t>Banja</w:t>
      </w:r>
      <w:r w:rsidRPr="00171300">
        <w:t xml:space="preserve"> 2008:68-1.</w:t>
      </w:r>
      <w:r w:rsidRPr="00171300">
        <w:tab/>
      </w:r>
    </w:p>
    <w:p w14:paraId="478C153D" w14:textId="77777777" w:rsidR="00B3105E" w:rsidRPr="00171300" w:rsidRDefault="00B3105E" w:rsidP="00B3105E">
      <w:pPr>
        <w:tabs>
          <w:tab w:val="left" w:pos="851"/>
        </w:tabs>
        <w:spacing w:line="276" w:lineRule="auto"/>
        <w:ind w:left="720"/>
        <w:jc w:val="both"/>
        <w:rPr>
          <w:lang w:val="sr-Latn-RS"/>
        </w:rPr>
      </w:pPr>
      <w:r w:rsidRPr="00171300">
        <w:t>17.</w:t>
      </w:r>
      <w:r w:rsidRPr="00171300">
        <w:rPr>
          <w:lang w:val="sr-Cyrl-RS"/>
        </w:rPr>
        <w:t xml:space="preserve"> </w:t>
      </w:r>
      <w:r w:rsidRPr="00171300">
        <w:rPr>
          <w:lang w:val="en-US"/>
        </w:rPr>
        <w:t>Babi</w:t>
      </w:r>
      <w:r w:rsidRPr="00171300">
        <w:t xml:space="preserve">ć </w:t>
      </w:r>
      <w:r w:rsidRPr="00171300">
        <w:rPr>
          <w:lang w:val="en-US"/>
        </w:rPr>
        <w:t>M</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Ajanovi</w:t>
      </w:r>
      <w:proofErr w:type="spellEnd"/>
      <w:r w:rsidRPr="00171300">
        <w:t xml:space="preserve">ć </w:t>
      </w:r>
      <w:r w:rsidRPr="00171300">
        <w:rPr>
          <w:lang w:val="en-US"/>
        </w:rPr>
        <w:t>B</w:t>
      </w:r>
      <w:r w:rsidRPr="00171300">
        <w:t xml:space="preserve">. </w:t>
      </w:r>
      <w:proofErr w:type="spellStart"/>
      <w:r w:rsidRPr="00171300">
        <w:rPr>
          <w:lang w:val="en-US"/>
        </w:rPr>
        <w:t>Retrospektivna</w:t>
      </w:r>
      <w:proofErr w:type="spellEnd"/>
      <w:r w:rsidRPr="00171300">
        <w:t xml:space="preserve"> </w:t>
      </w:r>
      <w:proofErr w:type="spellStart"/>
      <w:r w:rsidRPr="00171300">
        <w:rPr>
          <w:lang w:val="en-US"/>
        </w:rPr>
        <w:t>studija</w:t>
      </w:r>
      <w:proofErr w:type="spellEnd"/>
      <w:r w:rsidRPr="00171300">
        <w:t xml:space="preserve"> 53 </w:t>
      </w:r>
      <w:proofErr w:type="spellStart"/>
      <w:r w:rsidRPr="00171300">
        <w:rPr>
          <w:lang w:val="en-US"/>
        </w:rPr>
        <w:t>slu</w:t>
      </w:r>
      <w:proofErr w:type="spellEnd"/>
      <w:r w:rsidRPr="00171300">
        <w:t>č</w:t>
      </w:r>
      <w:proofErr w:type="spellStart"/>
      <w:r w:rsidRPr="00171300">
        <w:rPr>
          <w:lang w:val="en-US"/>
        </w:rPr>
        <w:t>aja</w:t>
      </w:r>
      <w:proofErr w:type="spellEnd"/>
      <w:r w:rsidRPr="00171300">
        <w:t xml:space="preserve"> </w:t>
      </w:r>
      <w:proofErr w:type="spellStart"/>
      <w:r w:rsidRPr="00171300">
        <w:rPr>
          <w:lang w:val="en-US"/>
        </w:rPr>
        <w:t>kolorektalnog</w:t>
      </w:r>
      <w:proofErr w:type="spellEnd"/>
      <w:r w:rsidRPr="00171300">
        <w:t xml:space="preserve"> </w:t>
      </w:r>
      <w:r w:rsidRPr="00171300">
        <w:rPr>
          <w:lang w:val="en-US"/>
        </w:rPr>
        <w:t>k</w:t>
      </w:r>
      <w:r w:rsidRPr="00171300">
        <w:rPr>
          <w:lang w:val="sr-Cyrl-RS"/>
        </w:rPr>
        <w:t>а</w:t>
      </w:r>
      <w:proofErr w:type="spellStart"/>
      <w:r w:rsidRPr="00171300">
        <w:rPr>
          <w:lang w:val="en-US"/>
        </w:rPr>
        <w:t>rcinoma</w:t>
      </w:r>
      <w:proofErr w:type="spellEnd"/>
      <w:r w:rsidRPr="00171300">
        <w:t xml:space="preserve">. </w:t>
      </w:r>
      <w:r w:rsidRPr="00171300">
        <w:rPr>
          <w:lang w:val="en-US"/>
        </w:rPr>
        <w:t>Materia medica 2009; 25(2):48-1.</w:t>
      </w:r>
      <w:r w:rsidRPr="00171300">
        <w:rPr>
          <w:lang w:val="sr-Cyrl-RS"/>
        </w:rPr>
        <w:t xml:space="preserve">                                                        </w:t>
      </w:r>
    </w:p>
    <w:p w14:paraId="6417940F" w14:textId="77777777" w:rsidR="00B3105E" w:rsidRPr="00171300" w:rsidRDefault="00B3105E" w:rsidP="00B3105E">
      <w:pPr>
        <w:tabs>
          <w:tab w:val="left" w:pos="851"/>
        </w:tabs>
        <w:spacing w:line="276" w:lineRule="auto"/>
        <w:ind w:left="720"/>
        <w:jc w:val="both"/>
        <w:rPr>
          <w:lang w:val="sr-Cyrl-RS"/>
        </w:rPr>
      </w:pPr>
      <w:r w:rsidRPr="00171300">
        <w:rPr>
          <w:lang w:val="en-US"/>
        </w:rPr>
        <w:t>18</w:t>
      </w:r>
      <w:r w:rsidRPr="00171300">
        <w:rPr>
          <w:lang w:val="sr-Cyrl-RS"/>
        </w:rPr>
        <w:t xml:space="preserve">. </w:t>
      </w:r>
      <w:r w:rsidRPr="00171300">
        <w:rPr>
          <w:b/>
          <w:lang w:val="en-US"/>
        </w:rPr>
        <w:t>Gajanin R,</w:t>
      </w:r>
      <w:r w:rsidRPr="00171300">
        <w:rPr>
          <w:lang w:val="en-US"/>
        </w:rPr>
        <w:t xml:space="preserve"> Gajanin V, </w:t>
      </w:r>
      <w:proofErr w:type="spellStart"/>
      <w:r w:rsidRPr="00171300">
        <w:rPr>
          <w:lang w:val="en-US"/>
        </w:rPr>
        <w:t>Krivokuća</w:t>
      </w:r>
      <w:proofErr w:type="spellEnd"/>
      <w:r w:rsidRPr="00171300">
        <w:rPr>
          <w:lang w:val="en-US"/>
        </w:rPr>
        <w:t xml:space="preserve"> Z, Tadić </w:t>
      </w:r>
      <w:proofErr w:type="spellStart"/>
      <w:r w:rsidRPr="00171300">
        <w:rPr>
          <w:lang w:val="en-US"/>
        </w:rPr>
        <w:t>Latinović</w:t>
      </w:r>
      <w:proofErr w:type="spellEnd"/>
      <w:r w:rsidRPr="00171300">
        <w:rPr>
          <w:lang w:val="en-US"/>
        </w:rPr>
        <w:t xml:space="preserve"> </w:t>
      </w:r>
      <w:proofErr w:type="spellStart"/>
      <w:r w:rsidRPr="00171300">
        <w:rPr>
          <w:lang w:val="en-US"/>
        </w:rPr>
        <w:t>Lj</w:t>
      </w:r>
      <w:proofErr w:type="spellEnd"/>
      <w:r w:rsidRPr="00171300">
        <w:rPr>
          <w:lang w:val="en-US"/>
        </w:rPr>
        <w:t xml:space="preserve">. Significance of vascular endothelial growth factor </w:t>
      </w:r>
      <w:proofErr w:type="spellStart"/>
      <w:r w:rsidRPr="00171300">
        <w:rPr>
          <w:lang w:val="en-US"/>
        </w:rPr>
        <w:t>expresion</w:t>
      </w:r>
      <w:proofErr w:type="spellEnd"/>
      <w:r w:rsidRPr="00171300">
        <w:rPr>
          <w:lang w:val="en-US"/>
        </w:rPr>
        <w:t xml:space="preserve"> in skin melanoma. </w:t>
      </w:r>
      <w:proofErr w:type="spellStart"/>
      <w:r w:rsidRPr="00171300">
        <w:rPr>
          <w:lang w:val="en-US"/>
        </w:rPr>
        <w:t>Virchows</w:t>
      </w:r>
      <w:proofErr w:type="spellEnd"/>
      <w:r w:rsidRPr="00171300">
        <w:rPr>
          <w:lang w:val="en-US"/>
        </w:rPr>
        <w:t xml:space="preserve"> Arch 2011; 459 (Suppl 1): S1-S329.</w:t>
      </w:r>
    </w:p>
    <w:p w14:paraId="7797E78D" w14:textId="77777777" w:rsidR="00B3105E" w:rsidRPr="00171300" w:rsidRDefault="00B3105E" w:rsidP="00B3105E">
      <w:pPr>
        <w:tabs>
          <w:tab w:val="left" w:pos="851"/>
        </w:tabs>
        <w:spacing w:line="276" w:lineRule="auto"/>
        <w:ind w:left="720"/>
        <w:jc w:val="both"/>
        <w:rPr>
          <w:lang w:val="en-US"/>
        </w:rPr>
      </w:pPr>
      <w:r w:rsidRPr="00171300">
        <w:rPr>
          <w:lang w:val="en-US"/>
        </w:rPr>
        <w:t>19.</w:t>
      </w:r>
      <w:r w:rsidRPr="00171300">
        <w:rPr>
          <w:lang w:val="sr-Cyrl-RS"/>
        </w:rPr>
        <w:t xml:space="preserve"> </w:t>
      </w:r>
      <w:r w:rsidRPr="00171300">
        <w:rPr>
          <w:lang w:val="en-US"/>
        </w:rPr>
        <w:t xml:space="preserve">Gajanin V, </w:t>
      </w:r>
      <w:proofErr w:type="spellStart"/>
      <w:r w:rsidRPr="00171300">
        <w:rPr>
          <w:lang w:val="en-US"/>
        </w:rPr>
        <w:t>Krivokuća</w:t>
      </w:r>
      <w:proofErr w:type="spellEnd"/>
      <w:r w:rsidRPr="00171300">
        <w:rPr>
          <w:lang w:val="en-US"/>
        </w:rPr>
        <w:t xml:space="preserve"> Z, </w:t>
      </w:r>
      <w:proofErr w:type="spellStart"/>
      <w:r w:rsidRPr="00171300">
        <w:rPr>
          <w:lang w:val="en-US"/>
        </w:rPr>
        <w:t>Zrnić</w:t>
      </w:r>
      <w:proofErr w:type="spellEnd"/>
      <w:r w:rsidRPr="00171300">
        <w:rPr>
          <w:lang w:val="en-US"/>
        </w:rPr>
        <w:t xml:space="preserve"> B, </w:t>
      </w:r>
      <w:r w:rsidRPr="00171300">
        <w:rPr>
          <w:b/>
          <w:lang w:val="en-US"/>
        </w:rPr>
        <w:t>Gajanin R,</w:t>
      </w:r>
      <w:r w:rsidRPr="00171300">
        <w:rPr>
          <w:lang w:val="en-US"/>
        </w:rPr>
        <w:t xml:space="preserve"> </w:t>
      </w:r>
      <w:proofErr w:type="spellStart"/>
      <w:r w:rsidRPr="00171300">
        <w:rPr>
          <w:lang w:val="en-US"/>
        </w:rPr>
        <w:t>Sladojević</w:t>
      </w:r>
      <w:proofErr w:type="spellEnd"/>
      <w:r w:rsidRPr="00171300">
        <w:rPr>
          <w:lang w:val="en-US"/>
        </w:rPr>
        <w:t xml:space="preserve">. </w:t>
      </w:r>
      <w:proofErr w:type="spellStart"/>
      <w:r w:rsidRPr="00171300">
        <w:rPr>
          <w:lang w:val="en-US"/>
        </w:rPr>
        <w:t>Distribucija</w:t>
      </w:r>
      <w:proofErr w:type="spellEnd"/>
      <w:r w:rsidRPr="00171300">
        <w:rPr>
          <w:lang w:val="en-US"/>
        </w:rPr>
        <w:t xml:space="preserve"> </w:t>
      </w:r>
      <w:proofErr w:type="spellStart"/>
      <w:r w:rsidRPr="00171300">
        <w:rPr>
          <w:lang w:val="en-US"/>
        </w:rPr>
        <w:t>melanocitnih</w:t>
      </w:r>
      <w:proofErr w:type="spellEnd"/>
      <w:r w:rsidRPr="00171300">
        <w:rPr>
          <w:lang w:val="en-US"/>
        </w:rPr>
        <w:t xml:space="preserve"> </w:t>
      </w:r>
      <w:proofErr w:type="spellStart"/>
      <w:r w:rsidRPr="00171300">
        <w:rPr>
          <w:lang w:val="en-US"/>
        </w:rPr>
        <w:t>promjena</w:t>
      </w:r>
      <w:proofErr w:type="spellEnd"/>
      <w:r w:rsidRPr="00171300">
        <w:rPr>
          <w:lang w:val="en-US"/>
        </w:rPr>
        <w:t xml:space="preserve"> </w:t>
      </w:r>
      <w:proofErr w:type="spellStart"/>
      <w:r w:rsidRPr="00171300">
        <w:rPr>
          <w:lang w:val="en-US"/>
        </w:rPr>
        <w:t>kože</w:t>
      </w:r>
      <w:proofErr w:type="spellEnd"/>
      <w:r w:rsidRPr="00171300">
        <w:rPr>
          <w:lang w:val="en-US"/>
        </w:rPr>
        <w:t xml:space="preserve"> </w:t>
      </w:r>
      <w:proofErr w:type="spellStart"/>
      <w:r w:rsidRPr="00171300">
        <w:rPr>
          <w:lang w:val="en-US"/>
        </w:rPr>
        <w:t>prema</w:t>
      </w:r>
      <w:proofErr w:type="spellEnd"/>
      <w:r w:rsidRPr="00171300">
        <w:rPr>
          <w:lang w:val="en-US"/>
        </w:rPr>
        <w:t xml:space="preserve"> </w:t>
      </w:r>
      <w:proofErr w:type="spellStart"/>
      <w:r w:rsidRPr="00171300">
        <w:rPr>
          <w:lang w:val="en-US"/>
        </w:rPr>
        <w:t>lokalizaciji</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histološkom</w:t>
      </w:r>
      <w:proofErr w:type="spellEnd"/>
      <w:r w:rsidRPr="00171300">
        <w:rPr>
          <w:lang w:val="en-US"/>
        </w:rPr>
        <w:t xml:space="preserve"> </w:t>
      </w:r>
      <w:proofErr w:type="spellStart"/>
      <w:r w:rsidRPr="00171300">
        <w:rPr>
          <w:lang w:val="en-US"/>
        </w:rPr>
        <w:t>tipu</w:t>
      </w:r>
      <w:proofErr w:type="spellEnd"/>
      <w:r w:rsidRPr="00171300">
        <w:rPr>
          <w:lang w:val="en-US"/>
        </w:rPr>
        <w:t xml:space="preserve">: </w:t>
      </w:r>
      <w:proofErr w:type="spellStart"/>
      <w:r w:rsidRPr="00171300">
        <w:rPr>
          <w:lang w:val="en-US"/>
        </w:rPr>
        <w:t>Klinički</w:t>
      </w:r>
      <w:proofErr w:type="spellEnd"/>
      <w:r w:rsidRPr="00171300">
        <w:rPr>
          <w:lang w:val="en-US"/>
        </w:rPr>
        <w:t xml:space="preserve"> </w:t>
      </w:r>
      <w:proofErr w:type="spellStart"/>
      <w:r w:rsidRPr="00171300">
        <w:rPr>
          <w:lang w:val="en-US"/>
        </w:rPr>
        <w:t>značaj</w:t>
      </w:r>
      <w:proofErr w:type="spellEnd"/>
      <w:r w:rsidRPr="00171300">
        <w:rPr>
          <w:lang w:val="en-US"/>
        </w:rPr>
        <w:t xml:space="preserve">. 2. </w:t>
      </w:r>
      <w:proofErr w:type="spellStart"/>
      <w:r w:rsidRPr="00171300">
        <w:rPr>
          <w:lang w:val="en-US"/>
        </w:rPr>
        <w:t>Kongres</w:t>
      </w:r>
      <w:proofErr w:type="spellEnd"/>
      <w:r w:rsidRPr="00171300">
        <w:rPr>
          <w:lang w:val="en-US"/>
        </w:rPr>
        <w:t xml:space="preserve"> </w:t>
      </w:r>
      <w:proofErr w:type="spellStart"/>
      <w:r w:rsidRPr="00171300">
        <w:rPr>
          <w:lang w:val="en-US"/>
        </w:rPr>
        <w:t>doktora</w:t>
      </w:r>
      <w:proofErr w:type="spellEnd"/>
      <w:r w:rsidRPr="00171300">
        <w:rPr>
          <w:lang w:val="en-US"/>
        </w:rPr>
        <w:t xml:space="preserve"> medicine </w:t>
      </w:r>
      <w:proofErr w:type="spellStart"/>
      <w:r w:rsidRPr="00171300">
        <w:rPr>
          <w:lang w:val="en-US"/>
        </w:rPr>
        <w:t>Republike</w:t>
      </w:r>
      <w:proofErr w:type="spellEnd"/>
      <w:r w:rsidRPr="00171300">
        <w:rPr>
          <w:lang w:val="en-US"/>
        </w:rPr>
        <w:t xml:space="preserve"> Srpske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knjiga</w:t>
      </w:r>
      <w:proofErr w:type="spellEnd"/>
      <w:r w:rsidRPr="00171300">
        <w:rPr>
          <w:lang w:val="en-US"/>
        </w:rPr>
        <w:t xml:space="preserve"> </w:t>
      </w:r>
      <w:proofErr w:type="spellStart"/>
      <w:r w:rsidRPr="00171300">
        <w:rPr>
          <w:lang w:val="en-US"/>
        </w:rPr>
        <w:t>apstrakata</w:t>
      </w:r>
      <w:proofErr w:type="spellEnd"/>
      <w:r w:rsidRPr="00171300">
        <w:rPr>
          <w:lang w:val="en-US"/>
        </w:rPr>
        <w:t xml:space="preserve"> 2011; 19-1.</w:t>
      </w:r>
    </w:p>
    <w:p w14:paraId="199AFFD7" w14:textId="77777777" w:rsidR="00B3105E" w:rsidRPr="00171300" w:rsidRDefault="00B3105E" w:rsidP="00B3105E">
      <w:pPr>
        <w:tabs>
          <w:tab w:val="left" w:pos="851"/>
        </w:tabs>
        <w:spacing w:line="276" w:lineRule="auto"/>
        <w:ind w:left="720"/>
        <w:jc w:val="both"/>
        <w:rPr>
          <w:lang w:val="sr-Cyrl-RS"/>
        </w:rPr>
      </w:pPr>
      <w:r w:rsidRPr="00171300">
        <w:rPr>
          <w:lang w:val="en-US"/>
        </w:rPr>
        <w:t>20</w:t>
      </w:r>
      <w:r w:rsidRPr="00171300">
        <w:rPr>
          <w:lang w:val="sr-Cyrl-RS"/>
        </w:rPr>
        <w:t xml:space="preserve">. </w:t>
      </w:r>
      <w:proofErr w:type="spellStart"/>
      <w:r w:rsidRPr="00171300">
        <w:rPr>
          <w:lang w:val="en-US"/>
        </w:rPr>
        <w:t>Rafajlovski</w:t>
      </w:r>
      <w:proofErr w:type="spellEnd"/>
      <w:r w:rsidRPr="00171300">
        <w:rPr>
          <w:lang w:val="en-US"/>
        </w:rPr>
        <w:t xml:space="preserve"> S, Obradović S, </w:t>
      </w:r>
      <w:proofErr w:type="spellStart"/>
      <w:r w:rsidRPr="00171300">
        <w:rPr>
          <w:lang w:val="en-US"/>
        </w:rPr>
        <w:t>Kanjuh</w:t>
      </w:r>
      <w:proofErr w:type="spellEnd"/>
      <w:r w:rsidRPr="00171300">
        <w:rPr>
          <w:lang w:val="en-US"/>
        </w:rPr>
        <w:t xml:space="preserve"> V, </w:t>
      </w:r>
      <w:proofErr w:type="spellStart"/>
      <w:r w:rsidRPr="00171300">
        <w:rPr>
          <w:lang w:val="en-US"/>
        </w:rPr>
        <w:t>Tatić</w:t>
      </w:r>
      <w:proofErr w:type="spellEnd"/>
      <w:r w:rsidRPr="00171300">
        <w:rPr>
          <w:lang w:val="en-US"/>
        </w:rPr>
        <w:t xml:space="preserve"> V, Balint B, </w:t>
      </w:r>
      <w:r w:rsidRPr="00171300">
        <w:rPr>
          <w:b/>
          <w:lang w:val="en-US"/>
        </w:rPr>
        <w:t>Gajanin R.</w:t>
      </w:r>
      <w:r w:rsidRPr="00171300">
        <w:rPr>
          <w:lang w:val="en-US"/>
        </w:rPr>
        <w:t xml:space="preserve"> </w:t>
      </w:r>
      <w:proofErr w:type="spellStart"/>
      <w:r w:rsidRPr="00171300">
        <w:rPr>
          <w:lang w:val="en-US"/>
        </w:rPr>
        <w:t>Morfološka</w:t>
      </w:r>
      <w:proofErr w:type="spellEnd"/>
      <w:r w:rsidRPr="00171300">
        <w:rPr>
          <w:lang w:val="en-US"/>
        </w:rPr>
        <w:t xml:space="preserve"> </w:t>
      </w:r>
      <w:proofErr w:type="spellStart"/>
      <w:r w:rsidRPr="00171300">
        <w:rPr>
          <w:lang w:val="en-US"/>
        </w:rPr>
        <w:t>analiza</w:t>
      </w:r>
      <w:proofErr w:type="spellEnd"/>
      <w:r w:rsidRPr="00171300">
        <w:rPr>
          <w:lang w:val="en-US"/>
        </w:rPr>
        <w:t xml:space="preserve"> </w:t>
      </w:r>
      <w:proofErr w:type="spellStart"/>
      <w:r w:rsidRPr="00171300">
        <w:rPr>
          <w:lang w:val="en-US"/>
        </w:rPr>
        <w:t>ožiljka</w:t>
      </w:r>
      <w:proofErr w:type="spellEnd"/>
      <w:r w:rsidRPr="00171300">
        <w:rPr>
          <w:lang w:val="en-US"/>
        </w:rPr>
        <w:t xml:space="preserve"> u </w:t>
      </w:r>
      <w:proofErr w:type="spellStart"/>
      <w:r w:rsidRPr="00171300">
        <w:rPr>
          <w:lang w:val="en-US"/>
        </w:rPr>
        <w:t>miokardu</w:t>
      </w:r>
      <w:proofErr w:type="spellEnd"/>
      <w:r w:rsidRPr="00171300">
        <w:rPr>
          <w:lang w:val="en-US"/>
        </w:rPr>
        <w:t xml:space="preserve"> </w:t>
      </w:r>
      <w:proofErr w:type="spellStart"/>
      <w:r w:rsidRPr="00171300">
        <w:rPr>
          <w:lang w:val="en-US"/>
        </w:rPr>
        <w:t>posle</w:t>
      </w:r>
      <w:proofErr w:type="spellEnd"/>
      <w:r w:rsidRPr="00171300">
        <w:rPr>
          <w:lang w:val="en-US"/>
        </w:rPr>
        <w:t xml:space="preserve"> </w:t>
      </w:r>
      <w:proofErr w:type="spellStart"/>
      <w:r w:rsidRPr="00171300">
        <w:rPr>
          <w:lang w:val="en-US"/>
        </w:rPr>
        <w:t>preležanog</w:t>
      </w:r>
      <w:proofErr w:type="spellEnd"/>
      <w:r w:rsidRPr="00171300">
        <w:rPr>
          <w:lang w:val="en-US"/>
        </w:rPr>
        <w:t xml:space="preserve"> </w:t>
      </w:r>
      <w:proofErr w:type="spellStart"/>
      <w:r w:rsidRPr="00171300">
        <w:rPr>
          <w:lang w:val="en-US"/>
        </w:rPr>
        <w:t>infarkta</w:t>
      </w:r>
      <w:proofErr w:type="spellEnd"/>
      <w:r w:rsidRPr="00171300">
        <w:rPr>
          <w:lang w:val="en-US"/>
        </w:rPr>
        <w:t xml:space="preserve"> </w:t>
      </w:r>
      <w:proofErr w:type="spellStart"/>
      <w:r w:rsidRPr="00171300">
        <w:rPr>
          <w:lang w:val="en-US"/>
        </w:rPr>
        <w:t>miokarda</w:t>
      </w:r>
      <w:proofErr w:type="spellEnd"/>
      <w:r w:rsidRPr="00171300">
        <w:rPr>
          <w:lang w:val="en-US"/>
        </w:rPr>
        <w:t xml:space="preserve">. XVIII </w:t>
      </w:r>
      <w:proofErr w:type="spellStart"/>
      <w:r w:rsidRPr="00171300">
        <w:rPr>
          <w:lang w:val="en-US"/>
        </w:rPr>
        <w:t>Kongres</w:t>
      </w:r>
      <w:proofErr w:type="spellEnd"/>
      <w:r w:rsidRPr="00171300">
        <w:rPr>
          <w:lang w:val="en-US"/>
        </w:rPr>
        <w:t xml:space="preserve"> </w:t>
      </w:r>
      <w:proofErr w:type="spellStart"/>
      <w:r w:rsidRPr="00171300">
        <w:rPr>
          <w:lang w:val="en-US"/>
        </w:rPr>
        <w:t>Udruženja</w:t>
      </w:r>
      <w:proofErr w:type="spellEnd"/>
      <w:r w:rsidRPr="00171300">
        <w:rPr>
          <w:lang w:val="en-US"/>
        </w:rPr>
        <w:t xml:space="preserve"> </w:t>
      </w:r>
      <w:proofErr w:type="spellStart"/>
      <w:r w:rsidRPr="00171300">
        <w:rPr>
          <w:lang w:val="en-US"/>
        </w:rPr>
        <w:t>kardiologa</w:t>
      </w:r>
      <w:proofErr w:type="spellEnd"/>
      <w:r w:rsidRPr="00171300">
        <w:rPr>
          <w:lang w:val="en-US"/>
        </w:rPr>
        <w:t xml:space="preserve"> </w:t>
      </w:r>
      <w:proofErr w:type="spellStart"/>
      <w:r w:rsidRPr="00171300">
        <w:rPr>
          <w:lang w:val="en-US"/>
        </w:rPr>
        <w:t>Srbije</w:t>
      </w:r>
      <w:proofErr w:type="spellEnd"/>
      <w:r w:rsidRPr="00171300">
        <w:rPr>
          <w:lang w:val="en-US"/>
        </w:rPr>
        <w:t xml:space="preserv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xml:space="preserve"> 2011;91-1.</w:t>
      </w:r>
    </w:p>
    <w:p w14:paraId="6A559912" w14:textId="77777777" w:rsidR="00B3105E" w:rsidRPr="00171300" w:rsidRDefault="00B3105E" w:rsidP="00B3105E">
      <w:pPr>
        <w:tabs>
          <w:tab w:val="left" w:pos="851"/>
        </w:tabs>
        <w:spacing w:line="276" w:lineRule="auto"/>
        <w:ind w:left="720"/>
        <w:jc w:val="both"/>
        <w:rPr>
          <w:lang w:val="sr-Latn-RS"/>
        </w:rPr>
      </w:pPr>
      <w:r w:rsidRPr="00171300">
        <w:rPr>
          <w:lang w:val="sr-Cyrl-RS"/>
        </w:rPr>
        <w:t>21. Ć</w:t>
      </w:r>
      <w:proofErr w:type="spellStart"/>
      <w:r w:rsidRPr="00171300">
        <w:rPr>
          <w:lang w:val="en-US"/>
        </w:rPr>
        <w:t>uk</w:t>
      </w:r>
      <w:proofErr w:type="spellEnd"/>
      <w:r w:rsidRPr="00171300">
        <w:rPr>
          <w:lang w:val="sr-Cyrl-RS"/>
        </w:rPr>
        <w:t xml:space="preserve"> </w:t>
      </w:r>
      <w:r w:rsidRPr="00171300">
        <w:rPr>
          <w:lang w:val="en-US"/>
        </w:rPr>
        <w:t>M</w:t>
      </w:r>
      <w:r w:rsidRPr="00171300">
        <w:rPr>
          <w:lang w:val="sr-Cyrl-RS"/>
        </w:rPr>
        <w:t xml:space="preserve">, </w:t>
      </w:r>
      <w:r w:rsidRPr="00171300">
        <w:rPr>
          <w:lang w:val="en-US"/>
        </w:rPr>
        <w:t>Kne</w:t>
      </w:r>
      <w:r w:rsidRPr="00171300">
        <w:rPr>
          <w:lang w:val="sr-Cyrl-RS"/>
        </w:rPr>
        <w:t>ž</w:t>
      </w:r>
      <w:proofErr w:type="spellStart"/>
      <w:r w:rsidRPr="00171300">
        <w:rPr>
          <w:lang w:val="en-US"/>
        </w:rPr>
        <w:t>evi</w:t>
      </w:r>
      <w:proofErr w:type="spellEnd"/>
      <w:r w:rsidRPr="00171300">
        <w:rPr>
          <w:lang w:val="sr-Cyrl-RS"/>
        </w:rPr>
        <w:t xml:space="preserve">ć </w:t>
      </w:r>
      <w:r w:rsidRPr="00171300">
        <w:rPr>
          <w:lang w:val="en-US"/>
        </w:rPr>
        <w:t>U</w:t>
      </w:r>
      <w:r w:rsidRPr="00171300">
        <w:rPr>
          <w:lang w:val="sr-Cyrl-RS"/>
        </w:rPr>
        <w:t>š</w:t>
      </w:r>
      <w:proofErr w:type="spellStart"/>
      <w:r w:rsidRPr="00171300">
        <w:rPr>
          <w:lang w:val="en-US"/>
        </w:rPr>
        <w:t>aj</w:t>
      </w:r>
      <w:proofErr w:type="spellEnd"/>
      <w:r w:rsidRPr="00171300">
        <w:rPr>
          <w:lang w:val="sr-Cyrl-RS"/>
        </w:rPr>
        <w:t xml:space="preserve"> </w:t>
      </w:r>
      <w:r w:rsidRPr="00171300">
        <w:rPr>
          <w:lang w:val="en-US"/>
        </w:rPr>
        <w:t>S</w:t>
      </w:r>
      <w:r w:rsidRPr="00171300">
        <w:rPr>
          <w:lang w:val="sr-Cyrl-RS"/>
        </w:rPr>
        <w:t xml:space="preserve">, </w:t>
      </w:r>
      <w:r w:rsidRPr="00171300">
        <w:rPr>
          <w:b/>
          <w:lang w:val="en-US"/>
        </w:rPr>
        <w:t>Gajanin</w:t>
      </w:r>
      <w:r w:rsidRPr="00171300">
        <w:rPr>
          <w:b/>
          <w:lang w:val="sr-Cyrl-RS"/>
        </w:rPr>
        <w:t xml:space="preserve"> </w:t>
      </w:r>
      <w:r w:rsidRPr="00171300">
        <w:rPr>
          <w:b/>
          <w:lang w:val="en-US"/>
        </w:rPr>
        <w:t>R</w:t>
      </w:r>
      <w:r w:rsidRPr="00171300">
        <w:rPr>
          <w:b/>
          <w:lang w:val="sr-Cyrl-RS"/>
        </w:rPr>
        <w:t>,</w:t>
      </w:r>
      <w:r w:rsidRPr="00171300">
        <w:rPr>
          <w:lang w:val="sr-Cyrl-RS"/>
        </w:rPr>
        <w:t xml:space="preserve"> </w:t>
      </w:r>
      <w:proofErr w:type="spellStart"/>
      <w:r w:rsidRPr="00171300">
        <w:rPr>
          <w:lang w:val="en-US"/>
        </w:rPr>
        <w:t>Risti</w:t>
      </w:r>
      <w:proofErr w:type="spellEnd"/>
      <w:r w:rsidRPr="00171300">
        <w:rPr>
          <w:lang w:val="sr-Cyrl-RS"/>
        </w:rPr>
        <w:t xml:space="preserve">ć </w:t>
      </w:r>
      <w:r w:rsidRPr="00171300">
        <w:rPr>
          <w:lang w:val="en-US"/>
        </w:rPr>
        <w:t>S</w:t>
      </w:r>
      <w:r w:rsidRPr="00171300">
        <w:rPr>
          <w:lang w:val="sr-Cyrl-RS"/>
        </w:rPr>
        <w:t xml:space="preserve">, </w:t>
      </w:r>
      <w:proofErr w:type="spellStart"/>
      <w:r w:rsidRPr="00171300">
        <w:rPr>
          <w:lang w:val="en-US"/>
        </w:rPr>
        <w:t>Lalovi</w:t>
      </w:r>
      <w:proofErr w:type="spellEnd"/>
      <w:r w:rsidRPr="00171300">
        <w:rPr>
          <w:lang w:val="sr-Cyrl-RS"/>
        </w:rPr>
        <w:t xml:space="preserve">ć </w:t>
      </w:r>
      <w:r w:rsidRPr="00171300">
        <w:rPr>
          <w:lang w:val="en-US"/>
        </w:rPr>
        <w:t>N</w:t>
      </w:r>
      <w:r w:rsidRPr="00171300">
        <w:rPr>
          <w:lang w:val="sr-Cyrl-RS"/>
        </w:rPr>
        <w:t xml:space="preserve">. </w:t>
      </w:r>
      <w:proofErr w:type="spellStart"/>
      <w:r w:rsidRPr="00171300">
        <w:rPr>
          <w:lang w:val="en-US"/>
        </w:rPr>
        <w:t>Prognosti</w:t>
      </w:r>
      <w:proofErr w:type="spellEnd"/>
      <w:r w:rsidRPr="00171300">
        <w:rPr>
          <w:lang w:val="sr-Cyrl-RS"/>
        </w:rPr>
        <w:t>č</w:t>
      </w:r>
      <w:r w:rsidRPr="00171300">
        <w:rPr>
          <w:lang w:val="en-US"/>
        </w:rPr>
        <w:t>ki</w:t>
      </w:r>
      <w:r w:rsidRPr="00171300">
        <w:rPr>
          <w:lang w:val="sr-Cyrl-RS"/>
        </w:rPr>
        <w:t xml:space="preserve"> </w:t>
      </w:r>
      <w:proofErr w:type="spellStart"/>
      <w:r w:rsidRPr="00171300">
        <w:rPr>
          <w:lang w:val="en-US"/>
        </w:rPr>
        <w:t>zna</w:t>
      </w:r>
      <w:proofErr w:type="spellEnd"/>
      <w:r w:rsidRPr="00171300">
        <w:rPr>
          <w:lang w:val="sr-Cyrl-RS"/>
        </w:rPr>
        <w:t>č</w:t>
      </w:r>
      <w:proofErr w:type="spellStart"/>
      <w:r w:rsidRPr="00171300">
        <w:rPr>
          <w:lang w:val="en-US"/>
        </w:rPr>
        <w:t>aj</w:t>
      </w:r>
      <w:proofErr w:type="spellEnd"/>
      <w:r w:rsidRPr="00171300">
        <w:rPr>
          <w:lang w:val="sr-Cyrl-RS"/>
        </w:rPr>
        <w:t xml:space="preserve"> </w:t>
      </w:r>
      <w:proofErr w:type="spellStart"/>
      <w:r w:rsidRPr="00171300">
        <w:rPr>
          <w:lang w:val="en-US"/>
        </w:rPr>
        <w:t>neovaskularizacije</w:t>
      </w:r>
      <w:proofErr w:type="spellEnd"/>
      <w:r w:rsidRPr="00171300">
        <w:rPr>
          <w:lang w:val="sr-Cyrl-RS"/>
        </w:rPr>
        <w:t xml:space="preserve"> </w:t>
      </w:r>
      <w:r w:rsidRPr="00171300">
        <w:rPr>
          <w:lang w:val="en-US"/>
        </w:rPr>
        <w:t>u</w:t>
      </w:r>
      <w:r w:rsidRPr="00171300">
        <w:rPr>
          <w:lang w:val="sr-Cyrl-RS"/>
        </w:rPr>
        <w:t xml:space="preserve"> </w:t>
      </w:r>
      <w:proofErr w:type="spellStart"/>
      <w:r w:rsidRPr="00171300">
        <w:rPr>
          <w:lang w:val="en-US"/>
        </w:rPr>
        <w:t>kolorektalnom</w:t>
      </w:r>
      <w:proofErr w:type="spellEnd"/>
      <w:r w:rsidRPr="00171300">
        <w:rPr>
          <w:lang w:val="sr-Cyrl-RS"/>
        </w:rPr>
        <w:t xml:space="preserve"> </w:t>
      </w:r>
      <w:proofErr w:type="spellStart"/>
      <w:r w:rsidRPr="00171300">
        <w:rPr>
          <w:lang w:val="en-US"/>
        </w:rPr>
        <w:t>karcinomu</w:t>
      </w:r>
      <w:proofErr w:type="spellEnd"/>
      <w:r w:rsidRPr="00171300">
        <w:rPr>
          <w:lang w:val="sr-Cyrl-RS"/>
        </w:rPr>
        <w:t xml:space="preserve">. </w:t>
      </w:r>
      <w:r w:rsidRPr="00171300">
        <w:rPr>
          <w:lang w:val="en-US"/>
        </w:rPr>
        <w:t xml:space="preserve">II </w:t>
      </w:r>
      <w:proofErr w:type="spellStart"/>
      <w:r w:rsidRPr="00171300">
        <w:rPr>
          <w:lang w:val="en-US"/>
        </w:rPr>
        <w:t>Kongres</w:t>
      </w:r>
      <w:proofErr w:type="spellEnd"/>
      <w:r w:rsidRPr="00171300">
        <w:rPr>
          <w:lang w:val="en-US"/>
        </w:rPr>
        <w:t xml:space="preserve"> </w:t>
      </w:r>
      <w:proofErr w:type="spellStart"/>
      <w:r w:rsidRPr="00171300">
        <w:rPr>
          <w:lang w:val="en-US"/>
        </w:rPr>
        <w:t>patologa</w:t>
      </w:r>
      <w:proofErr w:type="spellEnd"/>
      <w:r w:rsidRPr="00171300">
        <w:rPr>
          <w:lang w:val="en-US"/>
        </w:rPr>
        <w:t xml:space="preserve"> </w:t>
      </w:r>
      <w:proofErr w:type="spellStart"/>
      <w:r w:rsidRPr="00171300">
        <w:rPr>
          <w:lang w:val="en-US"/>
        </w:rPr>
        <w:t>Bosne</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Hercegovine</w:t>
      </w:r>
      <w:proofErr w:type="spellEnd"/>
      <w:r w:rsidRPr="00171300">
        <w:rPr>
          <w:lang w:val="en-US"/>
        </w:rPr>
        <w:t xml:space="preserv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2012: 114-5.</w:t>
      </w:r>
      <w:r w:rsidRPr="00171300">
        <w:rPr>
          <w:lang w:val="sr-Cyrl-RS"/>
        </w:rPr>
        <w:t xml:space="preserve">         </w:t>
      </w:r>
    </w:p>
    <w:p w14:paraId="70DE29B1" w14:textId="77777777" w:rsidR="00B3105E" w:rsidRPr="00171300" w:rsidRDefault="00B3105E" w:rsidP="00B3105E">
      <w:pPr>
        <w:tabs>
          <w:tab w:val="left" w:pos="851"/>
        </w:tabs>
        <w:spacing w:line="276" w:lineRule="auto"/>
        <w:ind w:left="720"/>
        <w:jc w:val="both"/>
        <w:rPr>
          <w:lang w:val="sr-Latn-RS"/>
        </w:rPr>
      </w:pPr>
      <w:r w:rsidRPr="00171300">
        <w:rPr>
          <w:lang w:val="sr-Latn-RS"/>
        </w:rPr>
        <w:t>22.</w:t>
      </w:r>
      <w:r w:rsidRPr="00171300">
        <w:rPr>
          <w:lang w:val="sr-Cyrl-RS"/>
        </w:rPr>
        <w:t xml:space="preserve"> </w:t>
      </w:r>
      <w:r w:rsidRPr="00171300">
        <w:rPr>
          <w:lang w:val="sr-Latn-RS"/>
        </w:rPr>
        <w:t xml:space="preserve">Ćuk M, Knežević Ušaj S, </w:t>
      </w:r>
      <w:r w:rsidRPr="00171300">
        <w:rPr>
          <w:b/>
          <w:lang w:val="sr-Latn-RS"/>
        </w:rPr>
        <w:t>Gajanin R,</w:t>
      </w:r>
      <w:r w:rsidRPr="00171300">
        <w:rPr>
          <w:lang w:val="sr-Latn-RS"/>
        </w:rPr>
        <w:t xml:space="preserve"> Supić A, Marić R. Uloga eksfolijativne citologije u dijagnostici tumora donjeg urinarnog trakta. </w:t>
      </w:r>
      <w:r w:rsidRPr="00171300">
        <w:rPr>
          <w:lang w:val="en-US"/>
        </w:rPr>
        <w:t>Materia Medica 2012; 28(2): 586-1.</w:t>
      </w:r>
      <w:r w:rsidRPr="00171300">
        <w:rPr>
          <w:lang w:val="sr-Cyrl-RS"/>
        </w:rPr>
        <w:t xml:space="preserve"> </w:t>
      </w:r>
    </w:p>
    <w:p w14:paraId="15F2698F" w14:textId="77777777" w:rsidR="00B3105E" w:rsidRPr="00171300" w:rsidRDefault="00B3105E" w:rsidP="00B3105E">
      <w:pPr>
        <w:tabs>
          <w:tab w:val="left" w:pos="851"/>
        </w:tabs>
        <w:spacing w:line="276" w:lineRule="auto"/>
        <w:ind w:left="720"/>
        <w:jc w:val="both"/>
        <w:rPr>
          <w:lang w:val="sr-Latn-RS"/>
        </w:rPr>
      </w:pPr>
      <w:r w:rsidRPr="00171300">
        <w:rPr>
          <w:lang w:val="en-US"/>
        </w:rPr>
        <w:t>23.</w:t>
      </w:r>
      <w:r w:rsidRPr="00171300">
        <w:rPr>
          <w:lang w:val="sr-Cyrl-RS"/>
        </w:rPr>
        <w:t xml:space="preserve"> </w:t>
      </w:r>
      <w:proofErr w:type="spellStart"/>
      <w:r w:rsidRPr="00171300">
        <w:rPr>
          <w:lang w:val="en-US"/>
        </w:rPr>
        <w:t>Trbojević</w:t>
      </w:r>
      <w:proofErr w:type="spellEnd"/>
      <w:r w:rsidRPr="00171300">
        <w:rPr>
          <w:lang w:val="en-US"/>
        </w:rPr>
        <w:t xml:space="preserve"> S, </w:t>
      </w:r>
      <w:r w:rsidRPr="00171300">
        <w:rPr>
          <w:b/>
          <w:lang w:val="en-US"/>
        </w:rPr>
        <w:t>Gajanin R,</w:t>
      </w:r>
      <w:r w:rsidRPr="00171300">
        <w:rPr>
          <w:lang w:val="en-US"/>
        </w:rPr>
        <w:t xml:space="preserve"> Kovačević V, Arambašić P, </w:t>
      </w:r>
      <w:proofErr w:type="spellStart"/>
      <w:r w:rsidRPr="00171300">
        <w:rPr>
          <w:lang w:val="en-US"/>
        </w:rPr>
        <w:t>Glamočanin</w:t>
      </w:r>
      <w:proofErr w:type="spellEnd"/>
      <w:r w:rsidRPr="00171300">
        <w:rPr>
          <w:lang w:val="en-US"/>
        </w:rPr>
        <w:t xml:space="preserve"> T, Kostić M. Endoscopy and Imaging (Diagnostic Imaging) New view </w:t>
      </w:r>
      <w:proofErr w:type="spellStart"/>
      <w:r w:rsidRPr="00171300">
        <w:rPr>
          <w:lang w:val="en-US"/>
        </w:rPr>
        <w:t>trough</w:t>
      </w:r>
      <w:proofErr w:type="spellEnd"/>
      <w:r w:rsidRPr="00171300">
        <w:rPr>
          <w:lang w:val="en-US"/>
        </w:rPr>
        <w:t xml:space="preserve"> endoscope in IBD. Journal of Gastroenterology and Hepatology 2013;28</w:t>
      </w:r>
      <w:r w:rsidRPr="00171300">
        <w:rPr>
          <w:lang w:val="sr-Cyrl-RS"/>
        </w:rPr>
        <w:t xml:space="preserve"> </w:t>
      </w:r>
      <w:r w:rsidRPr="00171300">
        <w:rPr>
          <w:lang w:val="en-US"/>
        </w:rPr>
        <w:t>(suppl 3): 262-1</w:t>
      </w:r>
      <w:r w:rsidRPr="00171300">
        <w:rPr>
          <w:lang w:val="sr-Cyrl-RS"/>
        </w:rPr>
        <w:t xml:space="preserve">    </w:t>
      </w:r>
    </w:p>
    <w:p w14:paraId="0FC848FA" w14:textId="77777777" w:rsidR="00B3105E" w:rsidRPr="00171300" w:rsidRDefault="00B3105E" w:rsidP="00B3105E">
      <w:pPr>
        <w:tabs>
          <w:tab w:val="left" w:pos="851"/>
        </w:tabs>
        <w:spacing w:line="276" w:lineRule="auto"/>
        <w:ind w:left="720"/>
        <w:jc w:val="both"/>
        <w:rPr>
          <w:lang w:val="en-US"/>
        </w:rPr>
      </w:pPr>
      <w:r w:rsidRPr="00171300">
        <w:rPr>
          <w:lang w:val="en-US"/>
        </w:rPr>
        <w:t>24.</w:t>
      </w:r>
      <w:r w:rsidRPr="00171300">
        <w:rPr>
          <w:lang w:val="sr-Cyrl-RS"/>
        </w:rPr>
        <w:t xml:space="preserve"> </w:t>
      </w:r>
      <w:r w:rsidRPr="00171300">
        <w:rPr>
          <w:b/>
          <w:lang w:val="en-US"/>
        </w:rPr>
        <w:t>Gajanin R,</w:t>
      </w:r>
      <w:r w:rsidRPr="00171300">
        <w:rPr>
          <w:lang w:val="en-US"/>
        </w:rPr>
        <w:t xml:space="preserve"> Đurđević D, Knežević </w:t>
      </w:r>
      <w:proofErr w:type="spellStart"/>
      <w:r w:rsidRPr="00171300">
        <w:rPr>
          <w:lang w:val="en-US"/>
        </w:rPr>
        <w:t>Ušaj</w:t>
      </w:r>
      <w:proofErr w:type="spellEnd"/>
      <w:r w:rsidRPr="00171300">
        <w:rPr>
          <w:lang w:val="en-US"/>
        </w:rPr>
        <w:t xml:space="preserve"> S, Eri Ž, </w:t>
      </w:r>
      <w:proofErr w:type="spellStart"/>
      <w:r w:rsidRPr="00171300">
        <w:rPr>
          <w:lang w:val="en-US"/>
        </w:rPr>
        <w:t>Vjković</w:t>
      </w:r>
      <w:proofErr w:type="spellEnd"/>
      <w:r w:rsidRPr="00171300">
        <w:rPr>
          <w:lang w:val="en-US"/>
        </w:rPr>
        <w:t xml:space="preserve"> V, Karalić M, </w:t>
      </w:r>
      <w:proofErr w:type="spellStart"/>
      <w:r w:rsidRPr="00171300">
        <w:rPr>
          <w:lang w:val="en-US"/>
        </w:rPr>
        <w:t>Risović</w:t>
      </w:r>
      <w:proofErr w:type="spellEnd"/>
      <w:r w:rsidRPr="00171300">
        <w:rPr>
          <w:lang w:val="en-US"/>
        </w:rPr>
        <w:t xml:space="preserve"> T. </w:t>
      </w:r>
      <w:proofErr w:type="spellStart"/>
      <w:r w:rsidRPr="00171300">
        <w:rPr>
          <w:lang w:val="en-US"/>
        </w:rPr>
        <w:t>Pouzdanost</w:t>
      </w:r>
      <w:proofErr w:type="spellEnd"/>
      <w:r w:rsidRPr="00171300">
        <w:rPr>
          <w:lang w:val="en-US"/>
        </w:rPr>
        <w:t xml:space="preserve"> </w:t>
      </w:r>
      <w:proofErr w:type="spellStart"/>
      <w:r w:rsidRPr="00171300">
        <w:rPr>
          <w:lang w:val="en-US"/>
        </w:rPr>
        <w:t>aspiracije</w:t>
      </w:r>
      <w:proofErr w:type="spellEnd"/>
      <w:r w:rsidRPr="00171300">
        <w:rPr>
          <w:lang w:val="en-US"/>
        </w:rPr>
        <w:t xml:space="preserve"> </w:t>
      </w:r>
      <w:proofErr w:type="spellStart"/>
      <w:r w:rsidRPr="00171300">
        <w:rPr>
          <w:lang w:val="en-US"/>
        </w:rPr>
        <w:t>tankom</w:t>
      </w:r>
      <w:proofErr w:type="spellEnd"/>
      <w:r w:rsidRPr="00171300">
        <w:rPr>
          <w:lang w:val="en-US"/>
        </w:rPr>
        <w:t xml:space="preserve"> </w:t>
      </w:r>
      <w:proofErr w:type="spellStart"/>
      <w:r w:rsidRPr="00171300">
        <w:rPr>
          <w:lang w:val="en-US"/>
        </w:rPr>
        <w:t>iglom</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biopsije</w:t>
      </w:r>
      <w:proofErr w:type="spellEnd"/>
      <w:r w:rsidRPr="00171300">
        <w:rPr>
          <w:lang w:val="en-US"/>
        </w:rPr>
        <w:t xml:space="preserve"> ex tempore u </w:t>
      </w:r>
      <w:proofErr w:type="spellStart"/>
      <w:r w:rsidRPr="00171300">
        <w:rPr>
          <w:lang w:val="en-US"/>
        </w:rPr>
        <w:t>dijagnostici</w:t>
      </w:r>
      <w:proofErr w:type="spellEnd"/>
      <w:r w:rsidRPr="00171300">
        <w:rPr>
          <w:lang w:val="en-US"/>
        </w:rPr>
        <w:t xml:space="preserve"> </w:t>
      </w:r>
      <w:proofErr w:type="spellStart"/>
      <w:r w:rsidRPr="00171300">
        <w:rPr>
          <w:lang w:val="en-US"/>
        </w:rPr>
        <w:t>lezija</w:t>
      </w:r>
      <w:proofErr w:type="spellEnd"/>
      <w:r w:rsidRPr="00171300">
        <w:rPr>
          <w:lang w:val="en-US"/>
        </w:rPr>
        <w:t xml:space="preserve"> </w:t>
      </w:r>
      <w:proofErr w:type="spellStart"/>
      <w:r w:rsidRPr="00171300">
        <w:rPr>
          <w:lang w:val="en-US"/>
        </w:rPr>
        <w:t>pljuvačnih</w:t>
      </w:r>
      <w:proofErr w:type="spellEnd"/>
      <w:r w:rsidRPr="00171300">
        <w:rPr>
          <w:lang w:val="en-US"/>
        </w:rPr>
        <w:t xml:space="preserve"> </w:t>
      </w:r>
      <w:proofErr w:type="spellStart"/>
      <w:r w:rsidRPr="00171300">
        <w:rPr>
          <w:lang w:val="en-US"/>
        </w:rPr>
        <w:t>žlijezda</w:t>
      </w:r>
      <w:proofErr w:type="spellEnd"/>
      <w:r w:rsidRPr="00171300">
        <w:rPr>
          <w:lang w:val="en-US"/>
        </w:rPr>
        <w:t xml:space="preserve">. 3 </w:t>
      </w:r>
      <w:proofErr w:type="spellStart"/>
      <w:r w:rsidRPr="00171300">
        <w:rPr>
          <w:lang w:val="en-US"/>
        </w:rPr>
        <w:t>Kongres</w:t>
      </w:r>
      <w:proofErr w:type="spellEnd"/>
      <w:r w:rsidRPr="00171300">
        <w:rPr>
          <w:lang w:val="en-US"/>
        </w:rPr>
        <w:t xml:space="preserve"> </w:t>
      </w:r>
      <w:proofErr w:type="spellStart"/>
      <w:r w:rsidRPr="00171300">
        <w:rPr>
          <w:lang w:val="en-US"/>
        </w:rPr>
        <w:t>doktora</w:t>
      </w:r>
      <w:proofErr w:type="spellEnd"/>
      <w:r w:rsidRPr="00171300">
        <w:rPr>
          <w:lang w:val="en-US"/>
        </w:rPr>
        <w:t xml:space="preserve"> medicine </w:t>
      </w:r>
      <w:proofErr w:type="spellStart"/>
      <w:r w:rsidRPr="00171300">
        <w:rPr>
          <w:lang w:val="en-US"/>
        </w:rPr>
        <w:t>Republike</w:t>
      </w:r>
      <w:proofErr w:type="spellEnd"/>
      <w:r w:rsidRPr="00171300">
        <w:rPr>
          <w:lang w:val="en-US"/>
        </w:rPr>
        <w:t xml:space="preserve"> Srpske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w:t>
      </w:r>
      <w:proofErr w:type="spellStart"/>
      <w:r w:rsidRPr="00171300">
        <w:rPr>
          <w:lang w:val="en-US"/>
        </w:rPr>
        <w:t>Zbornik</w:t>
      </w:r>
      <w:proofErr w:type="spellEnd"/>
      <w:r w:rsidRPr="00171300">
        <w:rPr>
          <w:lang w:val="en-US"/>
        </w:rPr>
        <w:t xml:space="preserve"> </w:t>
      </w:r>
      <w:proofErr w:type="spellStart"/>
      <w:r w:rsidRPr="00171300">
        <w:rPr>
          <w:lang w:val="en-US"/>
        </w:rPr>
        <w:t>sažetaka</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odabranih</w:t>
      </w:r>
      <w:proofErr w:type="spellEnd"/>
      <w:r w:rsidRPr="00171300">
        <w:rPr>
          <w:lang w:val="en-US"/>
        </w:rPr>
        <w:t xml:space="preserve"> </w:t>
      </w:r>
      <w:proofErr w:type="spellStart"/>
      <w:r w:rsidRPr="00171300">
        <w:rPr>
          <w:lang w:val="en-US"/>
        </w:rPr>
        <w:t>radova</w:t>
      </w:r>
      <w:proofErr w:type="spellEnd"/>
      <w:r w:rsidRPr="00171300">
        <w:rPr>
          <w:lang w:val="en-US"/>
        </w:rPr>
        <w:t xml:space="preserve">, 2013; 64-5. </w:t>
      </w:r>
    </w:p>
    <w:p w14:paraId="11A450E0" w14:textId="77777777" w:rsidR="00B3105E" w:rsidRPr="00171300" w:rsidRDefault="00B3105E" w:rsidP="00B3105E">
      <w:pPr>
        <w:tabs>
          <w:tab w:val="left" w:pos="851"/>
        </w:tabs>
        <w:spacing w:line="276" w:lineRule="auto"/>
        <w:ind w:left="720"/>
        <w:jc w:val="both"/>
        <w:rPr>
          <w:lang w:val="sr-Cyrl-RS"/>
        </w:rPr>
      </w:pPr>
      <w:r w:rsidRPr="00171300">
        <w:rPr>
          <w:lang w:val="en-US"/>
        </w:rPr>
        <w:t>25.</w:t>
      </w:r>
      <w:r w:rsidRPr="00171300">
        <w:rPr>
          <w:lang w:val="sr-Cyrl-RS"/>
        </w:rPr>
        <w:t xml:space="preserve"> </w:t>
      </w:r>
      <w:proofErr w:type="spellStart"/>
      <w:r w:rsidRPr="00171300">
        <w:rPr>
          <w:lang w:val="en-US"/>
        </w:rPr>
        <w:t>Ćuk</w:t>
      </w:r>
      <w:proofErr w:type="spellEnd"/>
      <w:r w:rsidRPr="00171300">
        <w:rPr>
          <w:lang w:val="en-US"/>
        </w:rPr>
        <w:t xml:space="preserve"> M, </w:t>
      </w:r>
      <w:r w:rsidRPr="00171300">
        <w:rPr>
          <w:b/>
          <w:lang w:val="en-US"/>
        </w:rPr>
        <w:t>Gajanin R,</w:t>
      </w:r>
      <w:r w:rsidRPr="00171300">
        <w:rPr>
          <w:lang w:val="en-US"/>
        </w:rPr>
        <w:t xml:space="preserve"> Marić V, Marić R, </w:t>
      </w:r>
      <w:proofErr w:type="spellStart"/>
      <w:r w:rsidRPr="00171300">
        <w:rPr>
          <w:lang w:val="en-US"/>
        </w:rPr>
        <w:t>Erić</w:t>
      </w:r>
      <w:proofErr w:type="spellEnd"/>
      <w:r w:rsidRPr="00171300">
        <w:rPr>
          <w:lang w:val="en-US"/>
        </w:rPr>
        <w:t xml:space="preserve"> D, </w:t>
      </w:r>
      <w:proofErr w:type="spellStart"/>
      <w:r w:rsidRPr="00171300">
        <w:rPr>
          <w:lang w:val="en-US"/>
        </w:rPr>
        <w:t>Lalović</w:t>
      </w:r>
      <w:proofErr w:type="spellEnd"/>
      <w:r w:rsidRPr="00171300">
        <w:rPr>
          <w:lang w:val="en-US"/>
        </w:rPr>
        <w:t xml:space="preserve"> N, Marić H. </w:t>
      </w:r>
      <w:proofErr w:type="spellStart"/>
      <w:r w:rsidRPr="00171300">
        <w:rPr>
          <w:lang w:val="en-US"/>
        </w:rPr>
        <w:t>Analza</w:t>
      </w:r>
      <w:proofErr w:type="spellEnd"/>
      <w:r w:rsidRPr="00171300">
        <w:rPr>
          <w:lang w:val="en-US"/>
        </w:rPr>
        <w:t xml:space="preserve"> </w:t>
      </w:r>
      <w:proofErr w:type="spellStart"/>
      <w:r w:rsidRPr="00171300">
        <w:rPr>
          <w:lang w:val="en-US"/>
        </w:rPr>
        <w:t>povezanosti</w:t>
      </w:r>
      <w:proofErr w:type="spellEnd"/>
      <w:r w:rsidRPr="00171300">
        <w:rPr>
          <w:lang w:val="en-US"/>
        </w:rPr>
        <w:t xml:space="preserve"> </w:t>
      </w:r>
      <w:proofErr w:type="spellStart"/>
      <w:r w:rsidRPr="00171300">
        <w:rPr>
          <w:lang w:val="en-US"/>
        </w:rPr>
        <w:t>neovaskularizacije</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ekstramuralne</w:t>
      </w:r>
      <w:proofErr w:type="spellEnd"/>
      <w:r w:rsidRPr="00171300">
        <w:rPr>
          <w:lang w:val="en-US"/>
        </w:rPr>
        <w:t xml:space="preserve"> </w:t>
      </w:r>
      <w:proofErr w:type="spellStart"/>
      <w:r w:rsidRPr="00171300">
        <w:rPr>
          <w:lang w:val="en-US"/>
        </w:rPr>
        <w:t>venske</w:t>
      </w:r>
      <w:proofErr w:type="spellEnd"/>
      <w:r w:rsidRPr="00171300">
        <w:rPr>
          <w:lang w:val="en-US"/>
        </w:rPr>
        <w:t xml:space="preserve"> </w:t>
      </w:r>
      <w:proofErr w:type="spellStart"/>
      <w:r w:rsidRPr="00171300">
        <w:rPr>
          <w:lang w:val="en-US"/>
        </w:rPr>
        <w:t>invazije</w:t>
      </w:r>
      <w:proofErr w:type="spellEnd"/>
      <w:r w:rsidRPr="00171300">
        <w:rPr>
          <w:lang w:val="en-US"/>
        </w:rPr>
        <w:t xml:space="preserve"> u </w:t>
      </w:r>
      <w:proofErr w:type="spellStart"/>
      <w:r w:rsidRPr="00171300">
        <w:rPr>
          <w:lang w:val="en-US"/>
        </w:rPr>
        <w:t>kolorektalnom</w:t>
      </w:r>
      <w:proofErr w:type="spellEnd"/>
      <w:r w:rsidRPr="00171300">
        <w:rPr>
          <w:lang w:val="en-US"/>
        </w:rPr>
        <w:t xml:space="preserve"> </w:t>
      </w:r>
      <w:proofErr w:type="spellStart"/>
      <w:r w:rsidRPr="00171300">
        <w:rPr>
          <w:lang w:val="en-US"/>
        </w:rPr>
        <w:t>karcinomu</w:t>
      </w:r>
      <w:proofErr w:type="spellEnd"/>
      <w:r w:rsidRPr="00171300">
        <w:rPr>
          <w:lang w:val="en-US"/>
        </w:rPr>
        <w:t xml:space="preserve">. 3 </w:t>
      </w:r>
      <w:proofErr w:type="spellStart"/>
      <w:r w:rsidRPr="00171300">
        <w:rPr>
          <w:lang w:val="en-US"/>
        </w:rPr>
        <w:t>Kongres</w:t>
      </w:r>
      <w:proofErr w:type="spellEnd"/>
      <w:r w:rsidRPr="00171300">
        <w:rPr>
          <w:lang w:val="en-US"/>
        </w:rPr>
        <w:t xml:space="preserve"> </w:t>
      </w:r>
      <w:proofErr w:type="spellStart"/>
      <w:r w:rsidRPr="00171300">
        <w:rPr>
          <w:lang w:val="en-US"/>
        </w:rPr>
        <w:t>doktora</w:t>
      </w:r>
      <w:proofErr w:type="spellEnd"/>
      <w:r w:rsidRPr="00171300">
        <w:rPr>
          <w:lang w:val="en-US"/>
        </w:rPr>
        <w:t xml:space="preserve"> medicine </w:t>
      </w:r>
      <w:proofErr w:type="spellStart"/>
      <w:r w:rsidRPr="00171300">
        <w:rPr>
          <w:lang w:val="en-US"/>
        </w:rPr>
        <w:t>Republike</w:t>
      </w:r>
      <w:proofErr w:type="spellEnd"/>
      <w:r w:rsidRPr="00171300">
        <w:rPr>
          <w:lang w:val="en-US"/>
        </w:rPr>
        <w:t xml:space="preserve"> Srpske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w:t>
      </w:r>
      <w:proofErr w:type="spellStart"/>
      <w:r w:rsidRPr="00171300">
        <w:rPr>
          <w:lang w:val="en-US"/>
        </w:rPr>
        <w:t>Zbornik</w:t>
      </w:r>
      <w:proofErr w:type="spellEnd"/>
      <w:r w:rsidRPr="00171300">
        <w:rPr>
          <w:lang w:val="en-US"/>
        </w:rPr>
        <w:t xml:space="preserve"> </w:t>
      </w:r>
      <w:proofErr w:type="spellStart"/>
      <w:r w:rsidRPr="00171300">
        <w:rPr>
          <w:lang w:val="en-US"/>
        </w:rPr>
        <w:t>sažetaka</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odabranih</w:t>
      </w:r>
      <w:proofErr w:type="spellEnd"/>
      <w:r w:rsidRPr="00171300">
        <w:rPr>
          <w:lang w:val="en-US"/>
        </w:rPr>
        <w:t xml:space="preserve"> </w:t>
      </w:r>
      <w:proofErr w:type="spellStart"/>
      <w:r w:rsidRPr="00171300">
        <w:rPr>
          <w:lang w:val="en-US"/>
        </w:rPr>
        <w:t>radova</w:t>
      </w:r>
      <w:proofErr w:type="spellEnd"/>
      <w:r w:rsidRPr="00171300">
        <w:rPr>
          <w:lang w:val="en-US"/>
        </w:rPr>
        <w:t xml:space="preserve">, 2013;69-70. </w:t>
      </w:r>
      <w:r w:rsidRPr="00171300">
        <w:rPr>
          <w:lang w:val="sr-Cyrl-RS"/>
        </w:rPr>
        <w:t xml:space="preserve">                                                                          [0,3 x 3 =  0,9 </w:t>
      </w:r>
      <w:r w:rsidRPr="00171300">
        <w:rPr>
          <w:lang w:val="sr-Cyrl-BA"/>
        </w:rPr>
        <w:t>бод</w:t>
      </w:r>
      <w:r w:rsidRPr="00171300">
        <w:rPr>
          <w:lang w:val="sr-Cyrl-RS"/>
        </w:rPr>
        <w:t>ова]</w:t>
      </w:r>
    </w:p>
    <w:p w14:paraId="67BF61BC" w14:textId="77777777" w:rsidR="00B3105E" w:rsidRPr="00171300" w:rsidRDefault="00B3105E" w:rsidP="00B3105E">
      <w:pPr>
        <w:tabs>
          <w:tab w:val="left" w:pos="851"/>
        </w:tabs>
        <w:spacing w:line="276" w:lineRule="auto"/>
        <w:ind w:left="720"/>
        <w:jc w:val="both"/>
        <w:rPr>
          <w:lang w:val="sr-Latn-RS"/>
        </w:rPr>
      </w:pPr>
      <w:r w:rsidRPr="00171300">
        <w:rPr>
          <w:lang w:val="sr-Cyrl-RS"/>
        </w:rPr>
        <w:t xml:space="preserve">26. </w:t>
      </w:r>
      <w:proofErr w:type="spellStart"/>
      <w:r w:rsidRPr="00171300">
        <w:rPr>
          <w:lang w:val="en-US"/>
        </w:rPr>
        <w:t>Sladojevi</w:t>
      </w:r>
      <w:proofErr w:type="spellEnd"/>
      <w:r w:rsidRPr="00171300">
        <w:rPr>
          <w:lang w:val="sr-Cyrl-RS"/>
        </w:rPr>
        <w:t xml:space="preserve">ć </w:t>
      </w:r>
      <w:r w:rsidRPr="00171300">
        <w:rPr>
          <w:lang w:val="en-US"/>
        </w:rPr>
        <w:t>I</w:t>
      </w:r>
      <w:r w:rsidRPr="00171300">
        <w:rPr>
          <w:lang w:val="sr-Cyrl-RS"/>
        </w:rPr>
        <w:t xml:space="preserve">, </w:t>
      </w:r>
      <w:proofErr w:type="spellStart"/>
      <w:r w:rsidRPr="00171300">
        <w:rPr>
          <w:lang w:val="en-US"/>
        </w:rPr>
        <w:t>Krivoku</w:t>
      </w:r>
      <w:proofErr w:type="spellEnd"/>
      <w:r w:rsidRPr="00171300">
        <w:rPr>
          <w:lang w:val="sr-Cyrl-RS"/>
        </w:rPr>
        <w:t>ć</w:t>
      </w:r>
      <w:r w:rsidRPr="00171300">
        <w:rPr>
          <w:lang w:val="en-US"/>
        </w:rPr>
        <w:t>a</w:t>
      </w:r>
      <w:r w:rsidRPr="00171300">
        <w:rPr>
          <w:lang w:val="sr-Cyrl-RS"/>
        </w:rPr>
        <w:t xml:space="preserve"> </w:t>
      </w:r>
      <w:r w:rsidRPr="00171300">
        <w:rPr>
          <w:lang w:val="en-US"/>
        </w:rPr>
        <w:t>Z</w:t>
      </w:r>
      <w:r w:rsidRPr="00171300">
        <w:rPr>
          <w:lang w:val="sr-Cyrl-RS"/>
        </w:rPr>
        <w:t xml:space="preserve">, </w:t>
      </w:r>
      <w:r w:rsidRPr="00171300">
        <w:rPr>
          <w:b/>
          <w:lang w:val="en-US"/>
        </w:rPr>
        <w:t>Gajanin</w:t>
      </w:r>
      <w:r w:rsidRPr="00171300">
        <w:rPr>
          <w:b/>
          <w:lang w:val="sr-Cyrl-RS"/>
        </w:rPr>
        <w:t xml:space="preserve"> </w:t>
      </w:r>
      <w:r w:rsidRPr="00171300">
        <w:rPr>
          <w:b/>
          <w:lang w:val="en-US"/>
        </w:rPr>
        <w:t>R</w:t>
      </w:r>
      <w:r w:rsidRPr="00171300">
        <w:rPr>
          <w:b/>
          <w:lang w:val="sr-Cyrl-RS"/>
        </w:rPr>
        <w:t>,</w:t>
      </w:r>
      <w:r w:rsidRPr="00171300">
        <w:rPr>
          <w:lang w:val="sr-Cyrl-RS"/>
        </w:rPr>
        <w:t xml:space="preserve"> </w:t>
      </w:r>
      <w:proofErr w:type="spellStart"/>
      <w:r w:rsidRPr="00171300">
        <w:rPr>
          <w:lang w:val="en-US"/>
        </w:rPr>
        <w:t>Manojlovi</w:t>
      </w:r>
      <w:proofErr w:type="spellEnd"/>
      <w:r w:rsidRPr="00171300">
        <w:rPr>
          <w:lang w:val="sr-Cyrl-RS"/>
        </w:rPr>
        <w:t xml:space="preserve">ć </w:t>
      </w:r>
      <w:r w:rsidRPr="00171300">
        <w:rPr>
          <w:lang w:val="en-US"/>
        </w:rPr>
        <w:t>S</w:t>
      </w:r>
      <w:r w:rsidRPr="00171300">
        <w:rPr>
          <w:lang w:val="sr-Cyrl-RS"/>
        </w:rPr>
        <w:t xml:space="preserve">, </w:t>
      </w:r>
      <w:r w:rsidRPr="00171300">
        <w:rPr>
          <w:lang w:val="en-US"/>
        </w:rPr>
        <w:t>Bu</w:t>
      </w:r>
      <w:r w:rsidRPr="00171300">
        <w:rPr>
          <w:lang w:val="sr-Cyrl-RS"/>
        </w:rPr>
        <w:t>ć</w:t>
      </w:r>
      <w:r w:rsidRPr="00171300">
        <w:rPr>
          <w:lang w:val="en-US"/>
        </w:rPr>
        <w:t>ma</w:t>
      </w:r>
      <w:r w:rsidRPr="00171300">
        <w:rPr>
          <w:lang w:val="sr-Cyrl-RS"/>
        </w:rPr>
        <w:t xml:space="preserve"> </w:t>
      </w:r>
      <w:r w:rsidRPr="00171300">
        <w:rPr>
          <w:lang w:val="en-US"/>
        </w:rPr>
        <w:t>T</w:t>
      </w:r>
      <w:r w:rsidRPr="00171300">
        <w:rPr>
          <w:lang w:val="sr-Cyrl-RS"/>
        </w:rPr>
        <w:t xml:space="preserve">, </w:t>
      </w:r>
      <w:r w:rsidRPr="00171300">
        <w:rPr>
          <w:lang w:val="en-US"/>
        </w:rPr>
        <w:t>Gajanin</w:t>
      </w:r>
      <w:r w:rsidRPr="00171300">
        <w:rPr>
          <w:lang w:val="sr-Cyrl-RS"/>
        </w:rPr>
        <w:t xml:space="preserve"> </w:t>
      </w:r>
      <w:r w:rsidRPr="00171300">
        <w:rPr>
          <w:lang w:val="en-US"/>
        </w:rPr>
        <w:t>V</w:t>
      </w:r>
      <w:r w:rsidRPr="00171300">
        <w:rPr>
          <w:lang w:val="sr-Cyrl-RS"/>
        </w:rPr>
        <w:t xml:space="preserve">. </w:t>
      </w:r>
      <w:proofErr w:type="spellStart"/>
      <w:r w:rsidRPr="00171300">
        <w:rPr>
          <w:lang w:val="en-US"/>
        </w:rPr>
        <w:t>Korelacija</w:t>
      </w:r>
      <w:proofErr w:type="spellEnd"/>
      <w:r w:rsidRPr="00171300">
        <w:rPr>
          <w:lang w:val="sr-Cyrl-RS"/>
        </w:rPr>
        <w:t xml:space="preserve"> </w:t>
      </w:r>
      <w:proofErr w:type="spellStart"/>
      <w:r w:rsidRPr="00171300">
        <w:rPr>
          <w:lang w:val="en-US"/>
        </w:rPr>
        <w:t>sinovitis</w:t>
      </w:r>
      <w:proofErr w:type="spellEnd"/>
      <w:r w:rsidRPr="00171300">
        <w:rPr>
          <w:lang w:val="sr-Cyrl-RS"/>
        </w:rPr>
        <w:t xml:space="preserve"> </w:t>
      </w:r>
      <w:proofErr w:type="spellStart"/>
      <w:r w:rsidRPr="00171300">
        <w:rPr>
          <w:lang w:val="en-US"/>
        </w:rPr>
        <w:t>skora</w:t>
      </w:r>
      <w:proofErr w:type="spellEnd"/>
      <w:r w:rsidRPr="00171300">
        <w:rPr>
          <w:lang w:val="sr-Cyrl-RS"/>
        </w:rPr>
        <w:t xml:space="preserve"> </w:t>
      </w:r>
      <w:proofErr w:type="spellStart"/>
      <w:r w:rsidRPr="00171300">
        <w:rPr>
          <w:lang w:val="en-US"/>
        </w:rPr>
        <w:t>i</w:t>
      </w:r>
      <w:proofErr w:type="spellEnd"/>
      <w:r w:rsidRPr="00171300">
        <w:rPr>
          <w:lang w:val="sr-Cyrl-RS"/>
        </w:rPr>
        <w:t xml:space="preserve"> </w:t>
      </w:r>
      <w:proofErr w:type="spellStart"/>
      <w:r w:rsidRPr="00171300">
        <w:rPr>
          <w:lang w:val="en-US"/>
        </w:rPr>
        <w:t>sedimentacije</w:t>
      </w:r>
      <w:proofErr w:type="spellEnd"/>
      <w:r w:rsidRPr="00171300">
        <w:rPr>
          <w:lang w:val="sr-Cyrl-RS"/>
        </w:rPr>
        <w:t xml:space="preserve"> </w:t>
      </w:r>
      <w:proofErr w:type="spellStart"/>
      <w:r w:rsidRPr="00171300">
        <w:rPr>
          <w:lang w:val="en-US"/>
        </w:rPr>
        <w:t>krvi</w:t>
      </w:r>
      <w:proofErr w:type="spellEnd"/>
      <w:r w:rsidRPr="00171300">
        <w:rPr>
          <w:lang w:val="sr-Cyrl-RS"/>
        </w:rPr>
        <w:t xml:space="preserve"> </w:t>
      </w:r>
      <w:proofErr w:type="spellStart"/>
      <w:r w:rsidRPr="00171300">
        <w:rPr>
          <w:lang w:val="en-US"/>
        </w:rPr>
        <w:t>kod</w:t>
      </w:r>
      <w:proofErr w:type="spellEnd"/>
      <w:r w:rsidRPr="00171300">
        <w:rPr>
          <w:lang w:val="sr-Cyrl-RS"/>
        </w:rPr>
        <w:t xml:space="preserve"> </w:t>
      </w:r>
      <w:proofErr w:type="spellStart"/>
      <w:r w:rsidRPr="00171300">
        <w:rPr>
          <w:lang w:val="en-US"/>
        </w:rPr>
        <w:t>pacijenata</w:t>
      </w:r>
      <w:proofErr w:type="spellEnd"/>
      <w:r w:rsidRPr="00171300">
        <w:rPr>
          <w:lang w:val="sr-Cyrl-RS"/>
        </w:rPr>
        <w:t xml:space="preserve"> </w:t>
      </w:r>
      <w:proofErr w:type="spellStart"/>
      <w:r w:rsidRPr="00171300">
        <w:rPr>
          <w:lang w:val="en-US"/>
        </w:rPr>
        <w:t>sa</w:t>
      </w:r>
      <w:proofErr w:type="spellEnd"/>
      <w:r w:rsidRPr="00171300">
        <w:rPr>
          <w:lang w:val="sr-Cyrl-RS"/>
        </w:rPr>
        <w:t xml:space="preserve"> </w:t>
      </w:r>
      <w:proofErr w:type="spellStart"/>
      <w:r w:rsidRPr="00171300">
        <w:rPr>
          <w:lang w:val="en-US"/>
        </w:rPr>
        <w:t>osteoartritisom</w:t>
      </w:r>
      <w:proofErr w:type="spellEnd"/>
      <w:r w:rsidRPr="00171300">
        <w:rPr>
          <w:lang w:val="sr-Cyrl-RS"/>
        </w:rPr>
        <w:t xml:space="preserve"> </w:t>
      </w:r>
      <w:proofErr w:type="spellStart"/>
      <w:r w:rsidRPr="00171300">
        <w:rPr>
          <w:lang w:val="en-US"/>
        </w:rPr>
        <w:t>zgloba</w:t>
      </w:r>
      <w:proofErr w:type="spellEnd"/>
      <w:r w:rsidRPr="00171300">
        <w:rPr>
          <w:lang w:val="sr-Cyrl-RS"/>
        </w:rPr>
        <w:t xml:space="preserve"> </w:t>
      </w:r>
      <w:proofErr w:type="spellStart"/>
      <w:r w:rsidRPr="00171300">
        <w:rPr>
          <w:lang w:val="en-US"/>
        </w:rPr>
        <w:t>koljena</w:t>
      </w:r>
      <w:proofErr w:type="spellEnd"/>
      <w:r w:rsidRPr="00171300">
        <w:rPr>
          <w:lang w:val="sr-Cyrl-RS"/>
        </w:rPr>
        <w:t xml:space="preserve">. </w:t>
      </w:r>
      <w:r w:rsidRPr="00171300">
        <w:rPr>
          <w:lang w:val="en-US"/>
        </w:rPr>
        <w:t xml:space="preserve">3 </w:t>
      </w:r>
      <w:proofErr w:type="spellStart"/>
      <w:r w:rsidRPr="00171300">
        <w:rPr>
          <w:lang w:val="en-US"/>
        </w:rPr>
        <w:t>Kongres</w:t>
      </w:r>
      <w:proofErr w:type="spellEnd"/>
      <w:r w:rsidRPr="00171300">
        <w:rPr>
          <w:lang w:val="en-US"/>
        </w:rPr>
        <w:t xml:space="preserve"> </w:t>
      </w:r>
      <w:proofErr w:type="spellStart"/>
      <w:r w:rsidRPr="00171300">
        <w:rPr>
          <w:lang w:val="en-US"/>
        </w:rPr>
        <w:t>doktora</w:t>
      </w:r>
      <w:proofErr w:type="spellEnd"/>
      <w:r w:rsidRPr="00171300">
        <w:rPr>
          <w:lang w:val="en-US"/>
        </w:rPr>
        <w:t xml:space="preserve"> medicine </w:t>
      </w:r>
      <w:proofErr w:type="spellStart"/>
      <w:r w:rsidRPr="00171300">
        <w:rPr>
          <w:lang w:val="en-US"/>
        </w:rPr>
        <w:t>Republike</w:t>
      </w:r>
      <w:proofErr w:type="spellEnd"/>
      <w:r w:rsidRPr="00171300">
        <w:rPr>
          <w:lang w:val="en-US"/>
        </w:rPr>
        <w:t xml:space="preserve"> Srpske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w:t>
      </w:r>
      <w:proofErr w:type="spellStart"/>
      <w:r w:rsidRPr="00171300">
        <w:rPr>
          <w:lang w:val="en-US"/>
        </w:rPr>
        <w:t>Zbornik</w:t>
      </w:r>
      <w:proofErr w:type="spellEnd"/>
      <w:r w:rsidRPr="00171300">
        <w:rPr>
          <w:lang w:val="en-US"/>
        </w:rPr>
        <w:t xml:space="preserve"> </w:t>
      </w:r>
      <w:proofErr w:type="spellStart"/>
      <w:r w:rsidRPr="00171300">
        <w:rPr>
          <w:lang w:val="en-US"/>
        </w:rPr>
        <w:t>sažetaka</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odabranih</w:t>
      </w:r>
      <w:proofErr w:type="spellEnd"/>
      <w:r w:rsidRPr="00171300">
        <w:rPr>
          <w:lang w:val="en-US"/>
        </w:rPr>
        <w:t xml:space="preserve"> </w:t>
      </w:r>
      <w:proofErr w:type="spellStart"/>
      <w:r w:rsidRPr="00171300">
        <w:rPr>
          <w:lang w:val="en-US"/>
        </w:rPr>
        <w:t>radova</w:t>
      </w:r>
      <w:proofErr w:type="spellEnd"/>
      <w:r w:rsidRPr="00171300">
        <w:rPr>
          <w:lang w:val="en-US"/>
        </w:rPr>
        <w:t xml:space="preserve">, 2013; 118-1. </w:t>
      </w:r>
      <w:r w:rsidRPr="00171300">
        <w:rPr>
          <w:lang w:val="sr-Cyrl-RS"/>
        </w:rPr>
        <w:t xml:space="preserve">             </w:t>
      </w:r>
    </w:p>
    <w:p w14:paraId="34156AA0" w14:textId="77777777" w:rsidR="00B3105E" w:rsidRPr="00171300" w:rsidRDefault="00B3105E" w:rsidP="00B3105E">
      <w:pPr>
        <w:tabs>
          <w:tab w:val="left" w:pos="851"/>
        </w:tabs>
        <w:spacing w:line="276" w:lineRule="auto"/>
        <w:ind w:left="720"/>
        <w:jc w:val="both"/>
        <w:rPr>
          <w:lang w:val="en-US"/>
        </w:rPr>
      </w:pPr>
      <w:r w:rsidRPr="00171300">
        <w:rPr>
          <w:lang w:val="en-US"/>
        </w:rPr>
        <w:lastRenderedPageBreak/>
        <w:t>27.</w:t>
      </w:r>
      <w:r w:rsidRPr="00171300">
        <w:rPr>
          <w:lang w:val="sr-Cyrl-RS"/>
        </w:rPr>
        <w:t xml:space="preserve"> </w:t>
      </w:r>
      <w:proofErr w:type="spellStart"/>
      <w:r w:rsidRPr="00171300">
        <w:rPr>
          <w:lang w:val="en-US"/>
        </w:rPr>
        <w:t>Guzjan</w:t>
      </w:r>
      <w:proofErr w:type="spellEnd"/>
      <w:r w:rsidRPr="00171300">
        <w:rPr>
          <w:lang w:val="en-US"/>
        </w:rPr>
        <w:t xml:space="preserve"> A, Babić B, Baroš N, Topić B, </w:t>
      </w:r>
      <w:r w:rsidRPr="00171300">
        <w:rPr>
          <w:b/>
          <w:lang w:val="en-US"/>
        </w:rPr>
        <w:t>Gajanin R,</w:t>
      </w:r>
      <w:r w:rsidRPr="00171300">
        <w:rPr>
          <w:lang w:val="en-US"/>
        </w:rPr>
        <w:t xml:space="preserve"> Gojković Z, Mijatović J, </w:t>
      </w:r>
      <w:proofErr w:type="spellStart"/>
      <w:r w:rsidRPr="00171300">
        <w:rPr>
          <w:lang w:val="en-US"/>
        </w:rPr>
        <w:t>Lohsiriwat</w:t>
      </w:r>
      <w:proofErr w:type="spellEnd"/>
      <w:r w:rsidRPr="00171300">
        <w:rPr>
          <w:lang w:val="en-US"/>
        </w:rPr>
        <w:t xml:space="preserve"> V, </w:t>
      </w:r>
      <w:proofErr w:type="spellStart"/>
      <w:r w:rsidRPr="00171300">
        <w:rPr>
          <w:lang w:val="en-US"/>
        </w:rPr>
        <w:t>Toesca</w:t>
      </w:r>
      <w:proofErr w:type="spellEnd"/>
      <w:r w:rsidRPr="00171300">
        <w:rPr>
          <w:lang w:val="en-US"/>
        </w:rPr>
        <w:t xml:space="preserve"> A, Rakita I, Grahovac D, </w:t>
      </w:r>
      <w:proofErr w:type="spellStart"/>
      <w:r w:rsidRPr="00171300">
        <w:rPr>
          <w:lang w:val="en-US"/>
        </w:rPr>
        <w:t>Slijepčević</w:t>
      </w:r>
      <w:proofErr w:type="spellEnd"/>
      <w:r w:rsidRPr="00171300">
        <w:rPr>
          <w:lang w:val="en-US"/>
        </w:rPr>
        <w:t xml:space="preserve"> M. Sentinel lymph node in breast cancer patients: A comparative study from a single institution trial in Bosnia and Herzegovina. 15</w:t>
      </w:r>
      <w:r w:rsidRPr="00171300">
        <w:rPr>
          <w:vertAlign w:val="superscript"/>
          <w:lang w:val="en-US"/>
        </w:rPr>
        <w:t xml:space="preserve">th </w:t>
      </w:r>
      <w:r w:rsidRPr="00171300">
        <w:rPr>
          <w:lang w:val="en-US"/>
        </w:rPr>
        <w:t>Milan Breast Cancer Conference 20-21 June 2013: D09 – 1.</w:t>
      </w:r>
    </w:p>
    <w:p w14:paraId="34A8433C" w14:textId="77777777" w:rsidR="00B3105E" w:rsidRPr="00171300" w:rsidRDefault="00B3105E" w:rsidP="00B3105E">
      <w:pPr>
        <w:tabs>
          <w:tab w:val="left" w:pos="851"/>
        </w:tabs>
        <w:spacing w:line="276" w:lineRule="auto"/>
        <w:ind w:left="720"/>
        <w:jc w:val="both"/>
        <w:rPr>
          <w:lang w:val="en-US"/>
        </w:rPr>
      </w:pPr>
      <w:r w:rsidRPr="00171300">
        <w:rPr>
          <w:lang w:val="en-US"/>
        </w:rPr>
        <w:t>28.</w:t>
      </w:r>
      <w:r w:rsidRPr="00171300">
        <w:rPr>
          <w:lang w:val="sr-Cyrl-RS"/>
        </w:rPr>
        <w:t xml:space="preserve"> </w:t>
      </w:r>
      <w:proofErr w:type="spellStart"/>
      <w:r w:rsidRPr="00171300">
        <w:rPr>
          <w:lang w:val="en-US"/>
        </w:rPr>
        <w:t>Guzijan</w:t>
      </w:r>
      <w:proofErr w:type="spellEnd"/>
      <w:r w:rsidRPr="00171300">
        <w:rPr>
          <w:lang w:val="en-US"/>
        </w:rPr>
        <w:t xml:space="preserve"> A, Babić B, Gojković Z, </w:t>
      </w:r>
      <w:r w:rsidRPr="00171300">
        <w:rPr>
          <w:b/>
          <w:lang w:val="en-US"/>
        </w:rPr>
        <w:t>Gajanin R,</w:t>
      </w:r>
      <w:r w:rsidRPr="00171300">
        <w:rPr>
          <w:lang w:val="en-US"/>
        </w:rPr>
        <w:t xml:space="preserve"> Topić B. Sentinel lymph node biopsy in breast cancer: Single institution validation study and comparison between radiotracer and blue dye lymphatic </w:t>
      </w:r>
      <w:proofErr w:type="spellStart"/>
      <w:r w:rsidRPr="00171300">
        <w:rPr>
          <w:lang w:val="en-US"/>
        </w:rPr>
        <w:t>mappin</w:t>
      </w:r>
      <w:proofErr w:type="spellEnd"/>
      <w:r w:rsidRPr="00171300">
        <w:rPr>
          <w:lang w:val="en-US"/>
        </w:rPr>
        <w:t xml:space="preserve"> technique. EJC 2014; 50 (Supplement 2): S144-1. </w:t>
      </w:r>
    </w:p>
    <w:p w14:paraId="362816BC" w14:textId="77777777" w:rsidR="00B3105E" w:rsidRPr="00171300" w:rsidRDefault="00B3105E" w:rsidP="00B3105E">
      <w:pPr>
        <w:tabs>
          <w:tab w:val="left" w:pos="851"/>
        </w:tabs>
        <w:spacing w:line="276" w:lineRule="auto"/>
        <w:ind w:left="720"/>
        <w:jc w:val="both"/>
        <w:rPr>
          <w:lang w:val="sr-Cyrl-RS"/>
        </w:rPr>
      </w:pPr>
      <w:r w:rsidRPr="00171300">
        <w:rPr>
          <w:lang w:val="en-US"/>
        </w:rPr>
        <w:t>29</w:t>
      </w:r>
      <w:r w:rsidRPr="00171300">
        <w:rPr>
          <w:lang w:val="sr-Cyrl-RS"/>
        </w:rPr>
        <w:t xml:space="preserve">. </w:t>
      </w:r>
      <w:r w:rsidRPr="00171300">
        <w:rPr>
          <w:lang w:val="en-US"/>
        </w:rPr>
        <w:t xml:space="preserve">Babić B, Gajanin Ž, </w:t>
      </w:r>
      <w:r w:rsidRPr="00171300">
        <w:rPr>
          <w:b/>
          <w:lang w:val="en-US"/>
        </w:rPr>
        <w:t>Gajanin R,</w:t>
      </w:r>
      <w:r w:rsidRPr="00171300">
        <w:rPr>
          <w:lang w:val="en-US"/>
        </w:rPr>
        <w:t xml:space="preserve"> </w:t>
      </w:r>
      <w:proofErr w:type="spellStart"/>
      <w:r w:rsidRPr="00171300">
        <w:rPr>
          <w:lang w:val="en-US"/>
        </w:rPr>
        <w:t>Vilendečić</w:t>
      </w:r>
      <w:proofErr w:type="spellEnd"/>
      <w:r w:rsidRPr="00171300">
        <w:rPr>
          <w:lang w:val="en-US"/>
        </w:rPr>
        <w:t xml:space="preserve"> R, </w:t>
      </w:r>
      <w:proofErr w:type="spellStart"/>
      <w:r w:rsidRPr="00171300">
        <w:rPr>
          <w:lang w:val="en-US"/>
        </w:rPr>
        <w:t>Ećim</w:t>
      </w:r>
      <w:proofErr w:type="spellEnd"/>
      <w:r w:rsidRPr="00171300">
        <w:rPr>
          <w:lang w:val="en-US"/>
        </w:rPr>
        <w:t xml:space="preserve"> </w:t>
      </w:r>
      <w:proofErr w:type="spellStart"/>
      <w:r w:rsidRPr="00171300">
        <w:rPr>
          <w:lang w:val="en-US"/>
        </w:rPr>
        <w:t>Zlojutro</w:t>
      </w:r>
      <w:proofErr w:type="spellEnd"/>
      <w:r w:rsidRPr="00171300">
        <w:rPr>
          <w:lang w:val="en-US"/>
        </w:rPr>
        <w:t xml:space="preserve"> V, </w:t>
      </w:r>
      <w:proofErr w:type="spellStart"/>
      <w:r w:rsidRPr="00171300">
        <w:rPr>
          <w:lang w:val="en-US"/>
        </w:rPr>
        <w:t>Budakov</w:t>
      </w:r>
      <w:proofErr w:type="spellEnd"/>
      <w:r w:rsidRPr="00171300">
        <w:rPr>
          <w:lang w:val="en-US"/>
        </w:rPr>
        <w:t xml:space="preserve"> P. Significance of </w:t>
      </w:r>
      <w:proofErr w:type="spellStart"/>
      <w:r w:rsidRPr="00171300">
        <w:rPr>
          <w:lang w:val="en-US"/>
        </w:rPr>
        <w:t>immunihistochemical</w:t>
      </w:r>
      <w:proofErr w:type="spellEnd"/>
      <w:r w:rsidRPr="00171300">
        <w:rPr>
          <w:lang w:val="en-US"/>
        </w:rPr>
        <w:t xml:space="preserve"> </w:t>
      </w:r>
      <w:proofErr w:type="spellStart"/>
      <w:r w:rsidRPr="00171300">
        <w:rPr>
          <w:lang w:val="en-US"/>
        </w:rPr>
        <w:t>expresion</w:t>
      </w:r>
      <w:proofErr w:type="spellEnd"/>
      <w:r w:rsidRPr="00171300">
        <w:rPr>
          <w:lang w:val="en-US"/>
        </w:rPr>
        <w:t xml:space="preserve"> of p16</w:t>
      </w:r>
      <w:r w:rsidRPr="00171300">
        <w:rPr>
          <w:vertAlign w:val="superscript"/>
          <w:lang w:val="en-US"/>
        </w:rPr>
        <w:t>INKa</w:t>
      </w:r>
      <w:r w:rsidRPr="00171300">
        <w:rPr>
          <w:lang w:val="en-US"/>
        </w:rPr>
        <w:t xml:space="preserve"> in differentiation of inflammatory and preneoplastic cervical lesions. </w:t>
      </w:r>
      <w:proofErr w:type="spellStart"/>
      <w:r w:rsidRPr="00171300">
        <w:rPr>
          <w:lang w:val="en-US"/>
        </w:rPr>
        <w:t>Virchows</w:t>
      </w:r>
      <w:proofErr w:type="spellEnd"/>
      <w:r w:rsidRPr="00171300">
        <w:rPr>
          <w:lang w:val="en-US"/>
        </w:rPr>
        <w:t xml:space="preserve"> Arch 2014; 465(Suppl 1): S1-S379-1. </w:t>
      </w:r>
    </w:p>
    <w:p w14:paraId="3AFCFE24" w14:textId="77777777" w:rsidR="00B3105E" w:rsidRPr="00171300" w:rsidRDefault="00B3105E" w:rsidP="00B3105E">
      <w:pPr>
        <w:tabs>
          <w:tab w:val="left" w:pos="851"/>
        </w:tabs>
        <w:spacing w:line="276" w:lineRule="auto"/>
        <w:ind w:left="720"/>
        <w:jc w:val="both"/>
        <w:rPr>
          <w:lang w:val="en-US"/>
        </w:rPr>
      </w:pPr>
      <w:r w:rsidRPr="00171300">
        <w:rPr>
          <w:lang w:val="en-US"/>
        </w:rPr>
        <w:t>30.</w:t>
      </w:r>
      <w:r w:rsidRPr="00171300">
        <w:rPr>
          <w:lang w:val="sr-Cyrl-RS"/>
        </w:rPr>
        <w:t xml:space="preserve"> </w:t>
      </w:r>
      <w:proofErr w:type="spellStart"/>
      <w:r w:rsidRPr="00171300">
        <w:rPr>
          <w:lang w:val="en-US"/>
        </w:rPr>
        <w:t>Jungić</w:t>
      </w:r>
      <w:proofErr w:type="spellEnd"/>
      <w:r w:rsidRPr="00171300">
        <w:rPr>
          <w:lang w:val="en-US"/>
        </w:rPr>
        <w:t xml:space="preserve"> S, </w:t>
      </w:r>
      <w:proofErr w:type="spellStart"/>
      <w:r w:rsidRPr="00171300">
        <w:rPr>
          <w:lang w:val="en-US"/>
        </w:rPr>
        <w:t>Kecman</w:t>
      </w:r>
      <w:proofErr w:type="spellEnd"/>
      <w:r w:rsidRPr="00171300">
        <w:rPr>
          <w:lang w:val="en-US"/>
        </w:rPr>
        <w:t xml:space="preserve"> </w:t>
      </w:r>
      <w:proofErr w:type="spellStart"/>
      <w:r w:rsidRPr="00171300">
        <w:rPr>
          <w:lang w:val="en-US"/>
        </w:rPr>
        <w:t>Malčić</w:t>
      </w:r>
      <w:proofErr w:type="spellEnd"/>
      <w:r w:rsidRPr="00171300">
        <w:rPr>
          <w:lang w:val="en-US"/>
        </w:rPr>
        <w:t xml:space="preserve"> G, Rakita I, Jovanović D, </w:t>
      </w:r>
      <w:r w:rsidRPr="00171300">
        <w:rPr>
          <w:b/>
          <w:lang w:val="en-US"/>
        </w:rPr>
        <w:t>Gajanin R,</w:t>
      </w:r>
      <w:r w:rsidRPr="00171300">
        <w:rPr>
          <w:lang w:val="en-US"/>
        </w:rPr>
        <w:t xml:space="preserve"> Marić Z, </w:t>
      </w:r>
      <w:proofErr w:type="spellStart"/>
      <w:r w:rsidRPr="00171300">
        <w:rPr>
          <w:lang w:val="en-US"/>
        </w:rPr>
        <w:t>Tubić</w:t>
      </w:r>
      <w:proofErr w:type="spellEnd"/>
      <w:r w:rsidRPr="00171300">
        <w:rPr>
          <w:lang w:val="en-US"/>
        </w:rPr>
        <w:t xml:space="preserve"> B, Gojković Z. Bevacizumab in combination with irinotecan and capecitabine as first line treatment for MCRC efficacy and safety. Annals of Oncology 2014; 25 (Supplement 2): 68-1. </w:t>
      </w:r>
    </w:p>
    <w:p w14:paraId="16AE8EBC" w14:textId="77777777" w:rsidR="00B3105E" w:rsidRPr="00171300" w:rsidRDefault="00B3105E" w:rsidP="00B3105E">
      <w:pPr>
        <w:tabs>
          <w:tab w:val="left" w:pos="851"/>
        </w:tabs>
        <w:spacing w:line="276" w:lineRule="auto"/>
        <w:ind w:left="720"/>
        <w:jc w:val="both"/>
        <w:rPr>
          <w:lang w:val="en-US"/>
        </w:rPr>
      </w:pPr>
      <w:r w:rsidRPr="00171300">
        <w:rPr>
          <w:lang w:val="en-US"/>
        </w:rPr>
        <w:t>31.</w:t>
      </w:r>
      <w:r w:rsidRPr="00171300">
        <w:rPr>
          <w:lang w:val="sr-Cyrl-RS"/>
        </w:rPr>
        <w:t xml:space="preserve"> </w:t>
      </w:r>
      <w:r w:rsidRPr="00171300">
        <w:rPr>
          <w:lang w:val="en-US"/>
        </w:rPr>
        <w:t xml:space="preserve">Amidžić </w:t>
      </w:r>
      <w:proofErr w:type="spellStart"/>
      <w:r w:rsidRPr="00171300">
        <w:rPr>
          <w:lang w:val="en-US"/>
        </w:rPr>
        <w:t>Lj</w:t>
      </w:r>
      <w:proofErr w:type="spellEnd"/>
      <w:r w:rsidRPr="00171300">
        <w:rPr>
          <w:lang w:val="en-US"/>
        </w:rPr>
        <w:t xml:space="preserve">, </w:t>
      </w:r>
      <w:proofErr w:type="spellStart"/>
      <w:r w:rsidRPr="00171300">
        <w:rPr>
          <w:lang w:val="en-US"/>
        </w:rPr>
        <w:t>Nežić</w:t>
      </w:r>
      <w:proofErr w:type="spellEnd"/>
      <w:r w:rsidRPr="00171300">
        <w:rPr>
          <w:lang w:val="en-US"/>
        </w:rPr>
        <w:t xml:space="preserve"> L, </w:t>
      </w:r>
      <w:proofErr w:type="spellStart"/>
      <w:r w:rsidRPr="00171300">
        <w:rPr>
          <w:lang w:val="en-US"/>
        </w:rPr>
        <w:t>Škrbić</w:t>
      </w:r>
      <w:proofErr w:type="spellEnd"/>
      <w:r w:rsidRPr="00171300">
        <w:rPr>
          <w:lang w:val="en-US"/>
        </w:rPr>
        <w:t xml:space="preserve"> R, </w:t>
      </w:r>
      <w:r w:rsidRPr="00171300">
        <w:rPr>
          <w:b/>
          <w:lang w:val="en-US"/>
        </w:rPr>
        <w:t>Gajanin R,</w:t>
      </w:r>
      <w:r w:rsidRPr="00171300">
        <w:rPr>
          <w:lang w:val="en-US"/>
        </w:rPr>
        <w:t xml:space="preserve"> </w:t>
      </w:r>
      <w:proofErr w:type="spellStart"/>
      <w:r w:rsidRPr="00171300">
        <w:rPr>
          <w:lang w:val="en-US"/>
        </w:rPr>
        <w:t>Stoisavljević</w:t>
      </w:r>
      <w:proofErr w:type="spellEnd"/>
      <w:r w:rsidRPr="00171300">
        <w:rPr>
          <w:lang w:val="en-US"/>
        </w:rPr>
        <w:t xml:space="preserve"> </w:t>
      </w:r>
      <w:proofErr w:type="spellStart"/>
      <w:r w:rsidRPr="00171300">
        <w:rPr>
          <w:lang w:val="en-US"/>
        </w:rPr>
        <w:t>Šatara</w:t>
      </w:r>
      <w:proofErr w:type="spellEnd"/>
      <w:r w:rsidRPr="00171300">
        <w:rPr>
          <w:lang w:val="en-US"/>
        </w:rPr>
        <w:t xml:space="preserve"> S. Protective effects of simvastatin on endotoxin induced apoptosis in liver and spleen. Clinical Pharmacology and Toxicology 2014; 115 (Suppl. 1): 296-2. </w:t>
      </w:r>
      <w:r w:rsidRPr="00171300">
        <w:rPr>
          <w:lang w:val="sr-Cyrl-RS"/>
        </w:rPr>
        <w:t xml:space="preserve">                                               </w:t>
      </w:r>
    </w:p>
    <w:p w14:paraId="41A68C1A" w14:textId="77777777" w:rsidR="00B3105E" w:rsidRPr="00171300" w:rsidRDefault="00B3105E" w:rsidP="00B3105E">
      <w:pPr>
        <w:tabs>
          <w:tab w:val="left" w:pos="851"/>
        </w:tabs>
        <w:spacing w:line="276" w:lineRule="auto"/>
        <w:ind w:left="720"/>
        <w:jc w:val="both"/>
        <w:rPr>
          <w:lang w:val="en-US"/>
        </w:rPr>
      </w:pPr>
      <w:r w:rsidRPr="00171300">
        <w:rPr>
          <w:lang w:val="en-US"/>
        </w:rPr>
        <w:t>32.</w:t>
      </w:r>
      <w:r w:rsidRPr="00171300">
        <w:rPr>
          <w:lang w:val="sr-Cyrl-RS"/>
        </w:rPr>
        <w:t xml:space="preserve"> </w:t>
      </w:r>
      <w:proofErr w:type="spellStart"/>
      <w:r w:rsidRPr="00171300">
        <w:rPr>
          <w:lang w:val="en-US"/>
        </w:rPr>
        <w:t>Nežić</w:t>
      </w:r>
      <w:proofErr w:type="spellEnd"/>
      <w:r w:rsidRPr="00171300">
        <w:rPr>
          <w:lang w:val="en-US"/>
        </w:rPr>
        <w:t xml:space="preserve"> L, Amidžić </w:t>
      </w:r>
      <w:proofErr w:type="spellStart"/>
      <w:r w:rsidRPr="00171300">
        <w:rPr>
          <w:lang w:val="en-US"/>
        </w:rPr>
        <w:t>Lj</w:t>
      </w:r>
      <w:proofErr w:type="spellEnd"/>
      <w:r w:rsidRPr="00171300">
        <w:rPr>
          <w:lang w:val="en-US"/>
        </w:rPr>
        <w:t xml:space="preserve">, </w:t>
      </w:r>
      <w:proofErr w:type="spellStart"/>
      <w:r w:rsidRPr="00171300">
        <w:rPr>
          <w:lang w:val="en-US"/>
        </w:rPr>
        <w:t>Škrbić</w:t>
      </w:r>
      <w:proofErr w:type="spellEnd"/>
      <w:r w:rsidRPr="00171300">
        <w:rPr>
          <w:lang w:val="en-US"/>
        </w:rPr>
        <w:t xml:space="preserve"> R, </w:t>
      </w:r>
      <w:r w:rsidRPr="00171300">
        <w:rPr>
          <w:b/>
          <w:lang w:val="en-US"/>
        </w:rPr>
        <w:t>Gajanin R,</w:t>
      </w:r>
      <w:r w:rsidRPr="00171300">
        <w:rPr>
          <w:lang w:val="en-US"/>
        </w:rPr>
        <w:t xml:space="preserve"> </w:t>
      </w:r>
      <w:proofErr w:type="spellStart"/>
      <w:r w:rsidRPr="00171300">
        <w:rPr>
          <w:lang w:val="en-US"/>
        </w:rPr>
        <w:t>Stoisavljević</w:t>
      </w:r>
      <w:proofErr w:type="spellEnd"/>
      <w:r w:rsidRPr="00171300">
        <w:rPr>
          <w:lang w:val="en-US"/>
        </w:rPr>
        <w:t xml:space="preserve"> </w:t>
      </w:r>
      <w:proofErr w:type="spellStart"/>
      <w:r w:rsidRPr="00171300">
        <w:rPr>
          <w:lang w:val="en-US"/>
        </w:rPr>
        <w:t>Šatara</w:t>
      </w:r>
      <w:proofErr w:type="spellEnd"/>
      <w:r w:rsidRPr="00171300">
        <w:rPr>
          <w:lang w:val="en-US"/>
        </w:rPr>
        <w:t xml:space="preserve"> S. Simvastatin attenuates endotoxin induced myocardial injury and apoptosis of </w:t>
      </w:r>
      <w:proofErr w:type="spellStart"/>
      <w:r w:rsidRPr="00171300">
        <w:rPr>
          <w:lang w:val="en-US"/>
        </w:rPr>
        <w:t>cardiomyocites</w:t>
      </w:r>
      <w:proofErr w:type="spellEnd"/>
      <w:r w:rsidRPr="00171300">
        <w:rPr>
          <w:lang w:val="en-US"/>
        </w:rPr>
        <w:t xml:space="preserve"> in a rat model of sepsis. Clinical Pharmacology and Toxicology 2014; 115 (Suppl. 1): 298-1. </w:t>
      </w:r>
    </w:p>
    <w:p w14:paraId="2D599810" w14:textId="77777777" w:rsidR="00B3105E" w:rsidRPr="00171300" w:rsidRDefault="00B3105E" w:rsidP="00B3105E">
      <w:pPr>
        <w:tabs>
          <w:tab w:val="left" w:pos="851"/>
        </w:tabs>
        <w:spacing w:line="276" w:lineRule="auto"/>
        <w:ind w:left="720"/>
        <w:jc w:val="both"/>
        <w:rPr>
          <w:lang w:val="en-US"/>
        </w:rPr>
      </w:pPr>
      <w:r w:rsidRPr="00171300">
        <w:rPr>
          <w:lang w:val="en-US"/>
        </w:rPr>
        <w:t>33.</w:t>
      </w:r>
      <w:r w:rsidRPr="00171300">
        <w:rPr>
          <w:lang w:val="sr-Cyrl-RS"/>
        </w:rPr>
        <w:t xml:space="preserve"> </w:t>
      </w:r>
      <w:proofErr w:type="spellStart"/>
      <w:r w:rsidRPr="00171300">
        <w:rPr>
          <w:lang w:val="en-US"/>
        </w:rPr>
        <w:t>Sladojević</w:t>
      </w:r>
      <w:proofErr w:type="spellEnd"/>
      <w:r w:rsidRPr="00171300">
        <w:rPr>
          <w:lang w:val="en-US"/>
        </w:rPr>
        <w:t xml:space="preserve"> I, </w:t>
      </w:r>
      <w:proofErr w:type="spellStart"/>
      <w:r w:rsidRPr="00171300">
        <w:rPr>
          <w:lang w:val="en-US"/>
        </w:rPr>
        <w:t>Krivokuća</w:t>
      </w:r>
      <w:proofErr w:type="spellEnd"/>
      <w:r w:rsidRPr="00171300">
        <w:rPr>
          <w:lang w:val="en-US"/>
        </w:rPr>
        <w:t xml:space="preserve"> Z, </w:t>
      </w:r>
      <w:r w:rsidRPr="00171300">
        <w:rPr>
          <w:b/>
          <w:lang w:val="en-US"/>
        </w:rPr>
        <w:t>Gajanin R,</w:t>
      </w:r>
      <w:r w:rsidRPr="00171300">
        <w:rPr>
          <w:lang w:val="en-US"/>
        </w:rPr>
        <w:t xml:space="preserve"> Manojlović S. </w:t>
      </w:r>
      <w:proofErr w:type="spellStart"/>
      <w:r w:rsidRPr="00171300">
        <w:rPr>
          <w:lang w:val="en-US"/>
        </w:rPr>
        <w:t>Ekspresija</w:t>
      </w:r>
      <w:proofErr w:type="spellEnd"/>
      <w:r w:rsidRPr="00171300">
        <w:rPr>
          <w:lang w:val="en-US"/>
        </w:rPr>
        <w:t xml:space="preserve"> </w:t>
      </w:r>
      <w:proofErr w:type="spellStart"/>
      <w:r w:rsidRPr="00171300">
        <w:rPr>
          <w:lang w:val="en-US"/>
        </w:rPr>
        <w:t>kolagena</w:t>
      </w:r>
      <w:proofErr w:type="spellEnd"/>
      <w:r w:rsidRPr="00171300">
        <w:rPr>
          <w:lang w:val="en-US"/>
        </w:rPr>
        <w:t xml:space="preserve"> </w:t>
      </w:r>
      <w:proofErr w:type="spellStart"/>
      <w:r w:rsidRPr="00171300">
        <w:rPr>
          <w:lang w:val="en-US"/>
        </w:rPr>
        <w:t>tipa</w:t>
      </w:r>
      <w:proofErr w:type="spellEnd"/>
      <w:r w:rsidRPr="00171300">
        <w:rPr>
          <w:lang w:val="en-US"/>
        </w:rPr>
        <w:t xml:space="preserve"> I u </w:t>
      </w:r>
      <w:proofErr w:type="spellStart"/>
      <w:r w:rsidRPr="00171300">
        <w:rPr>
          <w:lang w:val="en-US"/>
        </w:rPr>
        <w:t>neizmijenjenom</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osteoartritičnom</w:t>
      </w:r>
      <w:proofErr w:type="spellEnd"/>
      <w:r w:rsidRPr="00171300">
        <w:rPr>
          <w:lang w:val="en-US"/>
        </w:rPr>
        <w:t xml:space="preserve"> </w:t>
      </w:r>
      <w:proofErr w:type="spellStart"/>
      <w:r w:rsidRPr="00171300">
        <w:rPr>
          <w:lang w:val="en-US"/>
        </w:rPr>
        <w:t>meniskusu</w:t>
      </w:r>
      <w:proofErr w:type="spellEnd"/>
      <w:r w:rsidRPr="00171300">
        <w:rPr>
          <w:lang w:val="en-US"/>
        </w:rPr>
        <w:t xml:space="preserve"> </w:t>
      </w:r>
      <w:proofErr w:type="spellStart"/>
      <w:r w:rsidRPr="00171300">
        <w:rPr>
          <w:lang w:val="en-US"/>
        </w:rPr>
        <w:t>zgloba</w:t>
      </w:r>
      <w:proofErr w:type="spellEnd"/>
      <w:r w:rsidRPr="00171300">
        <w:rPr>
          <w:lang w:val="en-US"/>
        </w:rPr>
        <w:t xml:space="preserve"> </w:t>
      </w:r>
      <w:proofErr w:type="spellStart"/>
      <w:r w:rsidRPr="00171300">
        <w:rPr>
          <w:lang w:val="en-US"/>
        </w:rPr>
        <w:t>koljena</w:t>
      </w:r>
      <w:proofErr w:type="spellEnd"/>
      <w:r w:rsidRPr="00171300">
        <w:rPr>
          <w:lang w:val="en-US"/>
        </w:rPr>
        <w:t xml:space="preserve"> </w:t>
      </w:r>
      <w:proofErr w:type="spellStart"/>
      <w:r w:rsidRPr="00171300">
        <w:rPr>
          <w:lang w:val="en-US"/>
        </w:rPr>
        <w:t>čovjeka</w:t>
      </w:r>
      <w:proofErr w:type="spellEnd"/>
      <w:r w:rsidRPr="00171300">
        <w:rPr>
          <w:lang w:val="en-US"/>
        </w:rPr>
        <w:t xml:space="preserve">. 4. </w:t>
      </w:r>
      <w:proofErr w:type="spellStart"/>
      <w:r w:rsidRPr="00171300">
        <w:rPr>
          <w:lang w:val="en-US"/>
        </w:rPr>
        <w:t>Kongres</w:t>
      </w:r>
      <w:proofErr w:type="spellEnd"/>
      <w:r w:rsidRPr="00171300">
        <w:rPr>
          <w:lang w:val="en-US"/>
        </w:rPr>
        <w:t xml:space="preserve"> </w:t>
      </w:r>
      <w:proofErr w:type="spellStart"/>
      <w:r w:rsidRPr="00171300">
        <w:rPr>
          <w:lang w:val="en-US"/>
        </w:rPr>
        <w:t>Srpskog</w:t>
      </w:r>
      <w:proofErr w:type="spellEnd"/>
      <w:r w:rsidRPr="00171300">
        <w:rPr>
          <w:lang w:val="en-US"/>
        </w:rPr>
        <w:t xml:space="preserve"> </w:t>
      </w:r>
      <w:proofErr w:type="spellStart"/>
      <w:r w:rsidRPr="00171300">
        <w:rPr>
          <w:lang w:val="en-US"/>
        </w:rPr>
        <w:t>anatomskog</w:t>
      </w:r>
      <w:proofErr w:type="spellEnd"/>
      <w:r w:rsidRPr="00171300">
        <w:rPr>
          <w:lang w:val="en-US"/>
        </w:rPr>
        <w:t xml:space="preserve"> </w:t>
      </w:r>
      <w:proofErr w:type="spellStart"/>
      <w:r w:rsidRPr="00171300">
        <w:rPr>
          <w:lang w:val="en-US"/>
        </w:rPr>
        <w:t>društva</w:t>
      </w:r>
      <w:proofErr w:type="spellEnd"/>
      <w:r w:rsidRPr="00171300">
        <w:rPr>
          <w:lang w:val="en-US"/>
        </w:rPr>
        <w:t xml:space="preserve"> </w:t>
      </w:r>
      <w:proofErr w:type="spellStart"/>
      <w:r w:rsidRPr="00171300">
        <w:rPr>
          <w:lang w:val="en-US"/>
        </w:rPr>
        <w:t>Srbije</w:t>
      </w:r>
      <w:proofErr w:type="spellEnd"/>
      <w:r w:rsidRPr="00171300">
        <w:rPr>
          <w:lang w:val="en-US"/>
        </w:rPr>
        <w:t>, 2014; 76-2.</w:t>
      </w:r>
      <w:r w:rsidRPr="00171300">
        <w:rPr>
          <w:lang w:val="sr-Cyrl-RS"/>
        </w:rPr>
        <w:t xml:space="preserve">                                          </w:t>
      </w:r>
    </w:p>
    <w:p w14:paraId="612B76C0" w14:textId="77777777" w:rsidR="00B3105E" w:rsidRPr="00171300" w:rsidRDefault="00B3105E" w:rsidP="00B3105E">
      <w:pPr>
        <w:tabs>
          <w:tab w:val="left" w:pos="851"/>
        </w:tabs>
        <w:spacing w:line="276" w:lineRule="auto"/>
        <w:ind w:left="720"/>
        <w:jc w:val="both"/>
      </w:pPr>
      <w:r w:rsidRPr="00171300">
        <w:rPr>
          <w:lang w:val="en-US"/>
        </w:rPr>
        <w:t>34.</w:t>
      </w:r>
      <w:r w:rsidRPr="00171300">
        <w:rPr>
          <w:lang w:val="sr-Cyrl-RS"/>
        </w:rPr>
        <w:t xml:space="preserve"> </w:t>
      </w:r>
      <w:proofErr w:type="spellStart"/>
      <w:r w:rsidRPr="00171300">
        <w:rPr>
          <w:lang w:val="en-US"/>
        </w:rPr>
        <w:t>Paraš</w:t>
      </w:r>
      <w:proofErr w:type="spellEnd"/>
      <w:r w:rsidRPr="00171300">
        <w:rPr>
          <w:lang w:val="en-US"/>
        </w:rPr>
        <w:t xml:space="preserve"> S, </w:t>
      </w:r>
      <w:proofErr w:type="spellStart"/>
      <w:r w:rsidRPr="00171300">
        <w:rPr>
          <w:lang w:val="en-US"/>
        </w:rPr>
        <w:t>Matavulj</w:t>
      </w:r>
      <w:proofErr w:type="spellEnd"/>
      <w:r w:rsidRPr="00171300">
        <w:rPr>
          <w:lang w:val="en-US"/>
        </w:rPr>
        <w:t xml:space="preserve"> M, </w:t>
      </w:r>
      <w:r w:rsidRPr="00171300">
        <w:rPr>
          <w:b/>
          <w:lang w:val="en-US"/>
        </w:rPr>
        <w:t>Gajanin R.</w:t>
      </w:r>
      <w:r w:rsidRPr="00171300">
        <w:rPr>
          <w:lang w:val="en-US"/>
        </w:rPr>
        <w:t xml:space="preserve"> High frequency </w:t>
      </w:r>
      <w:proofErr w:type="spellStart"/>
      <w:r w:rsidRPr="00171300">
        <w:rPr>
          <w:lang w:val="en-US"/>
        </w:rPr>
        <w:t>elektormagnetic</w:t>
      </w:r>
      <w:proofErr w:type="spellEnd"/>
      <w:r w:rsidRPr="00171300">
        <w:rPr>
          <w:lang w:val="en-US"/>
        </w:rPr>
        <w:t xml:space="preserve"> field </w:t>
      </w:r>
      <w:proofErr w:type="spellStart"/>
      <w:r w:rsidRPr="00171300">
        <w:rPr>
          <w:lang w:val="en-US"/>
        </w:rPr>
        <w:t>efects</w:t>
      </w:r>
      <w:proofErr w:type="spellEnd"/>
      <w:r w:rsidRPr="00171300">
        <w:rPr>
          <w:lang w:val="en-US"/>
        </w:rPr>
        <w:t xml:space="preserve"> on alfa cells of the endocrine pancreas of rats. Cytopathology 2014; 25 (Suppl. 1): 41-1.</w:t>
      </w:r>
    </w:p>
    <w:p w14:paraId="5B7794E4" w14:textId="77777777" w:rsidR="00B3105E" w:rsidRPr="00171300" w:rsidRDefault="00B3105E" w:rsidP="00B3105E">
      <w:pPr>
        <w:tabs>
          <w:tab w:val="left" w:pos="851"/>
        </w:tabs>
        <w:spacing w:line="276" w:lineRule="auto"/>
        <w:ind w:left="720"/>
        <w:jc w:val="both"/>
        <w:rPr>
          <w:lang w:val="sr-Cyrl-RS"/>
        </w:rPr>
      </w:pPr>
      <w:r w:rsidRPr="00171300">
        <w:rPr>
          <w:bCs/>
          <w:lang w:val="sr-Latn-RS"/>
        </w:rPr>
        <w:t>35.</w:t>
      </w:r>
      <w:r w:rsidRPr="00171300">
        <w:rPr>
          <w:bCs/>
          <w:lang w:val="sr-Cyrl-RS"/>
        </w:rPr>
        <w:t xml:space="preserve"> </w:t>
      </w:r>
      <w:r w:rsidRPr="00171300">
        <w:rPr>
          <w:bCs/>
          <w:lang w:val="en-US"/>
        </w:rPr>
        <w:t xml:space="preserve"> </w:t>
      </w:r>
      <w:proofErr w:type="spellStart"/>
      <w:r w:rsidRPr="00171300">
        <w:rPr>
          <w:lang w:val="en-US"/>
        </w:rPr>
        <w:t>Latinović</w:t>
      </w:r>
      <w:proofErr w:type="spellEnd"/>
      <w:r w:rsidRPr="00171300">
        <w:rPr>
          <w:lang w:val="en-US"/>
        </w:rPr>
        <w:t xml:space="preserve"> LJ, Gajanin V, </w:t>
      </w:r>
      <w:r w:rsidRPr="00171300">
        <w:rPr>
          <w:b/>
          <w:bCs/>
          <w:lang w:val="en-US"/>
        </w:rPr>
        <w:t>Gajanin R</w:t>
      </w:r>
      <w:r w:rsidRPr="00171300">
        <w:rPr>
          <w:b/>
          <w:lang w:val="en-US"/>
        </w:rPr>
        <w:t>,</w:t>
      </w:r>
      <w:r w:rsidRPr="00171300">
        <w:rPr>
          <w:lang w:val="en-US"/>
        </w:rPr>
        <w:t xml:space="preserve"> Nikolić B, Deura S. </w:t>
      </w:r>
      <w:proofErr w:type="spellStart"/>
      <w:r w:rsidRPr="00171300">
        <w:rPr>
          <w:lang w:val="en-US"/>
        </w:rPr>
        <w:t>Echibnococcosis</w:t>
      </w:r>
      <w:proofErr w:type="spellEnd"/>
      <w:r w:rsidRPr="00171300">
        <w:rPr>
          <w:lang w:val="en-US"/>
        </w:rPr>
        <w:t xml:space="preserve"> in the region of </w:t>
      </w:r>
      <w:proofErr w:type="spellStart"/>
      <w:r w:rsidRPr="00171300">
        <w:rPr>
          <w:lang w:val="en-US"/>
        </w:rPr>
        <w:t>Banjaluka</w:t>
      </w:r>
      <w:proofErr w:type="spellEnd"/>
      <w:r w:rsidRPr="00171300">
        <w:rPr>
          <w:lang w:val="en-US"/>
        </w:rPr>
        <w:t xml:space="preserve">. Archive of oncology 2001; 9(Suppl1 1): 71–1. </w:t>
      </w:r>
      <w:r w:rsidRPr="00171300">
        <w:rPr>
          <w:lang w:val="en-US"/>
        </w:rPr>
        <w:tab/>
      </w:r>
      <w:r w:rsidRPr="00171300">
        <w:rPr>
          <w:lang w:val="sr-Cyrl-RS"/>
        </w:rPr>
        <w:t xml:space="preserve"> </w:t>
      </w:r>
    </w:p>
    <w:p w14:paraId="1597D34F" w14:textId="77777777" w:rsidR="00B3105E" w:rsidRPr="00171300" w:rsidRDefault="00B3105E" w:rsidP="00B3105E">
      <w:pPr>
        <w:tabs>
          <w:tab w:val="left" w:pos="851"/>
        </w:tabs>
        <w:spacing w:line="276" w:lineRule="auto"/>
        <w:ind w:left="720"/>
        <w:jc w:val="both"/>
        <w:rPr>
          <w:lang w:val="sr-Latn-RS"/>
        </w:rPr>
      </w:pPr>
      <w:r w:rsidRPr="00171300">
        <w:rPr>
          <w:bCs/>
          <w:lang w:val="sr-Latn-RS"/>
        </w:rPr>
        <w:t>36.</w:t>
      </w:r>
      <w:r w:rsidRPr="00171300">
        <w:rPr>
          <w:bCs/>
          <w:lang w:val="sr-Cyrl-RS"/>
        </w:rPr>
        <w:t xml:space="preserve"> </w:t>
      </w:r>
      <w:r w:rsidRPr="00171300">
        <w:rPr>
          <w:bCs/>
          <w:lang w:val="en-US"/>
        </w:rPr>
        <w:t xml:space="preserve"> </w:t>
      </w:r>
      <w:r w:rsidRPr="00171300">
        <w:rPr>
          <w:b/>
          <w:bCs/>
        </w:rPr>
        <w:t>Gajanin R</w:t>
      </w:r>
      <w:r w:rsidRPr="00171300">
        <w:rPr>
          <w:b/>
        </w:rPr>
        <w:t>,</w:t>
      </w:r>
      <w:r w:rsidRPr="00171300">
        <w:t xml:space="preserve"> Krivokuća Z, Dimitrijević Z. Meningeom koji infiltriše parijetalnu kost i potkožno tkivo. Knjga sažetaka V kongresa Neurologa Jugoslavije Zlatibor Juni 2000: 96-1. </w:t>
      </w:r>
      <w:r w:rsidRPr="00171300">
        <w:tab/>
      </w:r>
      <w:r w:rsidRPr="00171300">
        <w:rPr>
          <w:lang w:val="sr-Cyrl-RS"/>
        </w:rPr>
        <w:t xml:space="preserve"> </w:t>
      </w:r>
    </w:p>
    <w:p w14:paraId="7C92476D" w14:textId="77777777" w:rsidR="00B3105E" w:rsidRPr="00171300" w:rsidRDefault="00B3105E" w:rsidP="00B3105E">
      <w:pPr>
        <w:tabs>
          <w:tab w:val="left" w:pos="851"/>
        </w:tabs>
        <w:spacing w:line="276" w:lineRule="auto"/>
        <w:ind w:left="720"/>
        <w:jc w:val="both"/>
        <w:rPr>
          <w:lang w:val="en-US"/>
        </w:rPr>
      </w:pPr>
      <w:r w:rsidRPr="00171300">
        <w:rPr>
          <w:bCs/>
          <w:lang w:val="sr-Latn-RS"/>
        </w:rPr>
        <w:t>37.</w:t>
      </w:r>
      <w:r w:rsidRPr="00171300">
        <w:rPr>
          <w:bCs/>
          <w:lang w:val="sr-Cyrl-RS"/>
        </w:rPr>
        <w:t xml:space="preserve"> </w:t>
      </w:r>
      <w:proofErr w:type="spellStart"/>
      <w:r w:rsidRPr="00171300">
        <w:rPr>
          <w:lang w:val="en-US"/>
        </w:rPr>
        <w:t>Ličina</w:t>
      </w:r>
      <w:proofErr w:type="spellEnd"/>
      <w:r w:rsidRPr="00171300">
        <w:rPr>
          <w:lang w:val="en-US"/>
        </w:rPr>
        <w:t xml:space="preserve"> T, </w:t>
      </w:r>
      <w:proofErr w:type="spellStart"/>
      <w:r w:rsidRPr="00171300">
        <w:rPr>
          <w:lang w:val="en-US"/>
        </w:rPr>
        <w:t>Janjetović</w:t>
      </w:r>
      <w:proofErr w:type="spellEnd"/>
      <w:r w:rsidRPr="00171300">
        <w:rPr>
          <w:lang w:val="en-US"/>
        </w:rPr>
        <w:t xml:space="preserve"> Z, </w:t>
      </w:r>
      <w:proofErr w:type="spellStart"/>
      <w:r w:rsidRPr="00171300">
        <w:rPr>
          <w:lang w:val="en-US"/>
        </w:rPr>
        <w:t>Salapura</w:t>
      </w:r>
      <w:proofErr w:type="spellEnd"/>
      <w:r w:rsidRPr="00171300">
        <w:rPr>
          <w:lang w:val="en-US"/>
        </w:rPr>
        <w:t xml:space="preserve"> A, </w:t>
      </w:r>
      <w:r w:rsidRPr="00171300">
        <w:rPr>
          <w:b/>
          <w:bCs/>
          <w:lang w:val="en-US"/>
        </w:rPr>
        <w:t>Gajanin R</w:t>
      </w:r>
      <w:r w:rsidRPr="00171300">
        <w:rPr>
          <w:b/>
          <w:lang w:val="en-US"/>
        </w:rPr>
        <w:t>,</w:t>
      </w:r>
      <w:r w:rsidRPr="00171300">
        <w:rPr>
          <w:lang w:val="en-US"/>
        </w:rPr>
        <w:t xml:space="preserve"> </w:t>
      </w:r>
      <w:proofErr w:type="spellStart"/>
      <w:r w:rsidRPr="00171300">
        <w:rPr>
          <w:lang w:val="en-US"/>
        </w:rPr>
        <w:t>Čampara</w:t>
      </w:r>
      <w:proofErr w:type="spellEnd"/>
      <w:r w:rsidRPr="00171300">
        <w:rPr>
          <w:lang w:val="en-US"/>
        </w:rPr>
        <w:t xml:space="preserve"> G. Yolk sac tumor of the testis - a case report. Archive of oncology 2002; 10(Suppl 1): 60–1. </w:t>
      </w:r>
      <w:r w:rsidRPr="00171300">
        <w:rPr>
          <w:lang w:val="en-US"/>
        </w:rPr>
        <w:tab/>
      </w:r>
      <w:r w:rsidRPr="00171300">
        <w:rPr>
          <w:lang w:val="sr-Cyrl-RS"/>
        </w:rPr>
        <w:t xml:space="preserve"> </w:t>
      </w:r>
    </w:p>
    <w:p w14:paraId="12CB169D" w14:textId="77777777" w:rsidR="00B3105E" w:rsidRPr="00171300" w:rsidRDefault="00B3105E" w:rsidP="00B3105E">
      <w:pPr>
        <w:tabs>
          <w:tab w:val="left" w:pos="851"/>
        </w:tabs>
        <w:spacing w:line="276" w:lineRule="auto"/>
        <w:ind w:left="720"/>
        <w:jc w:val="both"/>
        <w:rPr>
          <w:lang w:val="en-US"/>
        </w:rPr>
      </w:pPr>
      <w:r w:rsidRPr="00171300">
        <w:rPr>
          <w:bCs/>
          <w:lang w:val="sr-Latn-RS"/>
        </w:rPr>
        <w:t>38.</w:t>
      </w:r>
      <w:r w:rsidRPr="00171300">
        <w:rPr>
          <w:bCs/>
          <w:lang w:val="sr-Cyrl-RS"/>
        </w:rPr>
        <w:t xml:space="preserve"> </w:t>
      </w:r>
      <w:r w:rsidRPr="00171300">
        <w:rPr>
          <w:b/>
          <w:bCs/>
          <w:lang w:val="en-US"/>
        </w:rPr>
        <w:t>Gajanin R</w:t>
      </w:r>
      <w:r w:rsidRPr="00171300">
        <w:rPr>
          <w:b/>
          <w:lang w:val="en-US"/>
        </w:rPr>
        <w:t>,</w:t>
      </w:r>
      <w:r w:rsidRPr="00171300">
        <w:rPr>
          <w:lang w:val="en-US"/>
        </w:rPr>
        <w:t xml:space="preserve"> Amidžić LJ, </w:t>
      </w:r>
      <w:proofErr w:type="spellStart"/>
      <w:r w:rsidRPr="00171300">
        <w:rPr>
          <w:lang w:val="en-US"/>
        </w:rPr>
        <w:t>Latinović</w:t>
      </w:r>
      <w:proofErr w:type="spellEnd"/>
      <w:r w:rsidRPr="00171300">
        <w:rPr>
          <w:lang w:val="en-US"/>
        </w:rPr>
        <w:t xml:space="preserve"> LJ, </w:t>
      </w:r>
      <w:proofErr w:type="spellStart"/>
      <w:r w:rsidRPr="00171300">
        <w:rPr>
          <w:lang w:val="en-US"/>
        </w:rPr>
        <w:t>Ličina</w:t>
      </w:r>
      <w:proofErr w:type="spellEnd"/>
      <w:r w:rsidRPr="00171300">
        <w:rPr>
          <w:lang w:val="en-US"/>
        </w:rPr>
        <w:t xml:space="preserve"> T, </w:t>
      </w:r>
      <w:proofErr w:type="spellStart"/>
      <w:r w:rsidRPr="00171300">
        <w:rPr>
          <w:lang w:val="en-US"/>
        </w:rPr>
        <w:t>Janjetović</w:t>
      </w:r>
      <w:proofErr w:type="spellEnd"/>
      <w:r w:rsidRPr="00171300">
        <w:rPr>
          <w:lang w:val="en-US"/>
        </w:rPr>
        <w:t xml:space="preserve"> Z, </w:t>
      </w:r>
      <w:proofErr w:type="spellStart"/>
      <w:r w:rsidRPr="00171300">
        <w:rPr>
          <w:lang w:val="en-US"/>
        </w:rPr>
        <w:t>Salapura</w:t>
      </w:r>
      <w:proofErr w:type="spellEnd"/>
      <w:r w:rsidRPr="00171300">
        <w:rPr>
          <w:lang w:val="en-US"/>
        </w:rPr>
        <w:t xml:space="preserve"> A, </w:t>
      </w:r>
      <w:proofErr w:type="spellStart"/>
      <w:r w:rsidRPr="00171300">
        <w:rPr>
          <w:lang w:val="en-US"/>
        </w:rPr>
        <w:t>Savjak</w:t>
      </w:r>
      <w:proofErr w:type="spellEnd"/>
      <w:r w:rsidRPr="00171300">
        <w:rPr>
          <w:lang w:val="en-US"/>
        </w:rPr>
        <w:t xml:space="preserve"> D. Mesenchymal chondrosarcoma - A case report. Archive of oncology 2002; 10(Suppl 1): 136–1. </w:t>
      </w:r>
      <w:r w:rsidRPr="00171300">
        <w:rPr>
          <w:lang w:val="en-US"/>
        </w:rPr>
        <w:tab/>
      </w:r>
      <w:r w:rsidRPr="00171300">
        <w:rPr>
          <w:lang w:val="en-US"/>
        </w:rPr>
        <w:tab/>
      </w:r>
      <w:r w:rsidRPr="00171300">
        <w:rPr>
          <w:lang w:val="sr-Cyrl-RS"/>
        </w:rPr>
        <w:t xml:space="preserve"> </w:t>
      </w:r>
    </w:p>
    <w:p w14:paraId="142F3BD0" w14:textId="77777777" w:rsidR="00B3105E" w:rsidRPr="00171300" w:rsidRDefault="00B3105E" w:rsidP="00B3105E">
      <w:pPr>
        <w:tabs>
          <w:tab w:val="left" w:pos="851"/>
        </w:tabs>
        <w:spacing w:line="276" w:lineRule="auto"/>
        <w:ind w:left="720"/>
        <w:jc w:val="both"/>
        <w:rPr>
          <w:lang w:val="en-US"/>
        </w:rPr>
      </w:pPr>
      <w:r w:rsidRPr="00171300">
        <w:rPr>
          <w:bCs/>
          <w:lang w:val="sr-Latn-RS"/>
        </w:rPr>
        <w:t>39.</w:t>
      </w:r>
      <w:r w:rsidRPr="00171300">
        <w:rPr>
          <w:bCs/>
          <w:lang w:val="sr-Cyrl-RS"/>
        </w:rPr>
        <w:t xml:space="preserve"> </w:t>
      </w:r>
      <w:r w:rsidRPr="00171300">
        <w:rPr>
          <w:lang w:val="en-US"/>
        </w:rPr>
        <w:t xml:space="preserve">Gojković Z, Topić B, </w:t>
      </w:r>
      <w:r w:rsidRPr="00171300">
        <w:rPr>
          <w:b/>
          <w:bCs/>
          <w:lang w:val="en-US"/>
        </w:rPr>
        <w:t>Gajanin R</w:t>
      </w:r>
      <w:r w:rsidRPr="00171300">
        <w:rPr>
          <w:b/>
          <w:lang w:val="en-US"/>
        </w:rPr>
        <w:t>,</w:t>
      </w:r>
      <w:r w:rsidRPr="00171300">
        <w:rPr>
          <w:lang w:val="en-US"/>
        </w:rPr>
        <w:t xml:space="preserve"> Barać T, </w:t>
      </w:r>
      <w:proofErr w:type="spellStart"/>
      <w:r w:rsidRPr="00171300">
        <w:rPr>
          <w:lang w:val="en-US"/>
        </w:rPr>
        <w:t>Džajić</w:t>
      </w:r>
      <w:proofErr w:type="spellEnd"/>
      <w:r w:rsidRPr="00171300">
        <w:rPr>
          <w:lang w:val="en-US"/>
        </w:rPr>
        <w:t xml:space="preserve"> Ž. Malignant </w:t>
      </w:r>
      <w:proofErr w:type="spellStart"/>
      <w:r w:rsidRPr="00171300">
        <w:rPr>
          <w:lang w:val="en-US"/>
        </w:rPr>
        <w:t>schwanoma</w:t>
      </w:r>
      <w:proofErr w:type="spellEnd"/>
      <w:r w:rsidRPr="00171300">
        <w:rPr>
          <w:lang w:val="en-US"/>
        </w:rPr>
        <w:t xml:space="preserve"> with localization in the breast - A case report. Archive of oncology 2002; 10(3): 223–1.</w:t>
      </w:r>
      <w:r w:rsidRPr="00171300">
        <w:rPr>
          <w:lang w:val="en-US"/>
        </w:rPr>
        <w:tab/>
      </w:r>
    </w:p>
    <w:p w14:paraId="73164592" w14:textId="77777777" w:rsidR="00B3105E" w:rsidRPr="00171300" w:rsidRDefault="00B3105E" w:rsidP="00B3105E">
      <w:pPr>
        <w:tabs>
          <w:tab w:val="left" w:pos="851"/>
        </w:tabs>
        <w:spacing w:line="276" w:lineRule="auto"/>
        <w:ind w:left="720"/>
        <w:jc w:val="both"/>
        <w:rPr>
          <w:lang w:val="sr-Cyrl-RS"/>
        </w:rPr>
      </w:pPr>
      <w:r w:rsidRPr="00171300">
        <w:rPr>
          <w:bCs/>
          <w:lang w:val="sr-Latn-RS"/>
        </w:rPr>
        <w:t>40.</w:t>
      </w:r>
      <w:r w:rsidRPr="00171300">
        <w:rPr>
          <w:bCs/>
          <w:lang w:val="sr-Cyrl-RS"/>
        </w:rPr>
        <w:t xml:space="preserve"> </w:t>
      </w:r>
      <w:r w:rsidRPr="00171300">
        <w:t xml:space="preserve">Tadić Latinović Lj, Despot B, Eri Ž, </w:t>
      </w:r>
      <w:r w:rsidRPr="00171300">
        <w:rPr>
          <w:b/>
        </w:rPr>
        <w:t>Gajanin R,</w:t>
      </w:r>
      <w:r w:rsidRPr="00171300">
        <w:t xml:space="preserve"> Pusac B, Amidžić Lj. Clear cell sarcoma of tendons and aponeuroses: case presentation with reference  to </w:t>
      </w:r>
      <w:r w:rsidRPr="00171300">
        <w:lastRenderedPageBreak/>
        <w:t xml:space="preserve">immunohistohemical and ultrastructural findings. Book of articles. XII congress of the associacion of serbia and montenegro pathologists with international participation. Palić 2006: 86-1. </w:t>
      </w:r>
    </w:p>
    <w:p w14:paraId="3877D5EB" w14:textId="77777777" w:rsidR="00B3105E" w:rsidRPr="00171300" w:rsidRDefault="00B3105E" w:rsidP="00B3105E">
      <w:pPr>
        <w:tabs>
          <w:tab w:val="left" w:pos="851"/>
        </w:tabs>
        <w:spacing w:line="276" w:lineRule="auto"/>
        <w:ind w:left="720"/>
        <w:jc w:val="both"/>
        <w:rPr>
          <w:lang w:val="sr-Latn-RS"/>
        </w:rPr>
      </w:pPr>
      <w:r w:rsidRPr="00171300">
        <w:rPr>
          <w:bCs/>
          <w:lang w:val="sr-Latn-RS"/>
        </w:rPr>
        <w:t>41.</w:t>
      </w:r>
      <w:r w:rsidRPr="00171300">
        <w:rPr>
          <w:bCs/>
          <w:lang w:val="sr-Cyrl-RS"/>
        </w:rPr>
        <w:t xml:space="preserve"> </w:t>
      </w:r>
      <w:r w:rsidRPr="00171300">
        <w:rPr>
          <w:b/>
        </w:rPr>
        <w:t>Gajanin R,</w:t>
      </w:r>
      <w:r w:rsidRPr="00171300">
        <w:t xml:space="preserve"> Klem I, Eri Ž, Gajanin V, Babić B, Latinović Lj, Grbić S, Čampara G. Gastrointestinal autonomic nerve tumor - a case report. Book of articles. XII Congress of the Associacion of Serbia and Montenegro Ppathologists with international participation. Palić 2006: 87-1.</w:t>
      </w:r>
      <w:r w:rsidRPr="00171300">
        <w:tab/>
      </w:r>
    </w:p>
    <w:p w14:paraId="68567727" w14:textId="77777777" w:rsidR="00B3105E" w:rsidRPr="00171300" w:rsidRDefault="00B3105E" w:rsidP="00B3105E">
      <w:pPr>
        <w:tabs>
          <w:tab w:val="left" w:pos="851"/>
        </w:tabs>
        <w:spacing w:line="276" w:lineRule="auto"/>
        <w:ind w:left="720"/>
        <w:jc w:val="both"/>
        <w:rPr>
          <w:lang w:val="sr-Latn-RS"/>
        </w:rPr>
      </w:pPr>
      <w:r w:rsidRPr="00171300">
        <w:rPr>
          <w:bCs/>
          <w:lang w:val="sr-Latn-RS"/>
        </w:rPr>
        <w:t>42.</w:t>
      </w:r>
      <w:r w:rsidRPr="00171300">
        <w:rPr>
          <w:bCs/>
          <w:lang w:val="sr-Cyrl-RS"/>
        </w:rPr>
        <w:t xml:space="preserve"> </w:t>
      </w:r>
      <w:r w:rsidRPr="00171300">
        <w:rPr>
          <w:lang w:val="en-US"/>
        </w:rPr>
        <w:t xml:space="preserve">Tadić </w:t>
      </w:r>
      <w:proofErr w:type="spellStart"/>
      <w:r w:rsidRPr="00171300">
        <w:rPr>
          <w:lang w:val="en-US"/>
        </w:rPr>
        <w:t>Latinović</w:t>
      </w:r>
      <w:proofErr w:type="spellEnd"/>
      <w:r w:rsidRPr="00171300">
        <w:rPr>
          <w:lang w:val="en-US"/>
        </w:rPr>
        <w:t xml:space="preserve"> </w:t>
      </w:r>
      <w:proofErr w:type="spellStart"/>
      <w:r w:rsidRPr="00171300">
        <w:rPr>
          <w:lang w:val="en-US"/>
        </w:rPr>
        <w:t>Lj</w:t>
      </w:r>
      <w:proofErr w:type="spellEnd"/>
      <w:r w:rsidRPr="00171300">
        <w:rPr>
          <w:lang w:val="en-US"/>
        </w:rPr>
        <w:t xml:space="preserve">, </w:t>
      </w:r>
      <w:proofErr w:type="spellStart"/>
      <w:r w:rsidRPr="00171300">
        <w:rPr>
          <w:lang w:val="en-US"/>
        </w:rPr>
        <w:t>Salapura</w:t>
      </w:r>
      <w:proofErr w:type="spellEnd"/>
      <w:r w:rsidRPr="00171300">
        <w:rPr>
          <w:lang w:val="en-US"/>
        </w:rPr>
        <w:t xml:space="preserve"> A, Eri Ž, </w:t>
      </w:r>
      <w:proofErr w:type="spellStart"/>
      <w:r w:rsidRPr="00171300">
        <w:rPr>
          <w:lang w:val="en-US"/>
        </w:rPr>
        <w:t>Jovanić</w:t>
      </w:r>
      <w:proofErr w:type="spellEnd"/>
      <w:r w:rsidRPr="00171300">
        <w:rPr>
          <w:lang w:val="en-US"/>
        </w:rPr>
        <w:t xml:space="preserve"> N, Knežević-</w:t>
      </w:r>
      <w:proofErr w:type="spellStart"/>
      <w:r w:rsidRPr="00171300">
        <w:rPr>
          <w:lang w:val="en-US"/>
        </w:rPr>
        <w:t>Ušaj</w:t>
      </w:r>
      <w:proofErr w:type="spellEnd"/>
      <w:r w:rsidRPr="00171300">
        <w:rPr>
          <w:lang w:val="en-US"/>
        </w:rPr>
        <w:t xml:space="preserve"> S, </w:t>
      </w:r>
      <w:r w:rsidRPr="00171300">
        <w:rPr>
          <w:b/>
          <w:lang w:val="en-US"/>
        </w:rPr>
        <w:t>Gajanin R.</w:t>
      </w:r>
      <w:r w:rsidRPr="00171300">
        <w:rPr>
          <w:lang w:val="en-US"/>
        </w:rPr>
        <w:t xml:space="preserve"> Embryonal rhabdomyosarcoma of the cervix of </w:t>
      </w:r>
      <w:proofErr w:type="gramStart"/>
      <w:r w:rsidRPr="00171300">
        <w:rPr>
          <w:lang w:val="en-US"/>
        </w:rPr>
        <w:t>16-year old</w:t>
      </w:r>
      <w:proofErr w:type="gramEnd"/>
      <w:r w:rsidRPr="00171300">
        <w:rPr>
          <w:lang w:val="en-US"/>
        </w:rPr>
        <w:t xml:space="preserve"> girl: case </w:t>
      </w:r>
      <w:proofErr w:type="spellStart"/>
      <w:r w:rsidRPr="00171300">
        <w:rPr>
          <w:lang w:val="en-US"/>
        </w:rPr>
        <w:t>raport</w:t>
      </w:r>
      <w:proofErr w:type="spellEnd"/>
      <w:r w:rsidRPr="00171300">
        <w:rPr>
          <w:lang w:val="en-US"/>
        </w:rPr>
        <w:t>. Abstracts XXVII International Congress of the International Academy of Pathology. Athens 2008:204-2.</w:t>
      </w:r>
    </w:p>
    <w:p w14:paraId="58260AC1" w14:textId="77777777" w:rsidR="00B3105E" w:rsidRPr="00171300" w:rsidRDefault="00B3105E" w:rsidP="00B3105E">
      <w:pPr>
        <w:tabs>
          <w:tab w:val="left" w:pos="851"/>
        </w:tabs>
        <w:spacing w:line="276" w:lineRule="auto"/>
        <w:ind w:left="720"/>
        <w:jc w:val="both"/>
        <w:rPr>
          <w:lang w:val="sr-Cyrl-BA"/>
        </w:rPr>
      </w:pPr>
      <w:r w:rsidRPr="00171300">
        <w:rPr>
          <w:bCs/>
          <w:lang w:val="sr-Latn-RS"/>
        </w:rPr>
        <w:t>43.</w:t>
      </w:r>
      <w:r w:rsidRPr="00171300">
        <w:rPr>
          <w:bCs/>
          <w:lang w:val="en-US"/>
        </w:rPr>
        <w:t xml:space="preserve"> </w:t>
      </w:r>
      <w:r w:rsidRPr="00171300">
        <w:rPr>
          <w:b/>
          <w:lang w:val="en-US"/>
        </w:rPr>
        <w:t>Gajanin R,</w:t>
      </w:r>
      <w:r w:rsidRPr="00171300">
        <w:rPr>
          <w:lang w:val="en-US"/>
        </w:rPr>
        <w:t xml:space="preserve"> </w:t>
      </w:r>
      <w:proofErr w:type="spellStart"/>
      <w:r w:rsidRPr="00171300">
        <w:rPr>
          <w:lang w:val="en-US"/>
        </w:rPr>
        <w:t>Kecma</w:t>
      </w:r>
      <w:proofErr w:type="spellEnd"/>
      <w:r w:rsidRPr="00171300">
        <w:rPr>
          <w:lang w:val="en-US"/>
        </w:rPr>
        <w:t xml:space="preserve"> G, Gojković Z, Babić M, Amidžić LJ. Successful treatment of poorly-differentiates endocrine rectal carcinoma. A case </w:t>
      </w:r>
      <w:proofErr w:type="gramStart"/>
      <w:r w:rsidRPr="00171300">
        <w:rPr>
          <w:lang w:val="en-US"/>
        </w:rPr>
        <w:t>report</w:t>
      </w:r>
      <w:proofErr w:type="gramEnd"/>
      <w:r w:rsidRPr="00171300">
        <w:rPr>
          <w:lang w:val="en-US"/>
        </w:rPr>
        <w:t xml:space="preserve">. </w:t>
      </w:r>
      <w:proofErr w:type="spellStart"/>
      <w:r w:rsidRPr="00171300">
        <w:rPr>
          <w:lang w:val="en-US"/>
        </w:rPr>
        <w:t>Virchows</w:t>
      </w:r>
      <w:proofErr w:type="spellEnd"/>
      <w:r w:rsidRPr="00171300">
        <w:rPr>
          <w:lang w:val="en-US"/>
        </w:rPr>
        <w:t xml:space="preserve"> Arch 2009; 455(suppl 1): 215-1.</w:t>
      </w:r>
    </w:p>
    <w:p w14:paraId="4677640E" w14:textId="77777777" w:rsidR="00B3105E" w:rsidRPr="00171300" w:rsidRDefault="00B3105E" w:rsidP="00B3105E">
      <w:pPr>
        <w:tabs>
          <w:tab w:val="left" w:pos="851"/>
        </w:tabs>
        <w:spacing w:line="276" w:lineRule="auto"/>
        <w:ind w:left="720"/>
        <w:jc w:val="both"/>
        <w:rPr>
          <w:lang w:val="sr-Cyrl-BA"/>
        </w:rPr>
      </w:pPr>
      <w:r w:rsidRPr="00171300">
        <w:rPr>
          <w:bCs/>
          <w:lang w:val="sr-Latn-RS"/>
        </w:rPr>
        <w:t>44.</w:t>
      </w:r>
      <w:r w:rsidRPr="00171300">
        <w:rPr>
          <w:bCs/>
          <w:lang w:val="en-US"/>
        </w:rPr>
        <w:t xml:space="preserve"> </w:t>
      </w:r>
      <w:r w:rsidRPr="00171300">
        <w:rPr>
          <w:lang w:val="en-US"/>
        </w:rPr>
        <w:t xml:space="preserve">Babić M, </w:t>
      </w:r>
      <w:r w:rsidRPr="00171300">
        <w:rPr>
          <w:b/>
          <w:lang w:val="en-US"/>
        </w:rPr>
        <w:t>Gajanin R,</w:t>
      </w:r>
      <w:r w:rsidRPr="00171300">
        <w:rPr>
          <w:lang w:val="en-US"/>
        </w:rPr>
        <w:t xml:space="preserve"> Pavlović - Tomašević S, Kukić B. </w:t>
      </w:r>
      <w:proofErr w:type="spellStart"/>
      <w:r w:rsidRPr="00171300">
        <w:rPr>
          <w:lang w:val="en-US"/>
        </w:rPr>
        <w:t>Extranodal</w:t>
      </w:r>
      <w:proofErr w:type="spellEnd"/>
      <w:r w:rsidRPr="00171300">
        <w:rPr>
          <w:lang w:val="en-US"/>
        </w:rPr>
        <w:t xml:space="preserve"> B cell lymphoma of a breast, malt type: Case report. </w:t>
      </w:r>
      <w:proofErr w:type="spellStart"/>
      <w:r w:rsidRPr="00171300">
        <w:rPr>
          <w:lang w:val="en-US"/>
        </w:rPr>
        <w:t>Virchows</w:t>
      </w:r>
      <w:proofErr w:type="spellEnd"/>
      <w:r w:rsidRPr="00171300">
        <w:rPr>
          <w:lang w:val="en-US"/>
        </w:rPr>
        <w:t xml:space="preserve"> Arch 2009; 455(suppl 1): 178-1.</w:t>
      </w:r>
      <w:r w:rsidRPr="00171300">
        <w:rPr>
          <w:lang w:val="sr-Cyrl-RS"/>
        </w:rPr>
        <w:t xml:space="preserve">        </w:t>
      </w:r>
    </w:p>
    <w:p w14:paraId="6D465409" w14:textId="77777777" w:rsidR="00B3105E" w:rsidRPr="00171300" w:rsidRDefault="00B3105E" w:rsidP="00B3105E">
      <w:pPr>
        <w:tabs>
          <w:tab w:val="left" w:pos="851"/>
        </w:tabs>
        <w:spacing w:line="276" w:lineRule="auto"/>
        <w:ind w:left="720"/>
        <w:jc w:val="both"/>
        <w:rPr>
          <w:lang w:val="sr-Latn-RS"/>
        </w:rPr>
      </w:pPr>
      <w:r w:rsidRPr="00171300">
        <w:rPr>
          <w:bCs/>
          <w:lang w:val="sr-Latn-RS"/>
        </w:rPr>
        <w:t>45.</w:t>
      </w:r>
      <w:r w:rsidRPr="00171300">
        <w:rPr>
          <w:bCs/>
          <w:lang w:val="en-US"/>
        </w:rPr>
        <w:t xml:space="preserve"> </w:t>
      </w:r>
      <w:proofErr w:type="spellStart"/>
      <w:r w:rsidRPr="00171300">
        <w:rPr>
          <w:lang w:val="en-US"/>
        </w:rPr>
        <w:t>Ćuk</w:t>
      </w:r>
      <w:proofErr w:type="spellEnd"/>
      <w:r w:rsidRPr="00171300">
        <w:rPr>
          <w:lang w:val="en-US"/>
        </w:rPr>
        <w:t xml:space="preserve"> M, </w:t>
      </w:r>
      <w:r w:rsidRPr="00171300">
        <w:rPr>
          <w:b/>
          <w:lang w:val="en-US"/>
        </w:rPr>
        <w:t>Gajanin R,</w:t>
      </w:r>
      <w:r w:rsidRPr="00171300">
        <w:rPr>
          <w:lang w:val="en-US"/>
        </w:rPr>
        <w:t xml:space="preserve"> Batinić </w:t>
      </w:r>
      <w:proofErr w:type="spellStart"/>
      <w:r w:rsidRPr="00171300">
        <w:rPr>
          <w:lang w:val="en-US"/>
        </w:rPr>
        <w:t>Škipina</w:t>
      </w:r>
      <w:proofErr w:type="spellEnd"/>
      <w:r w:rsidRPr="00171300">
        <w:rPr>
          <w:lang w:val="en-US"/>
        </w:rPr>
        <w:t xml:space="preserve"> D, Marić R, </w:t>
      </w:r>
      <w:proofErr w:type="spellStart"/>
      <w:r w:rsidRPr="00171300">
        <w:rPr>
          <w:lang w:val="en-US"/>
        </w:rPr>
        <w:t>Lalović</w:t>
      </w:r>
      <w:proofErr w:type="spellEnd"/>
      <w:r w:rsidRPr="00171300">
        <w:rPr>
          <w:lang w:val="en-US"/>
        </w:rPr>
        <w:t xml:space="preserve"> N. </w:t>
      </w:r>
      <w:proofErr w:type="spellStart"/>
      <w:r w:rsidRPr="00171300">
        <w:rPr>
          <w:lang w:val="en-US"/>
        </w:rPr>
        <w:t>Sebacealni</w:t>
      </w:r>
      <w:proofErr w:type="spellEnd"/>
      <w:r w:rsidRPr="00171300">
        <w:rPr>
          <w:lang w:val="en-US"/>
        </w:rPr>
        <w:t xml:space="preserve"> </w:t>
      </w:r>
      <w:proofErr w:type="spellStart"/>
      <w:r w:rsidRPr="00171300">
        <w:rPr>
          <w:lang w:val="en-US"/>
        </w:rPr>
        <w:t>karcinom</w:t>
      </w:r>
      <w:proofErr w:type="spellEnd"/>
      <w:r w:rsidRPr="00171300">
        <w:rPr>
          <w:lang w:val="en-US"/>
        </w:rPr>
        <w:t xml:space="preserve"> </w:t>
      </w:r>
      <w:proofErr w:type="spellStart"/>
      <w:r w:rsidRPr="00171300">
        <w:rPr>
          <w:lang w:val="en-US"/>
        </w:rPr>
        <w:t>dojke</w:t>
      </w:r>
      <w:proofErr w:type="spellEnd"/>
      <w:r w:rsidRPr="00171300">
        <w:rPr>
          <w:lang w:val="en-US"/>
        </w:rPr>
        <w:t xml:space="preserve">. 2. </w:t>
      </w:r>
      <w:proofErr w:type="spellStart"/>
      <w:r w:rsidRPr="00171300">
        <w:rPr>
          <w:lang w:val="en-US"/>
        </w:rPr>
        <w:t>Kongres</w:t>
      </w:r>
      <w:proofErr w:type="spellEnd"/>
      <w:r w:rsidRPr="00171300">
        <w:rPr>
          <w:lang w:val="en-US"/>
        </w:rPr>
        <w:t xml:space="preserve"> </w:t>
      </w:r>
      <w:proofErr w:type="spellStart"/>
      <w:r w:rsidRPr="00171300">
        <w:rPr>
          <w:lang w:val="en-US"/>
        </w:rPr>
        <w:t>doktora</w:t>
      </w:r>
      <w:proofErr w:type="spellEnd"/>
      <w:r w:rsidRPr="00171300">
        <w:rPr>
          <w:lang w:val="en-US"/>
        </w:rPr>
        <w:t xml:space="preserve"> medicine </w:t>
      </w:r>
      <w:proofErr w:type="spellStart"/>
      <w:r w:rsidRPr="00171300">
        <w:rPr>
          <w:lang w:val="en-US"/>
        </w:rPr>
        <w:t>Republike</w:t>
      </w:r>
      <w:proofErr w:type="spellEnd"/>
      <w:r w:rsidRPr="00171300">
        <w:rPr>
          <w:lang w:val="en-US"/>
        </w:rPr>
        <w:t xml:space="preserve"> Srpske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knjiga</w:t>
      </w:r>
      <w:proofErr w:type="spellEnd"/>
      <w:r w:rsidRPr="00171300">
        <w:rPr>
          <w:lang w:val="en-US"/>
        </w:rPr>
        <w:t xml:space="preserve"> </w:t>
      </w:r>
      <w:proofErr w:type="spellStart"/>
      <w:r w:rsidRPr="00171300">
        <w:rPr>
          <w:lang w:val="en-US"/>
        </w:rPr>
        <w:t>apstrakata</w:t>
      </w:r>
      <w:proofErr w:type="spellEnd"/>
      <w:r w:rsidRPr="00171300">
        <w:rPr>
          <w:lang w:val="en-US"/>
        </w:rPr>
        <w:t xml:space="preserve"> 2011; 22-1.</w:t>
      </w:r>
    </w:p>
    <w:p w14:paraId="3E12CD23" w14:textId="77777777" w:rsidR="00B3105E" w:rsidRPr="00171300" w:rsidRDefault="00B3105E" w:rsidP="00B3105E">
      <w:pPr>
        <w:tabs>
          <w:tab w:val="left" w:pos="851"/>
        </w:tabs>
        <w:spacing w:line="276" w:lineRule="auto"/>
        <w:ind w:left="720"/>
        <w:jc w:val="both"/>
        <w:rPr>
          <w:lang w:val="sr-Cyrl-BA"/>
        </w:rPr>
      </w:pPr>
      <w:r w:rsidRPr="00171300">
        <w:rPr>
          <w:bCs/>
          <w:lang w:val="sr-Latn-RS"/>
        </w:rPr>
        <w:t>46.</w:t>
      </w:r>
      <w:r w:rsidRPr="00171300">
        <w:rPr>
          <w:bCs/>
          <w:lang w:val="en-US"/>
        </w:rPr>
        <w:t xml:space="preserve"> </w:t>
      </w:r>
      <w:r w:rsidRPr="00171300">
        <w:rPr>
          <w:lang w:val="en-US"/>
        </w:rPr>
        <w:t xml:space="preserve">Marić Z, Kordić O, </w:t>
      </w:r>
      <w:r w:rsidRPr="00171300">
        <w:rPr>
          <w:b/>
          <w:lang w:val="en-US"/>
        </w:rPr>
        <w:t>Gajanin R,</w:t>
      </w:r>
      <w:r w:rsidRPr="00171300">
        <w:rPr>
          <w:lang w:val="en-US"/>
        </w:rPr>
        <w:t xml:space="preserve"> </w:t>
      </w:r>
      <w:proofErr w:type="spellStart"/>
      <w:r w:rsidRPr="00171300">
        <w:rPr>
          <w:lang w:val="en-US"/>
        </w:rPr>
        <w:t>Kecman</w:t>
      </w:r>
      <w:proofErr w:type="spellEnd"/>
      <w:r w:rsidRPr="00171300">
        <w:rPr>
          <w:lang w:val="en-US"/>
        </w:rPr>
        <w:t xml:space="preserve"> G, </w:t>
      </w:r>
      <w:proofErr w:type="spellStart"/>
      <w:r w:rsidRPr="00171300">
        <w:rPr>
          <w:lang w:val="en-US"/>
        </w:rPr>
        <w:t>Simatović</w:t>
      </w:r>
      <w:proofErr w:type="spellEnd"/>
      <w:r w:rsidRPr="00171300">
        <w:rPr>
          <w:lang w:val="en-US"/>
        </w:rPr>
        <w:t xml:space="preserve"> M. </w:t>
      </w:r>
      <w:proofErr w:type="spellStart"/>
      <w:r w:rsidRPr="00171300">
        <w:rPr>
          <w:lang w:val="en-US"/>
        </w:rPr>
        <w:t>Gastrointestinalni</w:t>
      </w:r>
      <w:proofErr w:type="spellEnd"/>
      <w:r w:rsidRPr="00171300">
        <w:rPr>
          <w:lang w:val="en-US"/>
        </w:rPr>
        <w:t xml:space="preserve"> </w:t>
      </w:r>
      <w:proofErr w:type="spellStart"/>
      <w:r w:rsidRPr="00171300">
        <w:rPr>
          <w:lang w:val="en-US"/>
        </w:rPr>
        <w:t>stromalni</w:t>
      </w:r>
      <w:proofErr w:type="spellEnd"/>
      <w:r w:rsidRPr="00171300">
        <w:rPr>
          <w:lang w:val="en-US"/>
        </w:rPr>
        <w:t xml:space="preserve"> tumor: </w:t>
      </w:r>
      <w:proofErr w:type="spellStart"/>
      <w:r w:rsidRPr="00171300">
        <w:rPr>
          <w:lang w:val="en-US"/>
        </w:rPr>
        <w:t>Aktuelna</w:t>
      </w:r>
      <w:proofErr w:type="spellEnd"/>
      <w:r w:rsidRPr="00171300">
        <w:rPr>
          <w:lang w:val="en-US"/>
        </w:rPr>
        <w:t xml:space="preserve"> </w:t>
      </w:r>
      <w:proofErr w:type="spellStart"/>
      <w:r w:rsidRPr="00171300">
        <w:rPr>
          <w:lang w:val="en-US"/>
        </w:rPr>
        <w:t>razmatranja</w:t>
      </w:r>
      <w:proofErr w:type="spellEnd"/>
      <w:r w:rsidRPr="00171300">
        <w:rPr>
          <w:lang w:val="en-US"/>
        </w:rPr>
        <w:t xml:space="preserve"> </w:t>
      </w:r>
      <w:proofErr w:type="spellStart"/>
      <w:r w:rsidRPr="00171300">
        <w:rPr>
          <w:lang w:val="en-US"/>
        </w:rPr>
        <w:t>problema</w:t>
      </w:r>
      <w:proofErr w:type="spellEnd"/>
      <w:r w:rsidRPr="00171300">
        <w:rPr>
          <w:lang w:val="en-US"/>
        </w:rPr>
        <w:t xml:space="preserve"> </w:t>
      </w:r>
      <w:proofErr w:type="spellStart"/>
      <w:r w:rsidRPr="00171300">
        <w:rPr>
          <w:lang w:val="en-US"/>
        </w:rPr>
        <w:t>hirurškog</w:t>
      </w:r>
      <w:proofErr w:type="spellEnd"/>
      <w:r w:rsidRPr="00171300">
        <w:rPr>
          <w:lang w:val="en-US"/>
        </w:rPr>
        <w:t xml:space="preserve"> </w:t>
      </w:r>
      <w:proofErr w:type="spellStart"/>
      <w:r w:rsidRPr="00171300">
        <w:rPr>
          <w:lang w:val="en-US"/>
        </w:rPr>
        <w:t>liječenja</w:t>
      </w:r>
      <w:proofErr w:type="spellEnd"/>
      <w:r w:rsidRPr="00171300">
        <w:rPr>
          <w:lang w:val="en-US"/>
        </w:rPr>
        <w:t xml:space="preserve">. II </w:t>
      </w:r>
      <w:proofErr w:type="spellStart"/>
      <w:r w:rsidRPr="00171300">
        <w:rPr>
          <w:lang w:val="en-US"/>
        </w:rPr>
        <w:t>Kongres</w:t>
      </w:r>
      <w:proofErr w:type="spellEnd"/>
      <w:r w:rsidRPr="00171300">
        <w:rPr>
          <w:lang w:val="en-US"/>
        </w:rPr>
        <w:t xml:space="preserve"> </w:t>
      </w:r>
      <w:proofErr w:type="spellStart"/>
      <w:r w:rsidRPr="00171300">
        <w:rPr>
          <w:lang w:val="en-US"/>
        </w:rPr>
        <w:t>patologa</w:t>
      </w:r>
      <w:proofErr w:type="spellEnd"/>
      <w:r w:rsidRPr="00171300">
        <w:rPr>
          <w:lang w:val="en-US"/>
        </w:rPr>
        <w:t xml:space="preserve"> </w:t>
      </w:r>
      <w:proofErr w:type="spellStart"/>
      <w:r w:rsidRPr="00171300">
        <w:rPr>
          <w:lang w:val="en-US"/>
        </w:rPr>
        <w:t>Bosne</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Hercegovine</w:t>
      </w:r>
      <w:proofErr w:type="spellEnd"/>
      <w:r w:rsidRPr="00171300">
        <w:rPr>
          <w:lang w:val="en-US"/>
        </w:rPr>
        <w:t xml:space="preserv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2012: 90-1.</w:t>
      </w:r>
    </w:p>
    <w:p w14:paraId="725498E5" w14:textId="77777777" w:rsidR="00B3105E" w:rsidRPr="00171300" w:rsidRDefault="00B3105E" w:rsidP="00B3105E">
      <w:pPr>
        <w:tabs>
          <w:tab w:val="left" w:pos="851"/>
        </w:tabs>
        <w:spacing w:line="276" w:lineRule="auto"/>
        <w:ind w:left="720"/>
        <w:jc w:val="both"/>
        <w:rPr>
          <w:lang w:val="sr-Latn-RS"/>
        </w:rPr>
      </w:pPr>
      <w:r w:rsidRPr="00171300">
        <w:rPr>
          <w:bCs/>
          <w:lang w:val="sr-Latn-RS"/>
        </w:rPr>
        <w:t>47.</w:t>
      </w:r>
      <w:r w:rsidRPr="00171300">
        <w:rPr>
          <w:bCs/>
          <w:lang w:val="sr-Cyrl-BA"/>
        </w:rPr>
        <w:t xml:space="preserve"> </w:t>
      </w:r>
      <w:proofErr w:type="spellStart"/>
      <w:r w:rsidRPr="00171300">
        <w:rPr>
          <w:lang w:val="en-US"/>
        </w:rPr>
        <w:t>Gojkovi</w:t>
      </w:r>
      <w:proofErr w:type="spellEnd"/>
      <w:r w:rsidRPr="00171300">
        <w:rPr>
          <w:lang w:val="sr-Cyrl-BA"/>
        </w:rPr>
        <w:t xml:space="preserve">ć </w:t>
      </w:r>
      <w:r w:rsidRPr="00171300">
        <w:rPr>
          <w:lang w:val="en-US"/>
        </w:rPr>
        <w:t>Z</w:t>
      </w:r>
      <w:r w:rsidRPr="00171300">
        <w:rPr>
          <w:lang w:val="sr-Cyrl-BA"/>
        </w:rPr>
        <w:t xml:space="preserve">, </w:t>
      </w:r>
      <w:r w:rsidRPr="00171300">
        <w:rPr>
          <w:lang w:val="en-US"/>
        </w:rPr>
        <w:t>Da</w:t>
      </w:r>
      <w:r w:rsidRPr="00171300">
        <w:rPr>
          <w:lang w:val="sr-Cyrl-BA"/>
        </w:rPr>
        <w:t>š</w:t>
      </w:r>
      <w:proofErr w:type="spellStart"/>
      <w:r w:rsidRPr="00171300">
        <w:rPr>
          <w:lang w:val="en-US"/>
        </w:rPr>
        <w:t>i</w:t>
      </w:r>
      <w:proofErr w:type="spellEnd"/>
      <w:r w:rsidRPr="00171300">
        <w:rPr>
          <w:lang w:val="sr-Cyrl-BA"/>
        </w:rPr>
        <w:t xml:space="preserve">ć </w:t>
      </w:r>
      <w:r w:rsidRPr="00171300">
        <w:rPr>
          <w:lang w:val="en-US"/>
        </w:rPr>
        <w:t>P</w:t>
      </w:r>
      <w:r w:rsidRPr="00171300">
        <w:rPr>
          <w:lang w:val="sr-Cyrl-BA"/>
        </w:rPr>
        <w:t xml:space="preserve">, </w:t>
      </w:r>
      <w:r w:rsidRPr="00171300">
        <w:rPr>
          <w:lang w:val="en-US"/>
        </w:rPr>
        <w:t>Kezi</w:t>
      </w:r>
      <w:r w:rsidRPr="00171300">
        <w:rPr>
          <w:lang w:val="sr-Cyrl-BA"/>
        </w:rPr>
        <w:t xml:space="preserve">ć </w:t>
      </w:r>
      <w:proofErr w:type="spellStart"/>
      <w:r w:rsidRPr="00171300">
        <w:rPr>
          <w:lang w:val="en-US"/>
        </w:rPr>
        <w:t>Lj</w:t>
      </w:r>
      <w:proofErr w:type="spellEnd"/>
      <w:r w:rsidRPr="00171300">
        <w:rPr>
          <w:lang w:val="sr-Cyrl-BA"/>
        </w:rPr>
        <w:t xml:space="preserve">, </w:t>
      </w:r>
      <w:proofErr w:type="spellStart"/>
      <w:r w:rsidRPr="00171300">
        <w:rPr>
          <w:lang w:val="en-US"/>
        </w:rPr>
        <w:t>Guzijan</w:t>
      </w:r>
      <w:proofErr w:type="spellEnd"/>
      <w:r w:rsidRPr="00171300">
        <w:rPr>
          <w:lang w:val="sr-Cyrl-BA"/>
        </w:rPr>
        <w:t xml:space="preserve"> </w:t>
      </w:r>
      <w:r w:rsidRPr="00171300">
        <w:rPr>
          <w:lang w:val="en-US"/>
        </w:rPr>
        <w:t>A</w:t>
      </w:r>
      <w:r w:rsidRPr="00171300">
        <w:rPr>
          <w:lang w:val="sr-Cyrl-BA"/>
        </w:rPr>
        <w:t xml:space="preserve">, </w:t>
      </w:r>
      <w:r w:rsidRPr="00171300">
        <w:rPr>
          <w:b/>
          <w:lang w:val="en-US"/>
        </w:rPr>
        <w:t>Gajanin</w:t>
      </w:r>
      <w:r w:rsidRPr="00171300">
        <w:rPr>
          <w:b/>
          <w:lang w:val="sr-Cyrl-BA"/>
        </w:rPr>
        <w:t xml:space="preserve"> </w:t>
      </w:r>
      <w:r w:rsidRPr="00171300">
        <w:rPr>
          <w:b/>
          <w:lang w:val="en-US"/>
        </w:rPr>
        <w:t>R</w:t>
      </w:r>
      <w:r w:rsidRPr="00171300">
        <w:rPr>
          <w:b/>
          <w:lang w:val="sr-Cyrl-BA"/>
        </w:rPr>
        <w:t>.</w:t>
      </w:r>
      <w:r w:rsidRPr="00171300">
        <w:rPr>
          <w:lang w:val="sr-Cyrl-BA"/>
        </w:rPr>
        <w:t xml:space="preserve"> </w:t>
      </w:r>
      <w:proofErr w:type="spellStart"/>
      <w:r w:rsidRPr="00171300">
        <w:rPr>
          <w:lang w:val="en-US"/>
        </w:rPr>
        <w:t>Prikaz</w:t>
      </w:r>
      <w:proofErr w:type="spellEnd"/>
      <w:r w:rsidRPr="00171300">
        <w:rPr>
          <w:lang w:val="sr-Cyrl-BA"/>
        </w:rPr>
        <w:t xml:space="preserve"> </w:t>
      </w:r>
      <w:proofErr w:type="spellStart"/>
      <w:r w:rsidRPr="00171300">
        <w:rPr>
          <w:lang w:val="en-US"/>
        </w:rPr>
        <w:t>slu</w:t>
      </w:r>
      <w:proofErr w:type="spellEnd"/>
      <w:r w:rsidRPr="00171300">
        <w:rPr>
          <w:lang w:val="sr-Cyrl-BA"/>
        </w:rPr>
        <w:t>č</w:t>
      </w:r>
      <w:proofErr w:type="spellStart"/>
      <w:r w:rsidRPr="00171300">
        <w:rPr>
          <w:lang w:val="en-US"/>
        </w:rPr>
        <w:t>aja</w:t>
      </w:r>
      <w:proofErr w:type="spellEnd"/>
      <w:r w:rsidRPr="00171300">
        <w:rPr>
          <w:lang w:val="sr-Cyrl-BA"/>
        </w:rPr>
        <w:t xml:space="preserve"> – </w:t>
      </w:r>
      <w:proofErr w:type="gramStart"/>
      <w:r w:rsidRPr="00171300">
        <w:rPr>
          <w:lang w:val="en-US"/>
        </w:rPr>
        <w:t>non</w:t>
      </w:r>
      <w:r w:rsidRPr="00171300">
        <w:rPr>
          <w:lang w:val="sr-Cyrl-BA"/>
        </w:rPr>
        <w:t xml:space="preserve"> </w:t>
      </w:r>
      <w:r w:rsidRPr="00171300">
        <w:rPr>
          <w:lang w:val="en-US"/>
        </w:rPr>
        <w:t>Hodgkin</w:t>
      </w:r>
      <w:proofErr w:type="gramEnd"/>
      <w:r w:rsidRPr="00171300">
        <w:rPr>
          <w:lang w:val="sr-Cyrl-BA"/>
        </w:rPr>
        <w:t xml:space="preserve"> </w:t>
      </w:r>
      <w:proofErr w:type="spellStart"/>
      <w:r w:rsidRPr="00171300">
        <w:rPr>
          <w:lang w:val="en-US"/>
        </w:rPr>
        <w:t>limfom</w:t>
      </w:r>
      <w:proofErr w:type="spellEnd"/>
      <w:r w:rsidRPr="00171300">
        <w:rPr>
          <w:lang w:val="sr-Cyrl-BA"/>
        </w:rPr>
        <w:t xml:space="preserve"> </w:t>
      </w:r>
      <w:proofErr w:type="spellStart"/>
      <w:r w:rsidRPr="00171300">
        <w:rPr>
          <w:lang w:val="en-US"/>
        </w:rPr>
        <w:t>primarna</w:t>
      </w:r>
      <w:proofErr w:type="spellEnd"/>
      <w:r w:rsidRPr="00171300">
        <w:rPr>
          <w:lang w:val="sr-Cyrl-BA"/>
        </w:rPr>
        <w:t xml:space="preserve"> </w:t>
      </w:r>
      <w:proofErr w:type="spellStart"/>
      <w:r w:rsidRPr="00171300">
        <w:rPr>
          <w:lang w:val="en-US"/>
        </w:rPr>
        <w:t>lokalizacija</w:t>
      </w:r>
      <w:proofErr w:type="spellEnd"/>
      <w:r w:rsidRPr="00171300">
        <w:rPr>
          <w:lang w:val="sr-Cyrl-BA"/>
        </w:rPr>
        <w:t xml:space="preserve"> </w:t>
      </w:r>
      <w:r w:rsidRPr="00171300">
        <w:rPr>
          <w:lang w:val="en-US"/>
        </w:rPr>
        <w:t>u</w:t>
      </w:r>
      <w:r w:rsidRPr="00171300">
        <w:rPr>
          <w:lang w:val="sr-Cyrl-BA"/>
        </w:rPr>
        <w:t xml:space="preserve"> </w:t>
      </w:r>
      <w:proofErr w:type="spellStart"/>
      <w:r w:rsidRPr="00171300">
        <w:rPr>
          <w:lang w:val="en-US"/>
        </w:rPr>
        <w:t>dojci</w:t>
      </w:r>
      <w:proofErr w:type="spellEnd"/>
      <w:r w:rsidRPr="00171300">
        <w:rPr>
          <w:lang w:val="sr-Cyrl-BA"/>
        </w:rPr>
        <w:t xml:space="preserve">. </w:t>
      </w:r>
      <w:r w:rsidRPr="00171300">
        <w:rPr>
          <w:lang w:val="en-US"/>
        </w:rPr>
        <w:t xml:space="preserve">II </w:t>
      </w:r>
      <w:proofErr w:type="spellStart"/>
      <w:r w:rsidRPr="00171300">
        <w:rPr>
          <w:lang w:val="en-US"/>
        </w:rPr>
        <w:t>Kongres</w:t>
      </w:r>
      <w:proofErr w:type="spellEnd"/>
      <w:r w:rsidRPr="00171300">
        <w:rPr>
          <w:lang w:val="en-US"/>
        </w:rPr>
        <w:t xml:space="preserve"> </w:t>
      </w:r>
      <w:proofErr w:type="spellStart"/>
      <w:r w:rsidRPr="00171300">
        <w:rPr>
          <w:lang w:val="en-US"/>
        </w:rPr>
        <w:t>patologa</w:t>
      </w:r>
      <w:proofErr w:type="spellEnd"/>
      <w:r w:rsidRPr="00171300">
        <w:rPr>
          <w:lang w:val="en-US"/>
        </w:rPr>
        <w:t xml:space="preserve"> </w:t>
      </w:r>
      <w:proofErr w:type="spellStart"/>
      <w:r w:rsidRPr="00171300">
        <w:rPr>
          <w:lang w:val="en-US"/>
        </w:rPr>
        <w:t>Bosne</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Hercegovine</w:t>
      </w:r>
      <w:proofErr w:type="spellEnd"/>
      <w:r w:rsidRPr="00171300">
        <w:rPr>
          <w:lang w:val="en-US"/>
        </w:rPr>
        <w:t xml:space="preserv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2012: 72-3.</w:t>
      </w:r>
      <w:r w:rsidRPr="00171300">
        <w:rPr>
          <w:lang w:val="sr-Cyrl-RS"/>
        </w:rPr>
        <w:t xml:space="preserve">                                          </w:t>
      </w:r>
    </w:p>
    <w:p w14:paraId="327A7996" w14:textId="77777777" w:rsidR="00B3105E" w:rsidRPr="00171300" w:rsidRDefault="00B3105E" w:rsidP="00B3105E">
      <w:pPr>
        <w:tabs>
          <w:tab w:val="left" w:pos="851"/>
        </w:tabs>
        <w:spacing w:line="276" w:lineRule="auto"/>
        <w:ind w:left="720"/>
        <w:jc w:val="both"/>
        <w:rPr>
          <w:lang w:val="sr-Cyrl-BA"/>
        </w:rPr>
      </w:pPr>
      <w:r w:rsidRPr="00171300">
        <w:rPr>
          <w:bCs/>
          <w:lang w:val="sr-Latn-RS"/>
        </w:rPr>
        <w:t xml:space="preserve">48. </w:t>
      </w:r>
      <w:r w:rsidRPr="00171300">
        <w:rPr>
          <w:lang w:val="sr-Latn-RS"/>
        </w:rPr>
        <w:t xml:space="preserve">Guzijan A, Babić B, </w:t>
      </w:r>
      <w:r w:rsidRPr="00171300">
        <w:rPr>
          <w:b/>
          <w:lang w:val="sr-Latn-RS"/>
        </w:rPr>
        <w:t>Gajanin R,</w:t>
      </w:r>
      <w:r w:rsidRPr="00171300">
        <w:rPr>
          <w:lang w:val="sr-Latn-RS"/>
        </w:rPr>
        <w:t xml:space="preserve"> Jovanić B, Topić B. Hemoragijski infarkt dojke sa nekrozom kože kao posljedica antikoagulantne terapije. </w:t>
      </w:r>
      <w:r w:rsidRPr="00171300">
        <w:rPr>
          <w:lang w:val="en-US"/>
        </w:rPr>
        <w:t xml:space="preserve">II </w:t>
      </w:r>
      <w:proofErr w:type="spellStart"/>
      <w:r w:rsidRPr="00171300">
        <w:rPr>
          <w:lang w:val="en-US"/>
        </w:rPr>
        <w:t>Kongres</w:t>
      </w:r>
      <w:proofErr w:type="spellEnd"/>
      <w:r w:rsidRPr="00171300">
        <w:rPr>
          <w:lang w:val="en-US"/>
        </w:rPr>
        <w:t xml:space="preserve"> </w:t>
      </w:r>
      <w:proofErr w:type="spellStart"/>
      <w:r w:rsidRPr="00171300">
        <w:rPr>
          <w:lang w:val="en-US"/>
        </w:rPr>
        <w:t>patologa</w:t>
      </w:r>
      <w:proofErr w:type="spellEnd"/>
      <w:r w:rsidRPr="00171300">
        <w:rPr>
          <w:lang w:val="en-US"/>
        </w:rPr>
        <w:t xml:space="preserve"> </w:t>
      </w:r>
      <w:proofErr w:type="spellStart"/>
      <w:r w:rsidRPr="00171300">
        <w:rPr>
          <w:lang w:val="en-US"/>
        </w:rPr>
        <w:t>Bosne</w:t>
      </w:r>
      <w:proofErr w:type="spellEnd"/>
      <w:r w:rsidRPr="00171300">
        <w:rPr>
          <w:lang w:val="en-US"/>
        </w:rPr>
        <w:t xml:space="preserve"> </w:t>
      </w:r>
      <w:proofErr w:type="spellStart"/>
      <w:r w:rsidRPr="00171300">
        <w:rPr>
          <w:lang w:val="en-US"/>
        </w:rPr>
        <w:t>i</w:t>
      </w:r>
      <w:proofErr w:type="spellEnd"/>
      <w:r w:rsidRPr="00171300">
        <w:rPr>
          <w:lang w:val="en-US"/>
        </w:rPr>
        <w:t xml:space="preserve"> </w:t>
      </w:r>
      <w:proofErr w:type="spellStart"/>
      <w:r w:rsidRPr="00171300">
        <w:rPr>
          <w:lang w:val="en-US"/>
        </w:rPr>
        <w:t>Hercegovine</w:t>
      </w:r>
      <w:proofErr w:type="spellEnd"/>
      <w:r w:rsidRPr="00171300">
        <w:rPr>
          <w:lang w:val="en-US"/>
        </w:rPr>
        <w:t xml:space="preserv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2012: 69-70.</w:t>
      </w:r>
    </w:p>
    <w:p w14:paraId="1F9734A7" w14:textId="77777777" w:rsidR="00B3105E" w:rsidRPr="00171300" w:rsidRDefault="00B3105E" w:rsidP="00B3105E">
      <w:pPr>
        <w:tabs>
          <w:tab w:val="left" w:pos="851"/>
        </w:tabs>
        <w:spacing w:line="276" w:lineRule="auto"/>
        <w:ind w:left="720"/>
        <w:jc w:val="both"/>
        <w:rPr>
          <w:lang w:val="sr-Cyrl-BA"/>
        </w:rPr>
      </w:pPr>
      <w:r w:rsidRPr="00171300">
        <w:rPr>
          <w:bCs/>
          <w:lang w:val="sr-Latn-RS"/>
        </w:rPr>
        <w:t>49.</w:t>
      </w:r>
      <w:r w:rsidRPr="00171300">
        <w:rPr>
          <w:bCs/>
          <w:lang w:val="en-US"/>
        </w:rPr>
        <w:t xml:space="preserve"> </w:t>
      </w:r>
      <w:r w:rsidRPr="00171300">
        <w:rPr>
          <w:b/>
          <w:lang w:val="en-US"/>
        </w:rPr>
        <w:t>Gajanin R,</w:t>
      </w:r>
      <w:r w:rsidRPr="00171300">
        <w:rPr>
          <w:lang w:val="en-US"/>
        </w:rPr>
        <w:t xml:space="preserve"> </w:t>
      </w:r>
      <w:proofErr w:type="spellStart"/>
      <w:r w:rsidRPr="00171300">
        <w:rPr>
          <w:lang w:val="en-US"/>
        </w:rPr>
        <w:t>Ninković</w:t>
      </w:r>
      <w:proofErr w:type="spellEnd"/>
      <w:r w:rsidRPr="00171300">
        <w:rPr>
          <w:lang w:val="en-US"/>
        </w:rPr>
        <w:t xml:space="preserve"> Baroš Đ, </w:t>
      </w:r>
      <w:proofErr w:type="spellStart"/>
      <w:r w:rsidRPr="00171300">
        <w:rPr>
          <w:lang w:val="en-US"/>
        </w:rPr>
        <w:t>Šatara</w:t>
      </w:r>
      <w:proofErr w:type="spellEnd"/>
      <w:r w:rsidRPr="00171300">
        <w:rPr>
          <w:lang w:val="en-US"/>
        </w:rPr>
        <w:t xml:space="preserve"> M, Gajanin V. </w:t>
      </w:r>
      <w:r w:rsidRPr="00171300">
        <w:t xml:space="preserve">Atypical Spitz tumor – case report. </w:t>
      </w:r>
      <w:r w:rsidRPr="00171300">
        <w:rPr>
          <w:lang w:val="en-US"/>
        </w:rPr>
        <w:t xml:space="preserve">1st Euro-Asian melanoma congress in Bosnia and </w:t>
      </w:r>
      <w:proofErr w:type="spellStart"/>
      <w:r w:rsidRPr="00171300">
        <w:rPr>
          <w:lang w:val="en-US"/>
        </w:rPr>
        <w:t>herzegovina</w:t>
      </w:r>
      <w:proofErr w:type="spellEnd"/>
      <w:r w:rsidRPr="00171300">
        <w:rPr>
          <w:lang w:val="en-US"/>
        </w:rPr>
        <w:t>, Sarajevo 18 – 20 September 2014: P-1.</w:t>
      </w:r>
    </w:p>
    <w:p w14:paraId="06CBB740" w14:textId="77777777" w:rsidR="00B3105E" w:rsidRPr="00171300" w:rsidRDefault="00B3105E" w:rsidP="00B3105E">
      <w:pPr>
        <w:tabs>
          <w:tab w:val="left" w:pos="851"/>
        </w:tabs>
        <w:spacing w:line="276" w:lineRule="auto"/>
        <w:ind w:left="720"/>
        <w:jc w:val="both"/>
        <w:rPr>
          <w:lang w:val="sr-Latn-RS"/>
        </w:rPr>
      </w:pPr>
      <w:r w:rsidRPr="00171300">
        <w:rPr>
          <w:bCs/>
          <w:lang w:val="sr-Latn-RS"/>
        </w:rPr>
        <w:t>50.</w:t>
      </w:r>
      <w:r w:rsidRPr="00171300">
        <w:rPr>
          <w:bCs/>
          <w:lang w:val="de-AT"/>
        </w:rPr>
        <w:t xml:space="preserve"> </w:t>
      </w:r>
      <w:r w:rsidRPr="00171300">
        <w:rPr>
          <w:b/>
          <w:lang w:val="de-AT"/>
        </w:rPr>
        <w:t>Gajanin R.</w:t>
      </w:r>
      <w:r w:rsidRPr="00171300">
        <w:rPr>
          <w:lang w:val="de-AT"/>
        </w:rPr>
        <w:t xml:space="preserve"> Komunikacija hirurg – patolog. </w:t>
      </w:r>
      <w:r w:rsidRPr="00171300">
        <w:rPr>
          <w:lang w:val="en-US"/>
        </w:rPr>
        <w:t xml:space="preserve">XX </w:t>
      </w:r>
      <w:proofErr w:type="spellStart"/>
      <w:r w:rsidRPr="00171300">
        <w:rPr>
          <w:lang w:val="en-US"/>
        </w:rPr>
        <w:t>Simpozijum</w:t>
      </w:r>
      <w:proofErr w:type="spellEnd"/>
      <w:r w:rsidRPr="00171300">
        <w:rPr>
          <w:lang w:val="en-US"/>
        </w:rPr>
        <w:t xml:space="preserve"> </w:t>
      </w:r>
      <w:proofErr w:type="spellStart"/>
      <w:r w:rsidRPr="00171300">
        <w:rPr>
          <w:lang w:val="en-US"/>
        </w:rPr>
        <w:t>otorinolaringologa</w:t>
      </w:r>
      <w:proofErr w:type="spellEnd"/>
      <w:r w:rsidRPr="00171300">
        <w:rPr>
          <w:lang w:val="en-US"/>
        </w:rPr>
        <w:t xml:space="preserve"> </w:t>
      </w:r>
      <w:proofErr w:type="spellStart"/>
      <w:r w:rsidRPr="00171300">
        <w:rPr>
          <w:lang w:val="en-US"/>
        </w:rPr>
        <w:t>Republike</w:t>
      </w:r>
      <w:proofErr w:type="spellEnd"/>
      <w:r w:rsidRPr="00171300">
        <w:rPr>
          <w:lang w:val="en-US"/>
        </w:rPr>
        <w:t xml:space="preserve"> Srpske </w:t>
      </w:r>
      <w:proofErr w:type="spellStart"/>
      <w:r w:rsidRPr="00171300">
        <w:rPr>
          <w:lang w:val="en-US"/>
        </w:rPr>
        <w:t>sa</w:t>
      </w:r>
      <w:proofErr w:type="spellEnd"/>
      <w:r w:rsidRPr="00171300">
        <w:rPr>
          <w:lang w:val="en-US"/>
        </w:rPr>
        <w:t xml:space="preserve"> </w:t>
      </w:r>
      <w:proofErr w:type="spellStart"/>
      <w:r w:rsidRPr="00171300">
        <w:rPr>
          <w:lang w:val="en-US"/>
        </w:rPr>
        <w:t>međunarodnim</w:t>
      </w:r>
      <w:proofErr w:type="spellEnd"/>
      <w:r w:rsidRPr="00171300">
        <w:rPr>
          <w:lang w:val="en-US"/>
        </w:rPr>
        <w:t xml:space="preserve"> </w:t>
      </w:r>
      <w:proofErr w:type="spellStart"/>
      <w:r w:rsidRPr="00171300">
        <w:rPr>
          <w:lang w:val="en-US"/>
        </w:rPr>
        <w:t>učešćem</w:t>
      </w:r>
      <w:proofErr w:type="spellEnd"/>
      <w:r w:rsidRPr="00171300">
        <w:rPr>
          <w:lang w:val="en-US"/>
        </w:rPr>
        <w:t xml:space="preserve"> 05-06. </w:t>
      </w:r>
      <w:proofErr w:type="spellStart"/>
      <w:r w:rsidRPr="00171300">
        <w:rPr>
          <w:lang w:val="en-US"/>
        </w:rPr>
        <w:t>septembar</w:t>
      </w:r>
      <w:proofErr w:type="spellEnd"/>
      <w:r w:rsidRPr="00171300">
        <w:rPr>
          <w:lang w:val="en-US"/>
        </w:rPr>
        <w:t xml:space="preserve"> 2014. </w:t>
      </w:r>
      <w:proofErr w:type="spellStart"/>
      <w:r w:rsidRPr="00171300">
        <w:rPr>
          <w:lang w:val="en-US"/>
        </w:rPr>
        <w:t>Zbornik</w:t>
      </w:r>
      <w:proofErr w:type="spellEnd"/>
      <w:r w:rsidRPr="00171300">
        <w:rPr>
          <w:lang w:val="en-US"/>
        </w:rPr>
        <w:t xml:space="preserve"> </w:t>
      </w:r>
      <w:proofErr w:type="spellStart"/>
      <w:r w:rsidRPr="00171300">
        <w:rPr>
          <w:lang w:val="en-US"/>
        </w:rPr>
        <w:t>sažetaka</w:t>
      </w:r>
      <w:proofErr w:type="spellEnd"/>
      <w:r w:rsidRPr="00171300">
        <w:rPr>
          <w:lang w:val="en-US"/>
        </w:rPr>
        <w:t xml:space="preserve"> 14-15.</w:t>
      </w:r>
    </w:p>
    <w:p w14:paraId="5041B7CA"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51. </w:t>
      </w:r>
      <w:r w:rsidRPr="00171300">
        <w:rPr>
          <w:b/>
          <w:lang w:val="hr-HR"/>
        </w:rPr>
        <w:t>Gajanin R,</w:t>
      </w:r>
      <w:r w:rsidRPr="00171300">
        <w:rPr>
          <w:lang w:val="hr-HR"/>
        </w:rPr>
        <w:t xml:space="preserve"> Gajanin V, Babić B, Gajanin Ž. Immunohistohemical expresion of p16INKa in inflammatory, preneoplastic and neoplsatic lesions. Virchows Arch 2015; 459 (Suppl 1): S1-S279.</w:t>
      </w:r>
    </w:p>
    <w:p w14:paraId="04349A4D"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52. Tadić Latinović Lj, Salapura A, Eri Ž, Jovanić N, Knežević Ušaj S, </w:t>
      </w:r>
      <w:r w:rsidRPr="00171300">
        <w:rPr>
          <w:b/>
          <w:lang w:val="hr-HR"/>
        </w:rPr>
        <w:t xml:space="preserve">Gajanin R. </w:t>
      </w:r>
      <w:r w:rsidRPr="00171300">
        <w:rPr>
          <w:lang w:val="hr-HR"/>
        </w:rPr>
        <w:t>Embryonal rhabdomyosarcoma of the cervix of 16 jear old girl – case report. Histopatology 2008; 53 (Suppl,1): 204-2.</w:t>
      </w:r>
    </w:p>
    <w:p w14:paraId="71102E3F" w14:textId="77777777" w:rsidR="00B3105E" w:rsidRPr="00171300" w:rsidRDefault="00B3105E" w:rsidP="00B3105E">
      <w:pPr>
        <w:tabs>
          <w:tab w:val="left" w:pos="851"/>
        </w:tabs>
        <w:spacing w:line="276" w:lineRule="auto"/>
        <w:ind w:left="720"/>
        <w:jc w:val="both"/>
        <w:rPr>
          <w:lang w:val="hr-HR"/>
        </w:rPr>
      </w:pPr>
      <w:r w:rsidRPr="00171300">
        <w:rPr>
          <w:lang w:val="hr-HR"/>
        </w:rPr>
        <w:lastRenderedPageBreak/>
        <w:t xml:space="preserve">53. Ćuk M, </w:t>
      </w:r>
      <w:r w:rsidRPr="00171300">
        <w:rPr>
          <w:b/>
          <w:lang w:val="hr-HR"/>
        </w:rPr>
        <w:t>Gajanin R,</w:t>
      </w:r>
      <w:r w:rsidRPr="00171300">
        <w:rPr>
          <w:lang w:val="hr-HR"/>
        </w:rPr>
        <w:t xml:space="preserve"> Kulić M, Račić M, Marić V, Vasiljević M, Kovačević M, Lukić R, Lalović N. Tumor budding in the intestinal type adenocarcinoma of the stomach: Prognostic significance. Virchows Arch 2015; 467 (Supll 1): 130-1. </w:t>
      </w:r>
    </w:p>
    <w:p w14:paraId="14CB2285"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54. Ćuk M, </w:t>
      </w:r>
      <w:r w:rsidRPr="00171300">
        <w:rPr>
          <w:b/>
          <w:lang w:val="hr-HR"/>
        </w:rPr>
        <w:t>Gajanin R,</w:t>
      </w:r>
      <w:r w:rsidRPr="00171300">
        <w:rPr>
          <w:lang w:val="hr-HR"/>
        </w:rPr>
        <w:t xml:space="preserve"> Đuričić S, Kulić M, Račić M, Marić R, Marić H, Lalović N, Lukić R, Kovačević M, Vasiljević M. Concordance of the results of detection of HER2 amplification in gastric adenocarcinoma using CISH and FISH metods. Virchows Arch 2015; 467 (Supll 1): 126-1. </w:t>
      </w:r>
    </w:p>
    <w:p w14:paraId="4FF81711"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55. Ćuk M, </w:t>
      </w:r>
      <w:r w:rsidRPr="00171300">
        <w:rPr>
          <w:b/>
          <w:lang w:val="hr-HR"/>
        </w:rPr>
        <w:t>Gajanin R,</w:t>
      </w:r>
      <w:r w:rsidRPr="00171300">
        <w:rPr>
          <w:lang w:val="hr-HR"/>
        </w:rPr>
        <w:t xml:space="preserve"> Kulić M, Marić R, Račić M, Marić V, Lalović N, Lukić R, Kovačević M, Vasiljević Mdukić N. Prognostic impact of HER2 and EGFR atatus on overall survival of advanced gastric cancer patients. Virchows Arch 2015; 467 (Supll 1): 126-1.</w:t>
      </w:r>
    </w:p>
    <w:p w14:paraId="7B99BD57"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56. Novaković Z, </w:t>
      </w:r>
      <w:r w:rsidRPr="00171300">
        <w:rPr>
          <w:b/>
          <w:lang w:val="hr-HR"/>
        </w:rPr>
        <w:t>Gajanin R,</w:t>
      </w:r>
      <w:r w:rsidRPr="00171300">
        <w:rPr>
          <w:lang w:val="hr-HR"/>
        </w:rPr>
        <w:t xml:space="preserve"> Pavlović S, Karalić M, Risović T, Mirjanić J. Uncommon neoplasms of the larynx. 4. Kongres doktora medicine Republike Srpske sa međunarodnim učešćem – Zbornik sažetaka i izabranih radova 2015; 167-1. </w:t>
      </w:r>
    </w:p>
    <w:p w14:paraId="5401AE76"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57. Babić B, </w:t>
      </w:r>
      <w:r w:rsidRPr="00171300">
        <w:rPr>
          <w:b/>
          <w:lang w:val="hr-HR"/>
        </w:rPr>
        <w:t>Gajanin R,</w:t>
      </w:r>
      <w:r w:rsidRPr="00171300">
        <w:rPr>
          <w:lang w:val="hr-HR"/>
        </w:rPr>
        <w:t xml:space="preserve"> Guzijan A, Jovanić B, Eri ž, Katalina G. Određivanje i korelacija Robsons citološkog gradusa i Bloom Richardson histološkog gradusa u otiscima sa core needle biopsija dojke. 4. Kongres doktora medicine Republike Srpske sa međunarodnim učešćem – Zbornik sažetaka i izabranih radova 2015; 131-1. </w:t>
      </w:r>
    </w:p>
    <w:p w14:paraId="5F8EC872"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58. Gajanin V, Krivokuća Z, Sladojević I, Šarović Vukajlović M, </w:t>
      </w:r>
      <w:r w:rsidRPr="00171300">
        <w:rPr>
          <w:b/>
          <w:lang w:val="hr-HR"/>
        </w:rPr>
        <w:t>Gajanin R,</w:t>
      </w:r>
      <w:r w:rsidRPr="00171300">
        <w:rPr>
          <w:lang w:val="hr-HR"/>
        </w:rPr>
        <w:t xml:space="preserve"> Ninković Baroš Đ. Morfometrijska analiza bočnih grana arteriae basilaris. Kongres srpskog anatomskog društva Srbije sa međunarodnim učešćem Novi Sad, 2016. – Zbornik sažetaka 2016; 18-1.  </w:t>
      </w:r>
    </w:p>
    <w:p w14:paraId="03ACA69E"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89. Ljubojević V, </w:t>
      </w:r>
      <w:r w:rsidRPr="00171300">
        <w:rPr>
          <w:b/>
          <w:lang w:val="hr-HR"/>
        </w:rPr>
        <w:t>Gajanin R,</w:t>
      </w:r>
      <w:r w:rsidRPr="00171300">
        <w:rPr>
          <w:lang w:val="hr-HR"/>
        </w:rPr>
        <w:t xml:space="preserve"> Gajanin V, Vujković Z. Histological characteristics and P53 expresion in pterigium of the conjunctivae. Kongres srpskog anatomskog društva Srbije sa međunarodnim učešćem Novi Sad, 2016. – Zbornik sažetaka 2016; 33-1.  </w:t>
      </w:r>
    </w:p>
    <w:p w14:paraId="1180AFC7"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60. Gajanin V, Ninković Baroš Đ, Sladojević I, </w:t>
      </w:r>
      <w:r w:rsidRPr="00171300">
        <w:rPr>
          <w:b/>
          <w:lang w:val="hr-HR"/>
        </w:rPr>
        <w:t>Gajanin R,</w:t>
      </w:r>
      <w:r w:rsidRPr="00171300">
        <w:rPr>
          <w:lang w:val="hr-HR"/>
        </w:rPr>
        <w:t xml:space="preserve"> Krivokuća S. Application of autohemotherapy in the treatment of autoimune chronic urticaria. 25th EADV congress Vienna Abstract book 2016 – 2315-1.</w:t>
      </w:r>
    </w:p>
    <w:p w14:paraId="10E41780"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61. Guzijan A, Lekić S, Popović B, Gojković Z, </w:t>
      </w:r>
      <w:r w:rsidRPr="00171300">
        <w:rPr>
          <w:b/>
          <w:lang w:val="hr-HR"/>
        </w:rPr>
        <w:t>Gajanin R,</w:t>
      </w:r>
      <w:r w:rsidRPr="00171300">
        <w:rPr>
          <w:lang w:val="hr-HR"/>
        </w:rPr>
        <w:t xml:space="preserve"> Babić B. Uvođenje sentinel procedure kod karcinoma dojke: Prva iskustva. Prvi srpski senološki kongres sa međunarodnim učešćem – zbornik sažetaka 2017: 66-1.</w:t>
      </w:r>
    </w:p>
    <w:p w14:paraId="19663171"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62. Ćuk M, </w:t>
      </w:r>
      <w:r w:rsidRPr="00171300">
        <w:rPr>
          <w:b/>
          <w:lang w:val="hr-HR"/>
        </w:rPr>
        <w:t>Gajanin R,</w:t>
      </w:r>
      <w:r w:rsidRPr="00171300">
        <w:rPr>
          <w:lang w:val="hr-HR"/>
        </w:rPr>
        <w:t xml:space="preserve">  Marić V, Lalović N, Marić R, Todorović S, Vasić M. Giant hamartoma of the breast: Case report. Virchows Arch 2017; 471 (Supll 1): 304-1.</w:t>
      </w:r>
    </w:p>
    <w:p w14:paraId="0083686A"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63. Ćuk M, </w:t>
      </w:r>
      <w:r w:rsidRPr="00171300">
        <w:rPr>
          <w:b/>
          <w:lang w:val="hr-HR"/>
        </w:rPr>
        <w:t>Gajanin R,</w:t>
      </w:r>
      <w:r w:rsidRPr="00171300">
        <w:rPr>
          <w:lang w:val="hr-HR"/>
        </w:rPr>
        <w:t xml:space="preserve">  Marić V, Lalović N, Todorović S, Vasić M. Primary angiosarcoma of the breast in postmenopausal women: Case report. Virchows Arch 2017; 471 (Supll 1): 63-1.</w:t>
      </w:r>
    </w:p>
    <w:p w14:paraId="4C494C00"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64. Ćuk M, </w:t>
      </w:r>
      <w:r w:rsidRPr="00171300">
        <w:rPr>
          <w:b/>
          <w:lang w:val="hr-HR"/>
        </w:rPr>
        <w:t>Gajanin R,</w:t>
      </w:r>
      <w:r w:rsidRPr="00171300">
        <w:rPr>
          <w:lang w:val="hr-HR"/>
        </w:rPr>
        <w:t xml:space="preserve">  Marić V, Kulić M, Todorović S, Vasić M. Prognostic signification of Goseki classification in gastric adenocarcinoma. Virchows Arch 2017; 471 (Supll 1): 96-1.</w:t>
      </w:r>
    </w:p>
    <w:p w14:paraId="32F57D42" w14:textId="77777777" w:rsidR="00B3105E" w:rsidRPr="00171300" w:rsidRDefault="00B3105E" w:rsidP="00B3105E">
      <w:pPr>
        <w:tabs>
          <w:tab w:val="left" w:pos="851"/>
        </w:tabs>
        <w:spacing w:line="276" w:lineRule="auto"/>
        <w:ind w:left="720"/>
        <w:jc w:val="both"/>
        <w:rPr>
          <w:lang w:val="hr-HR"/>
        </w:rPr>
      </w:pPr>
      <w:r w:rsidRPr="00171300">
        <w:rPr>
          <w:lang w:val="hr-HR"/>
        </w:rPr>
        <w:lastRenderedPageBreak/>
        <w:t xml:space="preserve">65. Todorović S, Ćuk M, </w:t>
      </w:r>
      <w:r w:rsidRPr="00171300">
        <w:rPr>
          <w:b/>
          <w:lang w:val="hr-HR"/>
        </w:rPr>
        <w:t>Gajanin R,</w:t>
      </w:r>
      <w:r w:rsidRPr="00171300">
        <w:rPr>
          <w:lang w:val="hr-HR"/>
        </w:rPr>
        <w:t xml:space="preserve">  Marić V, Kulić M, Vasić M. Prognostic signification of the Lauren and Ming classification in gastric adenocarcinoma. Virchows Arch 2017; 471 (Supll 1): 96-1. </w:t>
      </w:r>
    </w:p>
    <w:p w14:paraId="0ED32971"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66. </w:t>
      </w:r>
      <w:r w:rsidRPr="00171300">
        <w:rPr>
          <w:b/>
          <w:lang w:val="hr-HR"/>
        </w:rPr>
        <w:t>Gajanin R,</w:t>
      </w:r>
      <w:r w:rsidRPr="00171300">
        <w:rPr>
          <w:lang w:val="hr-HR"/>
        </w:rPr>
        <w:t xml:space="preserve"> Guzijan A, Gajanin V, Sladojević I, Babić B, Gojković Z, Ćuk M. Metastasis of synchronous bilateral breast cancer in gastrointestinal stromal tumor – an extremely rare case. Virchows Arch 2017; 471 (Supll 1): 305-1. </w:t>
      </w:r>
    </w:p>
    <w:p w14:paraId="55E98D12"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67. </w:t>
      </w:r>
      <w:proofErr w:type="spellStart"/>
      <w:r w:rsidRPr="00171300">
        <w:rPr>
          <w:lang w:val="en-US"/>
        </w:rPr>
        <w:t>Ćuk</w:t>
      </w:r>
      <w:proofErr w:type="spellEnd"/>
      <w:r w:rsidRPr="00171300">
        <w:rPr>
          <w:lang w:val="en-US"/>
        </w:rPr>
        <w:t xml:space="preserve"> M, </w:t>
      </w:r>
      <w:r w:rsidRPr="00171300">
        <w:rPr>
          <w:b/>
          <w:lang w:val="en-US"/>
        </w:rPr>
        <w:t xml:space="preserve">Gajanin </w:t>
      </w:r>
      <w:proofErr w:type="gramStart"/>
      <w:r w:rsidRPr="00171300">
        <w:rPr>
          <w:b/>
          <w:lang w:val="en-US"/>
        </w:rPr>
        <w:t>R,</w:t>
      </w:r>
      <w:r w:rsidRPr="00171300">
        <w:rPr>
          <w:lang w:val="en-US"/>
        </w:rPr>
        <w:t xml:space="preserve">  Marić</w:t>
      </w:r>
      <w:proofErr w:type="gramEnd"/>
      <w:r w:rsidRPr="00171300">
        <w:rPr>
          <w:lang w:val="en-US"/>
        </w:rPr>
        <w:t xml:space="preserve"> V, </w:t>
      </w:r>
      <w:proofErr w:type="spellStart"/>
      <w:r w:rsidRPr="00171300">
        <w:rPr>
          <w:lang w:val="en-US"/>
        </w:rPr>
        <w:t>Lalović</w:t>
      </w:r>
      <w:proofErr w:type="spellEnd"/>
      <w:r w:rsidRPr="00171300">
        <w:rPr>
          <w:lang w:val="en-US"/>
        </w:rPr>
        <w:t xml:space="preserve"> N, Vasić M, Todorović S. Giant submucosal lipoma in pyloric region of the stomach: Case report. </w:t>
      </w:r>
      <w:proofErr w:type="spellStart"/>
      <w:r w:rsidRPr="00171300">
        <w:rPr>
          <w:lang w:val="en-US"/>
        </w:rPr>
        <w:t>Virchows</w:t>
      </w:r>
      <w:proofErr w:type="spellEnd"/>
      <w:r w:rsidRPr="00171300">
        <w:rPr>
          <w:lang w:val="en-US"/>
        </w:rPr>
        <w:t xml:space="preserve"> Arch 2017; 471 (</w:t>
      </w:r>
      <w:proofErr w:type="spellStart"/>
      <w:r w:rsidRPr="00171300">
        <w:rPr>
          <w:lang w:val="en-US"/>
        </w:rPr>
        <w:t>Supll</w:t>
      </w:r>
      <w:proofErr w:type="spellEnd"/>
      <w:r w:rsidRPr="00171300">
        <w:rPr>
          <w:lang w:val="en-US"/>
        </w:rPr>
        <w:t xml:space="preserve"> 1): 320-1.</w:t>
      </w:r>
    </w:p>
    <w:p w14:paraId="7BD5CE24"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68. Račić D, </w:t>
      </w:r>
      <w:r w:rsidRPr="00171300">
        <w:rPr>
          <w:b/>
          <w:lang w:val="hr-HR"/>
        </w:rPr>
        <w:t>Gajanin R,</w:t>
      </w:r>
      <w:r w:rsidRPr="00171300">
        <w:rPr>
          <w:lang w:val="hr-HR"/>
        </w:rPr>
        <w:t xml:space="preserve"> Đurđević D, Savić T, Grgić S, Dominović Kovačević A. Melkersson-Rosenthal syndrome: A neurological rarity. 5. Kongres doktora medicine Republike Srpske sa međunarodnim učešćem – Zbornik sažetaka i izabranih radova 2017; 7-11. </w:t>
      </w:r>
    </w:p>
    <w:p w14:paraId="54523CC7"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69. Gajanin V, Sladojević I, Šarocić Vukajlović M, </w:t>
      </w:r>
      <w:r w:rsidRPr="00171300">
        <w:rPr>
          <w:b/>
          <w:lang w:val="hr-HR"/>
        </w:rPr>
        <w:t>Gajanin R,</w:t>
      </w:r>
      <w:r w:rsidRPr="00171300">
        <w:rPr>
          <w:lang w:val="hr-HR"/>
        </w:rPr>
        <w:t xml:space="preserve"> Krivokuća S, Ninković Baroš Đ. Morphological characteristics of arterior inferior cerebellar artery. 5. Kongres doktora medicine Republike Srpske sa međunarodnim učešćem – Zbornik sažetaka i izabranih radova 2017; 39-43. </w:t>
      </w:r>
    </w:p>
    <w:p w14:paraId="71F28850"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70. Čampara G, </w:t>
      </w:r>
      <w:r w:rsidRPr="00171300">
        <w:rPr>
          <w:b/>
          <w:lang w:val="hr-HR"/>
        </w:rPr>
        <w:t>Gajanin R.</w:t>
      </w:r>
      <w:r w:rsidRPr="00171300">
        <w:rPr>
          <w:lang w:val="hr-HR"/>
        </w:rPr>
        <w:t xml:space="preserve"> Pouzdanost citologije u dijagnostici lezija u štitnoj žlijezdi. 5. Kongres doktora medicine Republike Srpske sa međunarodnim učešćem – Zbornik sažetaka i izabranih radova 2017; 59-63. </w:t>
      </w:r>
    </w:p>
    <w:p w14:paraId="00646618"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71. Ćuk M, Todorović S, </w:t>
      </w:r>
      <w:r w:rsidRPr="00171300">
        <w:rPr>
          <w:b/>
          <w:lang w:val="hr-HR"/>
        </w:rPr>
        <w:t>Gajanin R,</w:t>
      </w:r>
      <w:r w:rsidRPr="00171300">
        <w:rPr>
          <w:lang w:val="hr-HR"/>
        </w:rPr>
        <w:t xml:space="preserve"> Vasić M, Marić V. Morfološke i kliničke karakteristike malignih tumora kože. 5. Kongres doktora medicine Republike Srpske sa međunarodnim učešćem – Zbornik sažetaka i izabranih radova 2017; 126-129. </w:t>
      </w:r>
    </w:p>
    <w:p w14:paraId="26AD521B"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72. Ćuk M, </w:t>
      </w:r>
      <w:r w:rsidRPr="00171300">
        <w:rPr>
          <w:b/>
          <w:lang w:val="hr-HR"/>
        </w:rPr>
        <w:t>Gajanin R,</w:t>
      </w:r>
      <w:r w:rsidRPr="00171300">
        <w:rPr>
          <w:lang w:val="hr-HR"/>
        </w:rPr>
        <w:t xml:space="preserve"> Marić V, Kulić M, Todorović S, Vasić M. Prognostički značaj Gosekijeve klasifikacije u adenokarcinomu želuca 5. Kongres doktora medicine Republike Srpske sa međunarodnim učešćem – Zbornik sažetaka i izabranih radova 2017; 168-172. </w:t>
      </w:r>
    </w:p>
    <w:p w14:paraId="62338FCE"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73. Vasić M, Ćuk M, </w:t>
      </w:r>
      <w:r w:rsidRPr="00171300">
        <w:rPr>
          <w:b/>
          <w:lang w:val="hr-HR"/>
        </w:rPr>
        <w:t>Gajanin R,</w:t>
      </w:r>
      <w:r w:rsidRPr="00171300">
        <w:rPr>
          <w:lang w:val="hr-HR"/>
        </w:rPr>
        <w:t xml:space="preserve"> Lečić R, Todorović S, Đerić M,  Marić V.  Asymptomatic giant leiomyoma of uterine cervix: A difficult surgical treatment followed by serious complications. 5. Kongres doktora medicine Republike Srpske sa međunarodnim učešćem – Zbornik sažetaka i izabranih radova 2017; 220-223. </w:t>
      </w:r>
    </w:p>
    <w:p w14:paraId="6F20AA53"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74. Šarović Vukajlović M, </w:t>
      </w:r>
      <w:r w:rsidRPr="00171300">
        <w:rPr>
          <w:b/>
          <w:lang w:val="hr-HR"/>
        </w:rPr>
        <w:t>Gajanin R,</w:t>
      </w:r>
      <w:r w:rsidRPr="00171300">
        <w:rPr>
          <w:lang w:val="hr-HR"/>
        </w:rPr>
        <w:t xml:space="preserve"> Šarović M, Gajanin V, Vučić M. Rijetka lokalizacija epitelno-mioerpitelnog tumora u plućima: Prikaz slučaja. 5. Kongres doktora medicine Republike Srpske sa međunarodnim učešćem – Zbornik sažetaka i izabranih radova 2017; 250-255. </w:t>
      </w:r>
    </w:p>
    <w:p w14:paraId="53331FD9"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75. Todić L, Nedeljković S, </w:t>
      </w:r>
      <w:r w:rsidRPr="00171300">
        <w:rPr>
          <w:b/>
          <w:lang w:val="hr-HR"/>
        </w:rPr>
        <w:t>Gajanin R.</w:t>
      </w:r>
      <w:r w:rsidRPr="00171300">
        <w:rPr>
          <w:lang w:val="hr-HR"/>
        </w:rPr>
        <w:t xml:space="preserve"> Posttraumatska torakalna splenoza. 5. Kongres doktora medicine Republike Srpske sa međunarodnim učešćem – Zbornik sažetaka i izabranih radova 2017; 356-357. </w:t>
      </w:r>
    </w:p>
    <w:p w14:paraId="6B599EAC"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76. Todorović S, Ćuk M, </w:t>
      </w:r>
      <w:r w:rsidRPr="00171300">
        <w:rPr>
          <w:b/>
          <w:lang w:val="hr-HR"/>
        </w:rPr>
        <w:t>Gajanin R,</w:t>
      </w:r>
      <w:r w:rsidRPr="00171300">
        <w:rPr>
          <w:lang w:val="hr-HR"/>
        </w:rPr>
        <w:t xml:space="preserve"> Vasić M, Marić V. Inflammatory myofibroblastic tumor of jejunum as the cause of intussusception. 5. Kongres doktora medicine Republike Srpske sa međunarodnim učešćem – Zbornik sažetaka i izabranih radova 2017; 256-259. </w:t>
      </w:r>
    </w:p>
    <w:p w14:paraId="68291A54" w14:textId="77777777" w:rsidR="00B3105E" w:rsidRPr="00171300" w:rsidRDefault="00B3105E" w:rsidP="00B3105E">
      <w:pPr>
        <w:tabs>
          <w:tab w:val="left" w:pos="851"/>
        </w:tabs>
        <w:spacing w:line="276" w:lineRule="auto"/>
        <w:ind w:left="720"/>
        <w:jc w:val="both"/>
        <w:rPr>
          <w:lang w:val="hr-HR"/>
        </w:rPr>
      </w:pPr>
      <w:r w:rsidRPr="00171300">
        <w:rPr>
          <w:lang w:val="hr-HR"/>
        </w:rPr>
        <w:lastRenderedPageBreak/>
        <w:t xml:space="preserve">77. Ćuk M, </w:t>
      </w:r>
      <w:r w:rsidRPr="00171300">
        <w:rPr>
          <w:b/>
          <w:lang w:val="hr-HR"/>
        </w:rPr>
        <w:t>Gajanin R,</w:t>
      </w:r>
      <w:r w:rsidRPr="00171300">
        <w:rPr>
          <w:lang w:val="hr-HR"/>
        </w:rPr>
        <w:t xml:space="preserve">  Kulić S, Vasić Milanović M. Correlation of tumor budds, epidermal growth factor 2 and expresion od E cadherin with overall survival of patients with advanced gastric adenocarcinoma.  Virchows Arch 2019; 475 (Supll 1): E-PS-06-083-1.</w:t>
      </w:r>
    </w:p>
    <w:p w14:paraId="0BE3ED73"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78. </w:t>
      </w:r>
      <w:r w:rsidRPr="00171300">
        <w:rPr>
          <w:b/>
          <w:lang w:val="hr-HR"/>
        </w:rPr>
        <w:t>Gajanin R,</w:t>
      </w:r>
      <w:r w:rsidRPr="00171300">
        <w:rPr>
          <w:lang w:val="hr-HR"/>
        </w:rPr>
        <w:t xml:space="preserve"> Gajanin V, Sladojević I,  Ćuk M. Inflammatory miofibroblastic tumour of the pancreas – case report. Virchows Arch 2019; 475 (Supll 1): E-PS-07-017-1.</w:t>
      </w:r>
    </w:p>
    <w:p w14:paraId="4218FB97"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79. Kulić S, Ćuk M, </w:t>
      </w:r>
      <w:r w:rsidRPr="00171300">
        <w:rPr>
          <w:b/>
          <w:lang w:val="hr-HR"/>
        </w:rPr>
        <w:t>Gajanin R,</w:t>
      </w:r>
      <w:r w:rsidRPr="00171300">
        <w:rPr>
          <w:lang w:val="hr-HR"/>
        </w:rPr>
        <w:t xml:space="preserve"> Lalović N, Marić R, Dukić N. Primary diffuse B cell thyroid lymphoma: A case report. Materia medica 2022; 38(1) Suppl 1:90-91. </w:t>
      </w:r>
    </w:p>
    <w:p w14:paraId="5378AD24"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80. Ćuk M, Šolaja S,  Gajanin R,  Marić R, Vasić Milanović M, Kulić S, Vladičić Mašić J. Giant cell rich tumor of nasal septum: a case raport. Materia medica 2022; 38(1) Suppl 1:96-97. </w:t>
      </w:r>
    </w:p>
    <w:p w14:paraId="57971D63"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81. </w:t>
      </w:r>
      <w:r w:rsidRPr="00171300">
        <w:rPr>
          <w:b/>
          <w:lang w:val="hr-HR"/>
        </w:rPr>
        <w:t>Gajanin R,</w:t>
      </w:r>
      <w:r w:rsidRPr="00171300">
        <w:rPr>
          <w:lang w:val="hr-HR"/>
        </w:rPr>
        <w:t xml:space="preserve"> Tomašević Pavlović S,  Ćuk M, Đuričić S, Roganović T, Lana T. Primary pulmonary Ewing's saroma: a case report. Materia medica 2022; 38(1) Suppl 1:139-140. </w:t>
      </w:r>
    </w:p>
    <w:p w14:paraId="5B4F3A9A"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82. Brkić M, Vujović S, </w:t>
      </w:r>
      <w:r w:rsidRPr="00171300">
        <w:rPr>
          <w:b/>
          <w:lang w:val="hr-HR"/>
        </w:rPr>
        <w:t>Gajanin R,</w:t>
      </w:r>
      <w:r w:rsidRPr="00171300">
        <w:rPr>
          <w:lang w:val="hr-HR"/>
        </w:rPr>
        <w:t xml:space="preserve"> Soldat Stanković V, Malešević G. Metabolism and pregnancyin women with polycystic ovary syndrome. Endocrine abstracts (2022; 81 EP 888.</w:t>
      </w:r>
    </w:p>
    <w:p w14:paraId="09880568"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83. </w:t>
      </w:r>
      <w:r w:rsidRPr="00171300">
        <w:rPr>
          <w:b/>
          <w:lang w:val="hr-HR"/>
        </w:rPr>
        <w:t>Gajanin R.</w:t>
      </w:r>
      <w:r w:rsidRPr="00171300">
        <w:rPr>
          <w:lang w:val="hr-HR"/>
        </w:rPr>
        <w:t xml:space="preserve"> Mucoepidermoid carcinoma of hard palate in a 9-year old boy: Case report. Archive of Oncology 2024; 33(1) Suppl 1:22-1. </w:t>
      </w:r>
    </w:p>
    <w:p w14:paraId="424429FE"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84. Petrović M, Babić B, </w:t>
      </w:r>
      <w:r w:rsidRPr="00171300">
        <w:rPr>
          <w:b/>
          <w:lang w:val="hr-HR"/>
        </w:rPr>
        <w:t>Gajanin R,</w:t>
      </w:r>
      <w:r w:rsidRPr="00171300">
        <w:rPr>
          <w:lang w:val="hr-HR"/>
        </w:rPr>
        <w:t xml:space="preserve"> Mijatović S, Lekić S, Kajkut G. Idiopathic granulomatous mastitis: a case report. Archive of Oncology 2024; 33(1) Suppl 1:53-54. </w:t>
      </w:r>
    </w:p>
    <w:p w14:paraId="4C0BCC7D"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85. Ćuk M, </w:t>
      </w:r>
      <w:r w:rsidRPr="00171300">
        <w:rPr>
          <w:b/>
          <w:lang w:val="hr-HR"/>
        </w:rPr>
        <w:t>Gajanin R,</w:t>
      </w:r>
      <w:r w:rsidRPr="00171300">
        <w:rPr>
          <w:lang w:val="hr-HR"/>
        </w:rPr>
        <w:t xml:space="preserve"> Lalović N, Vasić Milanović M, Kulić S, Marić R. Sporadic Burkitt's lymphoma of the large intestine in elderly patient, case report. Archive of Oncology 2024; 33(1) Suppl 1:54-55. </w:t>
      </w:r>
    </w:p>
    <w:p w14:paraId="7BB0C1BB" w14:textId="77777777" w:rsidR="00B3105E" w:rsidRPr="00171300" w:rsidRDefault="00B3105E" w:rsidP="00B3105E">
      <w:pPr>
        <w:tabs>
          <w:tab w:val="left" w:pos="851"/>
        </w:tabs>
        <w:spacing w:line="276" w:lineRule="auto"/>
        <w:ind w:left="720"/>
        <w:jc w:val="both"/>
        <w:rPr>
          <w:lang w:val="hr-HR"/>
        </w:rPr>
      </w:pPr>
      <w:r w:rsidRPr="00171300">
        <w:rPr>
          <w:lang w:val="hr-HR"/>
        </w:rPr>
        <w:t xml:space="preserve">86. Mitrović S, Babić B, </w:t>
      </w:r>
      <w:r w:rsidRPr="00171300">
        <w:rPr>
          <w:b/>
          <w:lang w:val="hr-HR"/>
        </w:rPr>
        <w:t>Gajanin R,</w:t>
      </w:r>
      <w:r w:rsidRPr="00171300">
        <w:rPr>
          <w:lang w:val="hr-HR"/>
        </w:rPr>
        <w:t xml:space="preserve"> Petrović M, Guzijan A, Roganović D. Kaposi sarcoma: a case report. Archive of Oncology 2024; 33(1) Suppl 1:57-58. </w:t>
      </w:r>
    </w:p>
    <w:p w14:paraId="47051978" w14:textId="77777777" w:rsidR="00B3105E" w:rsidRPr="00171300" w:rsidRDefault="00B3105E" w:rsidP="00B3105E">
      <w:pPr>
        <w:tabs>
          <w:tab w:val="left" w:pos="851"/>
        </w:tabs>
        <w:spacing w:line="276" w:lineRule="auto"/>
        <w:ind w:left="720"/>
        <w:jc w:val="both"/>
      </w:pPr>
      <w:r w:rsidRPr="00171300">
        <w:rPr>
          <w:lang w:val="hr-HR"/>
        </w:rPr>
        <w:t>87.</w:t>
      </w:r>
      <w:r w:rsidRPr="00171300">
        <w:rPr>
          <w:b/>
          <w:bCs/>
          <w:lang w:val="hr-HR"/>
        </w:rPr>
        <w:t xml:space="preserve"> </w:t>
      </w:r>
      <w:r w:rsidRPr="00171300">
        <w:rPr>
          <w:b/>
          <w:bCs/>
        </w:rPr>
        <w:t>Gajanin R,</w:t>
      </w:r>
      <w:r w:rsidRPr="00171300">
        <w:t xml:space="preserve"> Gajanin Ž, Đokanović D, Jović Đokanović O, Gajanin V, Sladojević I, Gojković Z,. Expresion of p16INK4a, FLOT2, and EGFR in laryngeal carcinoma, prognostic significance and correlation with clinicopathological characteristics. Virchows Arch 2024; 485 (Supll 1): S405-S406. </w:t>
      </w:r>
    </w:p>
    <w:p w14:paraId="29AEF839" w14:textId="77777777" w:rsidR="00B3105E" w:rsidRPr="00171300" w:rsidRDefault="00B3105E" w:rsidP="00B3105E">
      <w:pPr>
        <w:tabs>
          <w:tab w:val="left" w:pos="851"/>
        </w:tabs>
        <w:spacing w:line="276" w:lineRule="auto"/>
        <w:ind w:left="720"/>
        <w:jc w:val="both"/>
      </w:pPr>
      <w:r w:rsidRPr="00171300">
        <w:rPr>
          <w:lang w:val="hr-HR"/>
        </w:rPr>
        <w:t>88.</w:t>
      </w:r>
      <w:r w:rsidRPr="00171300">
        <w:rPr>
          <w:b/>
          <w:bCs/>
          <w:lang w:val="hr-HR"/>
        </w:rPr>
        <w:t xml:space="preserve"> </w:t>
      </w:r>
      <w:r w:rsidRPr="00171300">
        <w:rPr>
          <w:b/>
          <w:bCs/>
        </w:rPr>
        <w:t xml:space="preserve">Gajanin R, </w:t>
      </w:r>
      <w:r w:rsidRPr="00171300">
        <w:t>Đokanović D, Jović Đokanović O, Gajanin V, Sladojević I, Ćuk M. Prognostic signifikance of FLOT2 expresion in cervical carcinoma. Virchows Arch 2024; 485 (Supll 1): S281-S281.</w:t>
      </w:r>
    </w:p>
    <w:p w14:paraId="38755E33" w14:textId="77777777" w:rsidR="00B3105E" w:rsidRPr="00171300" w:rsidRDefault="00B3105E" w:rsidP="00B3105E">
      <w:pPr>
        <w:tabs>
          <w:tab w:val="left" w:pos="851"/>
        </w:tabs>
        <w:spacing w:line="276" w:lineRule="auto"/>
        <w:ind w:left="720"/>
        <w:jc w:val="both"/>
        <w:rPr>
          <w:b/>
        </w:rPr>
      </w:pPr>
    </w:p>
    <w:p w14:paraId="09ABACE9" w14:textId="77777777" w:rsidR="00B3105E" w:rsidRPr="00171300" w:rsidRDefault="00B3105E" w:rsidP="00B3105E">
      <w:pPr>
        <w:tabs>
          <w:tab w:val="left" w:pos="851"/>
        </w:tabs>
        <w:spacing w:line="276" w:lineRule="auto"/>
        <w:ind w:left="720"/>
        <w:jc w:val="both"/>
        <w:rPr>
          <w:b/>
        </w:rPr>
      </w:pPr>
    </w:p>
    <w:p w14:paraId="1A152D14" w14:textId="77777777" w:rsidR="00B3105E" w:rsidRPr="00171300" w:rsidRDefault="00B3105E" w:rsidP="00B3105E">
      <w:pPr>
        <w:tabs>
          <w:tab w:val="left" w:pos="851"/>
        </w:tabs>
        <w:spacing w:line="276" w:lineRule="auto"/>
        <w:ind w:left="720"/>
        <w:jc w:val="both"/>
        <w:rPr>
          <w:b/>
        </w:rPr>
      </w:pPr>
      <w:bookmarkStart w:id="1" w:name="_Hlk178458159"/>
      <w:r w:rsidRPr="00171300">
        <w:rPr>
          <w:b/>
        </w:rPr>
        <w:t>4.3. Radovi u zbornicima radova sa nacionalnih naučnih skupova štampani u cjelini</w:t>
      </w:r>
    </w:p>
    <w:bookmarkEnd w:id="1"/>
    <w:p w14:paraId="396F2837" w14:textId="77777777" w:rsidR="00B3105E" w:rsidRPr="00171300" w:rsidRDefault="00B3105E" w:rsidP="00B3105E">
      <w:pPr>
        <w:spacing w:line="276" w:lineRule="auto"/>
        <w:jc w:val="both"/>
        <w:rPr>
          <w:lang w:val="en-US"/>
        </w:rPr>
      </w:pPr>
    </w:p>
    <w:p w14:paraId="7866988C" w14:textId="77777777" w:rsidR="00B3105E" w:rsidRPr="00171300" w:rsidRDefault="00B3105E" w:rsidP="00B3105E">
      <w:pPr>
        <w:pStyle w:val="ListParagraph"/>
        <w:numPr>
          <w:ilvl w:val="0"/>
          <w:numId w:val="24"/>
        </w:numPr>
        <w:tabs>
          <w:tab w:val="left" w:pos="851"/>
        </w:tabs>
        <w:spacing w:line="276" w:lineRule="auto"/>
        <w:contextualSpacing/>
        <w:jc w:val="both"/>
        <w:rPr>
          <w:lang w:val="sr-Latn-RS"/>
        </w:rPr>
      </w:pPr>
      <w:r w:rsidRPr="00171300">
        <w:rPr>
          <w:b/>
          <w:bCs/>
          <w:lang w:val="en-US"/>
        </w:rPr>
        <w:t>Gajanin</w:t>
      </w:r>
      <w:r w:rsidRPr="00171300">
        <w:rPr>
          <w:b/>
          <w:bCs/>
          <w:lang w:val="sr-Cyrl-RS"/>
        </w:rPr>
        <w:t xml:space="preserve"> </w:t>
      </w:r>
      <w:r w:rsidRPr="00171300">
        <w:rPr>
          <w:b/>
          <w:bCs/>
          <w:lang w:val="en-US"/>
        </w:rPr>
        <w:t>R</w:t>
      </w:r>
      <w:r w:rsidRPr="00171300">
        <w:rPr>
          <w:b/>
          <w:lang w:val="sr-Cyrl-RS"/>
        </w:rPr>
        <w:t>,</w:t>
      </w:r>
      <w:r w:rsidRPr="00171300">
        <w:rPr>
          <w:lang w:val="sr-Cyrl-RS"/>
        </w:rPr>
        <w:t xml:space="preserve"> </w:t>
      </w:r>
      <w:proofErr w:type="spellStart"/>
      <w:r w:rsidRPr="00171300">
        <w:rPr>
          <w:lang w:val="en-US"/>
        </w:rPr>
        <w:t>Savjak</w:t>
      </w:r>
      <w:proofErr w:type="spellEnd"/>
      <w:r w:rsidRPr="00171300">
        <w:rPr>
          <w:lang w:val="sr-Cyrl-RS"/>
        </w:rPr>
        <w:t xml:space="preserve"> </w:t>
      </w:r>
      <w:r w:rsidRPr="00171300">
        <w:rPr>
          <w:lang w:val="en-US"/>
        </w:rPr>
        <w:t>D</w:t>
      </w:r>
      <w:r w:rsidRPr="00171300">
        <w:rPr>
          <w:lang w:val="sr-Cyrl-RS"/>
        </w:rPr>
        <w:t xml:space="preserve">, </w:t>
      </w:r>
      <w:r w:rsidRPr="00171300">
        <w:rPr>
          <w:lang w:val="en-US"/>
        </w:rPr>
        <w:t>Gajanin</w:t>
      </w:r>
      <w:r w:rsidRPr="00171300">
        <w:rPr>
          <w:lang w:val="sr-Cyrl-RS"/>
        </w:rPr>
        <w:t xml:space="preserve"> </w:t>
      </w:r>
      <w:r w:rsidRPr="00171300">
        <w:rPr>
          <w:lang w:val="en-US"/>
        </w:rPr>
        <w:t>V</w:t>
      </w:r>
      <w:r w:rsidRPr="00171300">
        <w:rPr>
          <w:lang w:val="sr-Cyrl-RS"/>
        </w:rPr>
        <w:t xml:space="preserve">, </w:t>
      </w:r>
      <w:r w:rsidRPr="00171300">
        <w:rPr>
          <w:lang w:val="en-US"/>
        </w:rPr>
        <w:t>Nikoli</w:t>
      </w:r>
      <w:r w:rsidRPr="00171300">
        <w:rPr>
          <w:lang w:val="sr-Cyrl-RS"/>
        </w:rPr>
        <w:t xml:space="preserve">ć </w:t>
      </w:r>
      <w:r w:rsidRPr="00171300">
        <w:rPr>
          <w:lang w:val="en-US"/>
        </w:rPr>
        <w:t>B</w:t>
      </w:r>
      <w:r w:rsidRPr="00171300">
        <w:rPr>
          <w:lang w:val="sr-Cyrl-RS"/>
        </w:rPr>
        <w:t xml:space="preserve">, </w:t>
      </w:r>
      <w:r w:rsidRPr="00171300">
        <w:rPr>
          <w:lang w:val="en-US"/>
        </w:rPr>
        <w:t>Krajnc</w:t>
      </w:r>
      <w:r w:rsidRPr="00171300">
        <w:rPr>
          <w:lang w:val="sr-Cyrl-RS"/>
        </w:rPr>
        <w:t>-</w:t>
      </w:r>
      <w:r w:rsidRPr="00171300">
        <w:rPr>
          <w:lang w:val="en-US"/>
        </w:rPr>
        <w:t>Nikoli</w:t>
      </w:r>
      <w:r w:rsidRPr="00171300">
        <w:rPr>
          <w:lang w:val="sr-Cyrl-RS"/>
        </w:rPr>
        <w:t xml:space="preserve">ć </w:t>
      </w:r>
      <w:r w:rsidRPr="00171300">
        <w:rPr>
          <w:lang w:val="en-US"/>
        </w:rPr>
        <w:t>T</w:t>
      </w:r>
      <w:r w:rsidRPr="00171300">
        <w:rPr>
          <w:lang w:val="sr-Cyrl-RS"/>
        </w:rPr>
        <w:t xml:space="preserve">. </w:t>
      </w:r>
      <w:r w:rsidRPr="00171300">
        <w:rPr>
          <w:lang w:val="en-US"/>
        </w:rPr>
        <w:t>Tumor</w:t>
      </w:r>
      <w:r w:rsidRPr="00171300">
        <w:rPr>
          <w:lang w:val="sr-Cyrl-RS"/>
        </w:rPr>
        <w:t xml:space="preserve"> </w:t>
      </w:r>
      <w:proofErr w:type="spellStart"/>
      <w:r w:rsidRPr="00171300">
        <w:rPr>
          <w:lang w:val="en-US"/>
        </w:rPr>
        <w:t>granularnih</w:t>
      </w:r>
      <w:proofErr w:type="spellEnd"/>
      <w:r w:rsidRPr="00171300">
        <w:rPr>
          <w:lang w:val="sr-Cyrl-RS"/>
        </w:rPr>
        <w:t xml:space="preserve"> ć</w:t>
      </w:r>
      <w:proofErr w:type="spellStart"/>
      <w:r w:rsidRPr="00171300">
        <w:rPr>
          <w:lang w:val="en-US"/>
        </w:rPr>
        <w:t>elija</w:t>
      </w:r>
      <w:proofErr w:type="spellEnd"/>
      <w:r w:rsidRPr="00171300">
        <w:rPr>
          <w:lang w:val="sr-Cyrl-RS"/>
        </w:rPr>
        <w:t xml:space="preserve"> </w:t>
      </w:r>
      <w:proofErr w:type="gramStart"/>
      <w:r w:rsidRPr="00171300">
        <w:rPr>
          <w:lang w:val="sr-Cyrl-RS"/>
        </w:rPr>
        <w:t xml:space="preserve">( </w:t>
      </w:r>
      <w:proofErr w:type="spellStart"/>
      <w:r w:rsidRPr="00171300">
        <w:rPr>
          <w:lang w:val="en-US"/>
        </w:rPr>
        <w:t>Abrokossoff</w:t>
      </w:r>
      <w:proofErr w:type="spellEnd"/>
      <w:proofErr w:type="gramEnd"/>
      <w:r w:rsidRPr="00171300">
        <w:rPr>
          <w:lang w:val="sr-Cyrl-RS"/>
        </w:rPr>
        <w:t xml:space="preserve"> ) – </w:t>
      </w:r>
      <w:proofErr w:type="spellStart"/>
      <w:r w:rsidRPr="00171300">
        <w:rPr>
          <w:lang w:val="en-US"/>
        </w:rPr>
        <w:t>prikaz</w:t>
      </w:r>
      <w:proofErr w:type="spellEnd"/>
      <w:r w:rsidRPr="00171300">
        <w:rPr>
          <w:lang w:val="sr-Cyrl-RS"/>
        </w:rPr>
        <w:t xml:space="preserve"> </w:t>
      </w:r>
      <w:proofErr w:type="spellStart"/>
      <w:r w:rsidRPr="00171300">
        <w:rPr>
          <w:lang w:val="en-US"/>
        </w:rPr>
        <w:t>slu</w:t>
      </w:r>
      <w:proofErr w:type="spellEnd"/>
      <w:r w:rsidRPr="00171300">
        <w:rPr>
          <w:lang w:val="sr-Cyrl-RS"/>
        </w:rPr>
        <w:t>č</w:t>
      </w:r>
      <w:proofErr w:type="spellStart"/>
      <w:r w:rsidRPr="00171300">
        <w:rPr>
          <w:lang w:val="en-US"/>
        </w:rPr>
        <w:t>aja</w:t>
      </w:r>
      <w:proofErr w:type="spellEnd"/>
      <w:r w:rsidRPr="00171300">
        <w:rPr>
          <w:lang w:val="sr-Cyrl-RS"/>
        </w:rPr>
        <w:t xml:space="preserve">. </w:t>
      </w:r>
      <w:proofErr w:type="spellStart"/>
      <w:r w:rsidRPr="00171300">
        <w:rPr>
          <w:lang w:val="en-US"/>
        </w:rPr>
        <w:t>Zbornik</w:t>
      </w:r>
      <w:proofErr w:type="spellEnd"/>
      <w:r w:rsidRPr="00171300">
        <w:rPr>
          <w:lang w:val="sr-Cyrl-RS"/>
        </w:rPr>
        <w:t xml:space="preserve"> </w:t>
      </w:r>
      <w:proofErr w:type="spellStart"/>
      <w:r w:rsidRPr="00171300">
        <w:rPr>
          <w:lang w:val="en-US"/>
        </w:rPr>
        <w:t>radova</w:t>
      </w:r>
      <w:proofErr w:type="spellEnd"/>
      <w:r w:rsidRPr="00171300">
        <w:rPr>
          <w:lang w:val="sr-Cyrl-RS"/>
        </w:rPr>
        <w:t xml:space="preserve"> </w:t>
      </w:r>
      <w:r w:rsidRPr="00171300">
        <w:rPr>
          <w:lang w:val="en-US"/>
        </w:rPr>
        <w:t>III</w:t>
      </w:r>
      <w:r w:rsidRPr="00171300">
        <w:rPr>
          <w:lang w:val="sr-Cyrl-RS"/>
        </w:rPr>
        <w:t xml:space="preserve"> </w:t>
      </w:r>
      <w:proofErr w:type="spellStart"/>
      <w:r w:rsidRPr="00171300">
        <w:rPr>
          <w:lang w:val="en-US"/>
        </w:rPr>
        <w:t>kongresa</w:t>
      </w:r>
      <w:proofErr w:type="spellEnd"/>
      <w:r w:rsidRPr="00171300">
        <w:rPr>
          <w:lang w:val="sr-Cyrl-RS"/>
        </w:rPr>
        <w:t xml:space="preserve"> </w:t>
      </w:r>
      <w:proofErr w:type="spellStart"/>
      <w:r w:rsidRPr="00171300">
        <w:rPr>
          <w:lang w:val="en-US"/>
        </w:rPr>
        <w:t>ratne</w:t>
      </w:r>
      <w:proofErr w:type="spellEnd"/>
      <w:r w:rsidRPr="00171300">
        <w:rPr>
          <w:lang w:val="sr-Cyrl-RS"/>
        </w:rPr>
        <w:t xml:space="preserve"> </w:t>
      </w:r>
      <w:r w:rsidRPr="00171300">
        <w:rPr>
          <w:lang w:val="en-US"/>
        </w:rPr>
        <w:t>medicine</w:t>
      </w:r>
      <w:r w:rsidRPr="00171300">
        <w:rPr>
          <w:lang w:val="sr-Cyrl-RS"/>
        </w:rPr>
        <w:t xml:space="preserve">, </w:t>
      </w:r>
      <w:r w:rsidRPr="00171300">
        <w:rPr>
          <w:lang w:val="en-US"/>
        </w:rPr>
        <w:t>Banja</w:t>
      </w:r>
      <w:r w:rsidRPr="00171300">
        <w:rPr>
          <w:lang w:val="sr-Cyrl-RS"/>
        </w:rPr>
        <w:t xml:space="preserve"> </w:t>
      </w:r>
      <w:r w:rsidRPr="00171300">
        <w:rPr>
          <w:lang w:val="en-US"/>
        </w:rPr>
        <w:t>Luka</w:t>
      </w:r>
      <w:r w:rsidRPr="00171300">
        <w:rPr>
          <w:lang w:val="sr-Cyrl-RS"/>
        </w:rPr>
        <w:t xml:space="preserve"> 2001: 369-6.</w:t>
      </w:r>
      <w:r w:rsidRPr="00171300">
        <w:rPr>
          <w:lang w:val="sr-Cyrl-RS"/>
        </w:rPr>
        <w:tab/>
        <w:t xml:space="preserve"> </w:t>
      </w:r>
    </w:p>
    <w:p w14:paraId="12F73982" w14:textId="77777777" w:rsidR="00B3105E" w:rsidRPr="00171300" w:rsidRDefault="00B3105E" w:rsidP="00B3105E">
      <w:pPr>
        <w:pStyle w:val="ListParagraph"/>
        <w:numPr>
          <w:ilvl w:val="0"/>
          <w:numId w:val="24"/>
        </w:numPr>
        <w:tabs>
          <w:tab w:val="left" w:pos="851"/>
        </w:tabs>
        <w:spacing w:line="276" w:lineRule="auto"/>
        <w:contextualSpacing/>
        <w:jc w:val="both"/>
        <w:rPr>
          <w:lang w:val="sr-Cyrl-RS"/>
        </w:rPr>
      </w:pPr>
      <w:r w:rsidRPr="00171300">
        <w:rPr>
          <w:b/>
          <w:bCs/>
          <w:lang w:val="en-US"/>
        </w:rPr>
        <w:lastRenderedPageBreak/>
        <w:t>Gajanin</w:t>
      </w:r>
      <w:r w:rsidRPr="00171300">
        <w:rPr>
          <w:b/>
          <w:bCs/>
          <w:lang w:val="sr-Cyrl-RS"/>
        </w:rPr>
        <w:t xml:space="preserve"> </w:t>
      </w:r>
      <w:r w:rsidRPr="00171300">
        <w:rPr>
          <w:b/>
          <w:bCs/>
          <w:lang w:val="en-US"/>
        </w:rPr>
        <w:t>R</w:t>
      </w:r>
      <w:r w:rsidRPr="00171300">
        <w:rPr>
          <w:b/>
          <w:lang w:val="sr-Cyrl-RS"/>
        </w:rPr>
        <w:t>,</w:t>
      </w:r>
      <w:r w:rsidRPr="00171300">
        <w:rPr>
          <w:lang w:val="sr-Cyrl-RS"/>
        </w:rPr>
        <w:t xml:space="preserve"> </w:t>
      </w:r>
      <w:r w:rsidRPr="00171300">
        <w:rPr>
          <w:lang w:val="en-US"/>
        </w:rPr>
        <w:t>Bo</w:t>
      </w:r>
      <w:r w:rsidRPr="00171300">
        <w:rPr>
          <w:lang w:val="sr-Cyrl-RS"/>
        </w:rPr>
        <w:t>ž</w:t>
      </w:r>
      <w:proofErr w:type="spellStart"/>
      <w:r w:rsidRPr="00171300">
        <w:rPr>
          <w:lang w:val="en-US"/>
        </w:rPr>
        <w:t>idar</w:t>
      </w:r>
      <w:proofErr w:type="spellEnd"/>
      <w:r w:rsidRPr="00171300">
        <w:rPr>
          <w:lang w:val="sr-Cyrl-RS"/>
        </w:rPr>
        <w:t xml:space="preserve"> </w:t>
      </w:r>
      <w:r w:rsidRPr="00171300">
        <w:rPr>
          <w:lang w:val="en-US"/>
        </w:rPr>
        <w:t>N</w:t>
      </w:r>
      <w:r w:rsidRPr="00171300">
        <w:rPr>
          <w:lang w:val="sr-Cyrl-RS"/>
        </w:rPr>
        <w:t xml:space="preserve">, </w:t>
      </w:r>
      <w:proofErr w:type="spellStart"/>
      <w:r w:rsidRPr="00171300">
        <w:rPr>
          <w:lang w:val="en-US"/>
        </w:rPr>
        <w:t>Savjak</w:t>
      </w:r>
      <w:proofErr w:type="spellEnd"/>
      <w:r w:rsidRPr="00171300">
        <w:rPr>
          <w:lang w:val="sr-Cyrl-RS"/>
        </w:rPr>
        <w:t xml:space="preserve"> </w:t>
      </w:r>
      <w:r w:rsidRPr="00171300">
        <w:rPr>
          <w:lang w:val="en-US"/>
        </w:rPr>
        <w:t>D</w:t>
      </w:r>
      <w:r w:rsidRPr="00171300">
        <w:rPr>
          <w:lang w:val="sr-Cyrl-RS"/>
        </w:rPr>
        <w:t xml:space="preserve">, </w:t>
      </w:r>
      <w:r w:rsidRPr="00171300">
        <w:rPr>
          <w:lang w:val="en-US"/>
        </w:rPr>
        <w:t>Deura</w:t>
      </w:r>
      <w:r w:rsidRPr="00171300">
        <w:rPr>
          <w:lang w:val="sr-Cyrl-RS"/>
        </w:rPr>
        <w:t xml:space="preserve"> </w:t>
      </w:r>
      <w:r w:rsidRPr="00171300">
        <w:rPr>
          <w:lang w:val="en-US"/>
        </w:rPr>
        <w:t>S</w:t>
      </w:r>
      <w:r w:rsidRPr="00171300">
        <w:rPr>
          <w:lang w:val="sr-Cyrl-RS"/>
        </w:rPr>
        <w:t xml:space="preserve">, </w:t>
      </w:r>
      <w:r w:rsidRPr="00171300">
        <w:rPr>
          <w:lang w:val="en-US"/>
        </w:rPr>
        <w:t>Gajanin</w:t>
      </w:r>
      <w:r w:rsidRPr="00171300">
        <w:rPr>
          <w:lang w:val="sr-Cyrl-RS"/>
        </w:rPr>
        <w:t xml:space="preserve"> </w:t>
      </w:r>
      <w:r w:rsidRPr="00171300">
        <w:rPr>
          <w:lang w:val="en-US"/>
        </w:rPr>
        <w:t>V</w:t>
      </w:r>
      <w:r w:rsidRPr="00171300">
        <w:rPr>
          <w:lang w:val="sr-Cyrl-RS"/>
        </w:rPr>
        <w:t xml:space="preserve">, </w:t>
      </w:r>
      <w:r w:rsidRPr="00171300">
        <w:rPr>
          <w:lang w:val="en-US"/>
        </w:rPr>
        <w:t>Krajnc</w:t>
      </w:r>
      <w:r w:rsidRPr="00171300">
        <w:rPr>
          <w:lang w:val="sr-Cyrl-RS"/>
        </w:rPr>
        <w:t>-</w:t>
      </w:r>
      <w:r w:rsidRPr="00171300">
        <w:rPr>
          <w:lang w:val="en-US"/>
        </w:rPr>
        <w:t>Nikoli</w:t>
      </w:r>
      <w:r w:rsidRPr="00171300">
        <w:rPr>
          <w:lang w:val="sr-Cyrl-RS"/>
        </w:rPr>
        <w:t xml:space="preserve">ć </w:t>
      </w:r>
      <w:r w:rsidRPr="00171300">
        <w:rPr>
          <w:lang w:val="en-US"/>
        </w:rPr>
        <w:t>T</w:t>
      </w:r>
      <w:r w:rsidRPr="00171300">
        <w:rPr>
          <w:lang w:val="sr-Cyrl-RS"/>
        </w:rPr>
        <w:t xml:space="preserve">, </w:t>
      </w:r>
      <w:proofErr w:type="spellStart"/>
      <w:r w:rsidRPr="00171300">
        <w:rPr>
          <w:lang w:val="en-US"/>
        </w:rPr>
        <w:t>Latinovi</w:t>
      </w:r>
      <w:proofErr w:type="spellEnd"/>
      <w:r w:rsidRPr="00171300">
        <w:rPr>
          <w:lang w:val="sr-Cyrl-RS"/>
        </w:rPr>
        <w:t xml:space="preserve">ć </w:t>
      </w:r>
      <w:r w:rsidRPr="00171300">
        <w:rPr>
          <w:lang w:val="en-US"/>
        </w:rPr>
        <w:t>LJ</w:t>
      </w:r>
      <w:r w:rsidRPr="00171300">
        <w:rPr>
          <w:lang w:val="sr-Cyrl-RS"/>
        </w:rPr>
        <w:t xml:space="preserve">. </w:t>
      </w:r>
      <w:proofErr w:type="spellStart"/>
      <w:r w:rsidRPr="00171300">
        <w:rPr>
          <w:lang w:val="en-US"/>
        </w:rPr>
        <w:t>Tuberkuloza</w:t>
      </w:r>
      <w:proofErr w:type="spellEnd"/>
      <w:r w:rsidRPr="00171300">
        <w:rPr>
          <w:lang w:val="sr-Cyrl-RS"/>
        </w:rPr>
        <w:t xml:space="preserve"> </w:t>
      </w:r>
      <w:proofErr w:type="spellStart"/>
      <w:r w:rsidRPr="00171300">
        <w:rPr>
          <w:lang w:val="en-US"/>
        </w:rPr>
        <w:t>dojke</w:t>
      </w:r>
      <w:proofErr w:type="spellEnd"/>
      <w:r w:rsidRPr="00171300">
        <w:rPr>
          <w:lang w:val="sr-Cyrl-RS"/>
        </w:rPr>
        <w:t xml:space="preserve"> </w:t>
      </w:r>
      <w:proofErr w:type="spellStart"/>
      <w:r w:rsidRPr="00171300">
        <w:rPr>
          <w:lang w:val="en-US"/>
        </w:rPr>
        <w:t>koja</w:t>
      </w:r>
      <w:proofErr w:type="spellEnd"/>
      <w:r w:rsidRPr="00171300">
        <w:rPr>
          <w:lang w:val="sr-Cyrl-RS"/>
        </w:rPr>
        <w:t xml:space="preserve"> </w:t>
      </w:r>
      <w:r w:rsidRPr="00171300">
        <w:rPr>
          <w:lang w:val="en-US"/>
        </w:rPr>
        <w:t>se</w:t>
      </w:r>
      <w:r w:rsidRPr="00171300">
        <w:rPr>
          <w:lang w:val="sr-Cyrl-RS"/>
        </w:rPr>
        <w:t xml:space="preserve"> </w:t>
      </w:r>
      <w:proofErr w:type="spellStart"/>
      <w:r w:rsidRPr="00171300">
        <w:rPr>
          <w:lang w:val="en-US"/>
        </w:rPr>
        <w:t>prezentuje</w:t>
      </w:r>
      <w:proofErr w:type="spellEnd"/>
      <w:r w:rsidRPr="00171300">
        <w:rPr>
          <w:lang w:val="sr-Cyrl-RS"/>
        </w:rPr>
        <w:t xml:space="preserve"> </w:t>
      </w:r>
      <w:proofErr w:type="spellStart"/>
      <w:r w:rsidRPr="00171300">
        <w:rPr>
          <w:lang w:val="en-US"/>
        </w:rPr>
        <w:t>kao</w:t>
      </w:r>
      <w:proofErr w:type="spellEnd"/>
      <w:r w:rsidRPr="00171300">
        <w:rPr>
          <w:lang w:val="sr-Cyrl-RS"/>
        </w:rPr>
        <w:t xml:space="preserve"> </w:t>
      </w:r>
      <w:proofErr w:type="spellStart"/>
      <w:r w:rsidRPr="00171300">
        <w:rPr>
          <w:lang w:val="en-US"/>
        </w:rPr>
        <w:t>karcinom</w:t>
      </w:r>
      <w:proofErr w:type="spellEnd"/>
      <w:r w:rsidRPr="00171300">
        <w:rPr>
          <w:lang w:val="sr-Cyrl-RS"/>
        </w:rPr>
        <w:t xml:space="preserve">. </w:t>
      </w:r>
      <w:proofErr w:type="spellStart"/>
      <w:r w:rsidRPr="00171300">
        <w:rPr>
          <w:lang w:val="en-US"/>
        </w:rPr>
        <w:t>Majski</w:t>
      </w:r>
      <w:proofErr w:type="spellEnd"/>
      <w:r w:rsidRPr="00171300">
        <w:rPr>
          <w:lang w:val="sr-Cyrl-RS"/>
        </w:rPr>
        <w:t xml:space="preserve"> </w:t>
      </w:r>
      <w:proofErr w:type="spellStart"/>
      <w:r w:rsidRPr="00171300">
        <w:rPr>
          <w:lang w:val="en-US"/>
        </w:rPr>
        <w:t>pulmolo</w:t>
      </w:r>
      <w:proofErr w:type="spellEnd"/>
      <w:r w:rsidRPr="00171300">
        <w:rPr>
          <w:lang w:val="sr-Cyrl-RS"/>
        </w:rPr>
        <w:t>š</w:t>
      </w:r>
      <w:r w:rsidRPr="00171300">
        <w:rPr>
          <w:lang w:val="en-US"/>
        </w:rPr>
        <w:t>ki</w:t>
      </w:r>
      <w:r w:rsidRPr="00171300">
        <w:rPr>
          <w:lang w:val="sr-Cyrl-RS"/>
        </w:rPr>
        <w:t xml:space="preserve"> </w:t>
      </w:r>
      <w:proofErr w:type="spellStart"/>
      <w:proofErr w:type="gramStart"/>
      <w:r w:rsidRPr="00171300">
        <w:rPr>
          <w:lang w:val="en-US"/>
        </w:rPr>
        <w:t>dani</w:t>
      </w:r>
      <w:proofErr w:type="spellEnd"/>
      <w:r w:rsidRPr="00171300">
        <w:rPr>
          <w:lang w:val="sr-Cyrl-RS"/>
        </w:rPr>
        <w:t xml:space="preserve"> ,</w:t>
      </w:r>
      <w:proofErr w:type="gramEnd"/>
      <w:r w:rsidRPr="00171300">
        <w:rPr>
          <w:lang w:val="sr-Cyrl-RS"/>
        </w:rPr>
        <w:t xml:space="preserve"> </w:t>
      </w:r>
      <w:r w:rsidRPr="00171300">
        <w:rPr>
          <w:lang w:val="en-US"/>
        </w:rPr>
        <w:t>Banja</w:t>
      </w:r>
      <w:r w:rsidRPr="00171300">
        <w:rPr>
          <w:lang w:val="sr-Cyrl-RS"/>
        </w:rPr>
        <w:t xml:space="preserve"> </w:t>
      </w:r>
      <w:r w:rsidRPr="00171300">
        <w:rPr>
          <w:lang w:val="en-US"/>
        </w:rPr>
        <w:t>Luka</w:t>
      </w:r>
      <w:r w:rsidRPr="00171300">
        <w:rPr>
          <w:lang w:val="sr-Cyrl-RS"/>
        </w:rPr>
        <w:t xml:space="preserve"> 2001: 87 – 3. </w:t>
      </w:r>
      <w:r w:rsidRPr="00171300">
        <w:rPr>
          <w:lang w:val="sr-Cyrl-RS"/>
        </w:rPr>
        <w:tab/>
        <w:t xml:space="preserve"> </w:t>
      </w:r>
    </w:p>
    <w:p w14:paraId="3165F370" w14:textId="77777777" w:rsidR="00B3105E" w:rsidRPr="00171300" w:rsidRDefault="00B3105E" w:rsidP="00B3105E">
      <w:pPr>
        <w:pStyle w:val="ListParagraph"/>
        <w:numPr>
          <w:ilvl w:val="0"/>
          <w:numId w:val="24"/>
        </w:numPr>
        <w:tabs>
          <w:tab w:val="left" w:pos="851"/>
        </w:tabs>
        <w:spacing w:line="276" w:lineRule="auto"/>
        <w:contextualSpacing/>
        <w:jc w:val="both"/>
      </w:pPr>
      <w:r w:rsidRPr="00171300">
        <w:rPr>
          <w:lang w:val="en-US"/>
        </w:rPr>
        <w:t>Nikoli</w:t>
      </w:r>
      <w:r w:rsidRPr="00171300">
        <w:t xml:space="preserve">ć </w:t>
      </w:r>
      <w:r w:rsidRPr="00171300">
        <w:rPr>
          <w:lang w:val="en-US"/>
        </w:rPr>
        <w:t>B</w:t>
      </w:r>
      <w:r w:rsidRPr="00171300">
        <w:t xml:space="preserve">, </w:t>
      </w:r>
      <w:r w:rsidRPr="00171300">
        <w:rPr>
          <w:lang w:val="en-US"/>
        </w:rPr>
        <w:t>Krajnc</w:t>
      </w:r>
      <w:r w:rsidRPr="00171300">
        <w:t>-</w:t>
      </w:r>
      <w:r w:rsidRPr="00171300">
        <w:rPr>
          <w:lang w:val="en-US"/>
        </w:rPr>
        <w:t>Nikoli</w:t>
      </w:r>
      <w:r w:rsidRPr="00171300">
        <w:t xml:space="preserve">ć </w:t>
      </w:r>
      <w:r w:rsidRPr="00171300">
        <w:rPr>
          <w:lang w:val="en-US"/>
        </w:rPr>
        <w:t>T</w:t>
      </w:r>
      <w:r w:rsidRPr="00171300">
        <w:t xml:space="preserve">. </w:t>
      </w:r>
      <w:r w:rsidRPr="00171300">
        <w:rPr>
          <w:b/>
          <w:bCs/>
          <w:lang w:val="en-US"/>
        </w:rPr>
        <w:t>Gajanin</w:t>
      </w:r>
      <w:r w:rsidRPr="00171300">
        <w:rPr>
          <w:b/>
          <w:bCs/>
        </w:rPr>
        <w:t xml:space="preserve"> </w:t>
      </w:r>
      <w:r w:rsidRPr="00171300">
        <w:rPr>
          <w:b/>
          <w:bCs/>
          <w:lang w:val="en-US"/>
        </w:rPr>
        <w:t>R</w:t>
      </w:r>
      <w:r w:rsidRPr="00171300">
        <w:rPr>
          <w:b/>
        </w:rPr>
        <w:t xml:space="preserve">, </w:t>
      </w:r>
      <w:r w:rsidRPr="00171300">
        <w:rPr>
          <w:lang w:val="en-US"/>
        </w:rPr>
        <w:t>Gajanin</w:t>
      </w:r>
      <w:r w:rsidRPr="00171300">
        <w:t xml:space="preserve"> </w:t>
      </w:r>
      <w:r w:rsidRPr="00171300">
        <w:rPr>
          <w:lang w:val="en-US"/>
        </w:rPr>
        <w:t>V</w:t>
      </w:r>
      <w:r w:rsidRPr="00171300">
        <w:t xml:space="preserve">. </w:t>
      </w:r>
      <w:r w:rsidRPr="00171300">
        <w:rPr>
          <w:lang w:val="en-US"/>
        </w:rPr>
        <w:t>U</w:t>
      </w:r>
      <w:r w:rsidRPr="00171300">
        <w:t>č</w:t>
      </w:r>
      <w:proofErr w:type="spellStart"/>
      <w:r w:rsidRPr="00171300">
        <w:rPr>
          <w:lang w:val="en-US"/>
        </w:rPr>
        <w:t>estalost</w:t>
      </w:r>
      <w:proofErr w:type="spellEnd"/>
      <w:r w:rsidRPr="00171300">
        <w:t xml:space="preserve"> </w:t>
      </w:r>
      <w:r w:rsidRPr="00171300">
        <w:rPr>
          <w:lang w:val="en-US"/>
        </w:rPr>
        <w:t>Ca</w:t>
      </w:r>
      <w:r w:rsidRPr="00171300">
        <w:t xml:space="preserve">. </w:t>
      </w:r>
      <w:proofErr w:type="spellStart"/>
      <w:r w:rsidRPr="00171300">
        <w:rPr>
          <w:lang w:val="en-US"/>
        </w:rPr>
        <w:t>larinksa</w:t>
      </w:r>
      <w:proofErr w:type="spellEnd"/>
      <w:r w:rsidRPr="00171300">
        <w:t xml:space="preserve"> </w:t>
      </w:r>
      <w:r w:rsidRPr="00171300">
        <w:rPr>
          <w:lang w:val="en-US"/>
        </w:rPr>
        <w:t>u</w:t>
      </w:r>
      <w:r w:rsidRPr="00171300">
        <w:t xml:space="preserve"> </w:t>
      </w:r>
      <w:r w:rsidRPr="00171300">
        <w:rPr>
          <w:lang w:val="en-US"/>
        </w:rPr>
        <w:t>op</w:t>
      </w:r>
      <w:r w:rsidRPr="00171300">
        <w:t>š</w:t>
      </w:r>
      <w:proofErr w:type="spellStart"/>
      <w:r w:rsidRPr="00171300">
        <w:rPr>
          <w:lang w:val="en-US"/>
        </w:rPr>
        <w:t>tini</w:t>
      </w:r>
      <w:proofErr w:type="spellEnd"/>
      <w:r w:rsidRPr="00171300">
        <w:t xml:space="preserve"> </w:t>
      </w:r>
      <w:r w:rsidRPr="00171300">
        <w:rPr>
          <w:lang w:val="en-US"/>
        </w:rPr>
        <w:t>Banja</w:t>
      </w:r>
      <w:r w:rsidRPr="00171300">
        <w:t xml:space="preserve"> </w:t>
      </w:r>
      <w:r w:rsidRPr="00171300">
        <w:rPr>
          <w:lang w:val="en-US"/>
        </w:rPr>
        <w:t>Luka</w:t>
      </w:r>
      <w:r w:rsidRPr="00171300">
        <w:t xml:space="preserve"> </w:t>
      </w:r>
      <w:r w:rsidRPr="00171300">
        <w:rPr>
          <w:lang w:val="en-US"/>
        </w:rPr>
        <w:t>u</w:t>
      </w:r>
      <w:r w:rsidRPr="00171300">
        <w:t xml:space="preserve"> </w:t>
      </w:r>
      <w:proofErr w:type="spellStart"/>
      <w:r w:rsidRPr="00171300">
        <w:rPr>
          <w:lang w:val="en-US"/>
        </w:rPr>
        <w:t>periodu</w:t>
      </w:r>
      <w:proofErr w:type="spellEnd"/>
      <w:r w:rsidRPr="00171300">
        <w:t xml:space="preserve"> </w:t>
      </w:r>
      <w:r w:rsidRPr="00171300">
        <w:rPr>
          <w:lang w:val="en-US"/>
        </w:rPr>
        <w:t>od</w:t>
      </w:r>
      <w:r w:rsidRPr="00171300">
        <w:t xml:space="preserve"> 1990. </w:t>
      </w:r>
      <w:r w:rsidRPr="00171300">
        <w:rPr>
          <w:lang w:val="en-US"/>
        </w:rPr>
        <w:t>do</w:t>
      </w:r>
      <w:r w:rsidRPr="00171300">
        <w:t xml:space="preserve"> 1996. </w:t>
      </w:r>
      <w:proofErr w:type="spellStart"/>
      <w:r w:rsidRPr="00171300">
        <w:rPr>
          <w:lang w:val="en-US"/>
        </w:rPr>
        <w:t>godine</w:t>
      </w:r>
      <w:proofErr w:type="spellEnd"/>
      <w:r w:rsidRPr="00171300">
        <w:t xml:space="preserve">. </w:t>
      </w:r>
      <w:proofErr w:type="spellStart"/>
      <w:r w:rsidRPr="00171300">
        <w:rPr>
          <w:lang w:val="en-US"/>
        </w:rPr>
        <w:t>Zbornik</w:t>
      </w:r>
      <w:proofErr w:type="spellEnd"/>
      <w:r w:rsidRPr="00171300">
        <w:t xml:space="preserve"> </w:t>
      </w:r>
      <w:proofErr w:type="spellStart"/>
      <w:r w:rsidRPr="00171300">
        <w:rPr>
          <w:lang w:val="en-US"/>
        </w:rPr>
        <w:t>radova</w:t>
      </w:r>
      <w:proofErr w:type="spellEnd"/>
      <w:r w:rsidRPr="00171300">
        <w:t xml:space="preserve"> </w:t>
      </w:r>
      <w:r w:rsidRPr="00171300">
        <w:rPr>
          <w:lang w:val="en-US"/>
        </w:rPr>
        <w:t>III</w:t>
      </w:r>
      <w:r w:rsidRPr="00171300">
        <w:t xml:space="preserve"> </w:t>
      </w:r>
      <w:proofErr w:type="spellStart"/>
      <w:r w:rsidRPr="00171300">
        <w:rPr>
          <w:lang w:val="en-US"/>
        </w:rPr>
        <w:t>kongresa</w:t>
      </w:r>
      <w:proofErr w:type="spellEnd"/>
      <w:r w:rsidRPr="00171300">
        <w:t xml:space="preserve"> </w:t>
      </w:r>
      <w:proofErr w:type="spellStart"/>
      <w:r w:rsidRPr="00171300">
        <w:rPr>
          <w:lang w:val="en-US"/>
        </w:rPr>
        <w:t>ratne</w:t>
      </w:r>
      <w:proofErr w:type="spellEnd"/>
      <w:r w:rsidRPr="00171300">
        <w:t xml:space="preserve"> </w:t>
      </w:r>
      <w:r w:rsidRPr="00171300">
        <w:rPr>
          <w:lang w:val="en-US"/>
        </w:rPr>
        <w:t>medicine</w:t>
      </w:r>
      <w:r w:rsidRPr="00171300">
        <w:t xml:space="preserve">, </w:t>
      </w:r>
      <w:r w:rsidRPr="00171300">
        <w:rPr>
          <w:lang w:val="en-US"/>
        </w:rPr>
        <w:t>Banja</w:t>
      </w:r>
      <w:r w:rsidRPr="00171300">
        <w:t xml:space="preserve"> </w:t>
      </w:r>
      <w:r w:rsidRPr="00171300">
        <w:rPr>
          <w:lang w:val="en-US"/>
        </w:rPr>
        <w:t>Luka</w:t>
      </w:r>
      <w:r w:rsidRPr="00171300">
        <w:t xml:space="preserve"> 2001: 427 – 6. </w:t>
      </w:r>
    </w:p>
    <w:p w14:paraId="2F38E6E8" w14:textId="77777777" w:rsidR="00B3105E" w:rsidRPr="00171300" w:rsidRDefault="00B3105E" w:rsidP="00B3105E">
      <w:pPr>
        <w:pStyle w:val="ListParagraph"/>
        <w:numPr>
          <w:ilvl w:val="0"/>
          <w:numId w:val="24"/>
        </w:numPr>
        <w:tabs>
          <w:tab w:val="left" w:pos="851"/>
        </w:tabs>
        <w:spacing w:line="276" w:lineRule="auto"/>
        <w:contextualSpacing/>
        <w:jc w:val="both"/>
      </w:pPr>
      <w:r w:rsidRPr="00171300">
        <w:rPr>
          <w:lang w:val="en-US"/>
        </w:rPr>
        <w:t>Krajnc</w:t>
      </w:r>
      <w:r w:rsidRPr="00171300">
        <w:t>-</w:t>
      </w:r>
      <w:r w:rsidRPr="00171300">
        <w:rPr>
          <w:lang w:val="en-US"/>
        </w:rPr>
        <w:t>Nikoli</w:t>
      </w:r>
      <w:r w:rsidRPr="00171300">
        <w:t xml:space="preserve">ć </w:t>
      </w:r>
      <w:r w:rsidRPr="00171300">
        <w:rPr>
          <w:lang w:val="en-US"/>
        </w:rPr>
        <w:t>T</w:t>
      </w:r>
      <w:r w:rsidRPr="00171300">
        <w:t xml:space="preserve">, </w:t>
      </w:r>
      <w:r w:rsidRPr="00171300">
        <w:rPr>
          <w:lang w:val="en-US"/>
        </w:rPr>
        <w:t>Nikoli</w:t>
      </w:r>
      <w:r w:rsidRPr="00171300">
        <w:t xml:space="preserve">ć </w:t>
      </w:r>
      <w:r w:rsidRPr="00171300">
        <w:rPr>
          <w:lang w:val="en-US"/>
        </w:rPr>
        <w:t>B</w:t>
      </w:r>
      <w:r w:rsidRPr="00171300">
        <w:t xml:space="preserve">, </w:t>
      </w:r>
      <w:r w:rsidRPr="00171300">
        <w:rPr>
          <w:lang w:val="en-US"/>
        </w:rPr>
        <w:t>Diki</w:t>
      </w:r>
      <w:r w:rsidRPr="00171300">
        <w:t xml:space="preserve">ć </w:t>
      </w:r>
      <w:r w:rsidRPr="00171300">
        <w:rPr>
          <w:lang w:val="en-US"/>
        </w:rPr>
        <w:t>B</w:t>
      </w:r>
      <w:r w:rsidRPr="00171300">
        <w:t xml:space="preserve">, </w:t>
      </w:r>
      <w:r w:rsidRPr="00171300">
        <w:rPr>
          <w:b/>
          <w:bCs/>
          <w:lang w:val="en-US"/>
        </w:rPr>
        <w:t>Gajanin</w:t>
      </w:r>
      <w:r w:rsidRPr="00171300">
        <w:rPr>
          <w:b/>
          <w:bCs/>
        </w:rPr>
        <w:t xml:space="preserve"> </w:t>
      </w:r>
      <w:r w:rsidRPr="00171300">
        <w:rPr>
          <w:b/>
          <w:bCs/>
          <w:lang w:val="en-US"/>
        </w:rPr>
        <w:t>R</w:t>
      </w:r>
      <w:r w:rsidRPr="00171300">
        <w:rPr>
          <w:b/>
        </w:rPr>
        <w:t>,</w:t>
      </w:r>
      <w:r w:rsidRPr="00171300">
        <w:t xml:space="preserve"> </w:t>
      </w:r>
      <w:r w:rsidRPr="00171300">
        <w:rPr>
          <w:lang w:val="en-US"/>
        </w:rPr>
        <w:t>Gajanin</w:t>
      </w:r>
      <w:r w:rsidRPr="00171300">
        <w:t xml:space="preserve"> </w:t>
      </w:r>
      <w:r w:rsidRPr="00171300">
        <w:rPr>
          <w:lang w:val="en-US"/>
        </w:rPr>
        <w:t>V</w:t>
      </w:r>
      <w:r w:rsidRPr="00171300">
        <w:t xml:space="preserve">. </w:t>
      </w:r>
      <w:proofErr w:type="spellStart"/>
      <w:r w:rsidRPr="00171300">
        <w:rPr>
          <w:lang w:val="en-US"/>
        </w:rPr>
        <w:t>Epidemiolo</w:t>
      </w:r>
      <w:proofErr w:type="spellEnd"/>
      <w:r w:rsidRPr="00171300">
        <w:t>š</w:t>
      </w:r>
      <w:r w:rsidRPr="00171300">
        <w:rPr>
          <w:lang w:val="en-US"/>
        </w:rPr>
        <w:t>ka</w:t>
      </w:r>
      <w:r w:rsidRPr="00171300">
        <w:t xml:space="preserve"> </w:t>
      </w:r>
      <w:proofErr w:type="spellStart"/>
      <w:r w:rsidRPr="00171300">
        <w:rPr>
          <w:lang w:val="en-US"/>
        </w:rPr>
        <w:t>slika</w:t>
      </w:r>
      <w:proofErr w:type="spellEnd"/>
      <w:r w:rsidRPr="00171300">
        <w:t xml:space="preserve"> </w:t>
      </w:r>
      <w:proofErr w:type="spellStart"/>
      <w:r w:rsidRPr="00171300">
        <w:rPr>
          <w:lang w:val="en-US"/>
        </w:rPr>
        <w:t>bolovanja</w:t>
      </w:r>
      <w:proofErr w:type="spellEnd"/>
      <w:r w:rsidRPr="00171300">
        <w:t xml:space="preserve"> </w:t>
      </w:r>
      <w:r w:rsidRPr="00171300">
        <w:rPr>
          <w:lang w:val="en-US"/>
        </w:rPr>
        <w:t>du</w:t>
      </w:r>
      <w:r w:rsidRPr="00171300">
        <w:t>ž</w:t>
      </w:r>
      <w:proofErr w:type="spellStart"/>
      <w:r w:rsidRPr="00171300">
        <w:rPr>
          <w:lang w:val="en-US"/>
        </w:rPr>
        <w:t>ih</w:t>
      </w:r>
      <w:proofErr w:type="spellEnd"/>
      <w:r w:rsidRPr="00171300">
        <w:t xml:space="preserve"> </w:t>
      </w:r>
      <w:r w:rsidRPr="00171300">
        <w:rPr>
          <w:lang w:val="en-US"/>
        </w:rPr>
        <w:t>od</w:t>
      </w:r>
      <w:r w:rsidRPr="00171300">
        <w:t xml:space="preserve"> 120 </w:t>
      </w:r>
      <w:r w:rsidRPr="00171300">
        <w:rPr>
          <w:lang w:val="en-US"/>
        </w:rPr>
        <w:t>dana</w:t>
      </w:r>
      <w:r w:rsidRPr="00171300">
        <w:t xml:space="preserve"> </w:t>
      </w:r>
      <w:r w:rsidRPr="00171300">
        <w:rPr>
          <w:lang w:val="en-US"/>
        </w:rPr>
        <w:t>u</w:t>
      </w:r>
      <w:r w:rsidRPr="00171300">
        <w:t xml:space="preserve"> </w:t>
      </w:r>
      <w:r w:rsidRPr="00171300">
        <w:rPr>
          <w:lang w:val="en-US"/>
        </w:rPr>
        <w:t>RS</w:t>
      </w:r>
      <w:r w:rsidRPr="00171300">
        <w:t xml:space="preserve">. </w:t>
      </w:r>
      <w:proofErr w:type="spellStart"/>
      <w:r w:rsidRPr="00171300">
        <w:rPr>
          <w:lang w:val="en-US"/>
        </w:rPr>
        <w:t>Zbornik</w:t>
      </w:r>
      <w:proofErr w:type="spellEnd"/>
      <w:r w:rsidRPr="00171300">
        <w:t xml:space="preserve"> </w:t>
      </w:r>
      <w:proofErr w:type="spellStart"/>
      <w:r w:rsidRPr="00171300">
        <w:rPr>
          <w:lang w:val="en-US"/>
        </w:rPr>
        <w:t>radova</w:t>
      </w:r>
      <w:proofErr w:type="spellEnd"/>
      <w:r w:rsidRPr="00171300">
        <w:t xml:space="preserve"> </w:t>
      </w:r>
      <w:r w:rsidRPr="00171300">
        <w:rPr>
          <w:lang w:val="en-US"/>
        </w:rPr>
        <w:t>III</w:t>
      </w:r>
      <w:r w:rsidRPr="00171300">
        <w:t xml:space="preserve"> </w:t>
      </w:r>
      <w:proofErr w:type="spellStart"/>
      <w:r w:rsidRPr="00171300">
        <w:rPr>
          <w:lang w:val="en-US"/>
        </w:rPr>
        <w:t>kongresa</w:t>
      </w:r>
      <w:proofErr w:type="spellEnd"/>
      <w:r w:rsidRPr="00171300">
        <w:t xml:space="preserve"> </w:t>
      </w:r>
      <w:proofErr w:type="spellStart"/>
      <w:r w:rsidRPr="00171300">
        <w:rPr>
          <w:lang w:val="en-US"/>
        </w:rPr>
        <w:t>ratne</w:t>
      </w:r>
      <w:proofErr w:type="spellEnd"/>
      <w:r w:rsidRPr="00171300">
        <w:t xml:space="preserve"> </w:t>
      </w:r>
      <w:r w:rsidRPr="00171300">
        <w:rPr>
          <w:lang w:val="en-US"/>
        </w:rPr>
        <w:t>medicine</w:t>
      </w:r>
      <w:r w:rsidRPr="00171300">
        <w:t xml:space="preserve">, </w:t>
      </w:r>
      <w:r w:rsidRPr="00171300">
        <w:rPr>
          <w:lang w:val="en-US"/>
        </w:rPr>
        <w:t>Banja</w:t>
      </w:r>
      <w:r w:rsidRPr="00171300">
        <w:t xml:space="preserve"> </w:t>
      </w:r>
      <w:r w:rsidRPr="00171300">
        <w:rPr>
          <w:lang w:val="en-US"/>
        </w:rPr>
        <w:t>Luka</w:t>
      </w:r>
      <w:r w:rsidRPr="00171300">
        <w:t xml:space="preserve"> 2001: 105-6. </w:t>
      </w:r>
      <w:r w:rsidRPr="00171300">
        <w:tab/>
      </w:r>
      <w:r w:rsidRPr="00171300">
        <w:tab/>
      </w:r>
      <w:r w:rsidRPr="00171300">
        <w:rPr>
          <w:lang w:val="sr-Cyrl-RS"/>
        </w:rPr>
        <w:t xml:space="preserve"> </w:t>
      </w:r>
    </w:p>
    <w:p w14:paraId="34FF163E" w14:textId="77777777" w:rsidR="00B3105E" w:rsidRPr="00171300" w:rsidRDefault="00B3105E" w:rsidP="00B3105E">
      <w:pPr>
        <w:pStyle w:val="ListParagraph"/>
        <w:numPr>
          <w:ilvl w:val="0"/>
          <w:numId w:val="24"/>
        </w:numPr>
        <w:tabs>
          <w:tab w:val="left" w:pos="851"/>
        </w:tabs>
        <w:spacing w:line="276" w:lineRule="auto"/>
        <w:contextualSpacing/>
        <w:jc w:val="both"/>
      </w:pPr>
      <w:r w:rsidRPr="00171300">
        <w:rPr>
          <w:b/>
          <w:bCs/>
          <w:lang w:val="en-US"/>
        </w:rPr>
        <w:t>Gajanin</w:t>
      </w:r>
      <w:r w:rsidRPr="00171300">
        <w:rPr>
          <w:b/>
          <w:bCs/>
        </w:rPr>
        <w:t xml:space="preserve"> </w:t>
      </w:r>
      <w:r w:rsidRPr="00171300">
        <w:rPr>
          <w:b/>
          <w:bCs/>
          <w:lang w:val="en-US"/>
        </w:rPr>
        <w:t>R</w:t>
      </w:r>
      <w:r w:rsidRPr="00171300">
        <w:rPr>
          <w:b/>
        </w:rPr>
        <w:t>,</w:t>
      </w:r>
      <w:r w:rsidRPr="00171300">
        <w:t xml:space="preserve"> </w:t>
      </w:r>
      <w:r w:rsidRPr="00171300">
        <w:rPr>
          <w:lang w:val="en-US"/>
        </w:rPr>
        <w:t>Klem</w:t>
      </w:r>
      <w:r w:rsidRPr="00171300">
        <w:t xml:space="preserve"> </w:t>
      </w:r>
      <w:r w:rsidRPr="00171300">
        <w:rPr>
          <w:lang w:val="en-US"/>
        </w:rPr>
        <w:t>I</w:t>
      </w:r>
      <w:r w:rsidRPr="00171300">
        <w:t xml:space="preserve">, </w:t>
      </w:r>
      <w:r w:rsidRPr="00171300">
        <w:rPr>
          <w:lang w:val="en-US"/>
        </w:rPr>
        <w:t>Eri</w:t>
      </w:r>
      <w:r w:rsidRPr="00171300">
        <w:t xml:space="preserve"> Ž, </w:t>
      </w:r>
      <w:proofErr w:type="spellStart"/>
      <w:r w:rsidRPr="00171300">
        <w:rPr>
          <w:lang w:val="en-US"/>
        </w:rPr>
        <w:t>Staneti</w:t>
      </w:r>
      <w:proofErr w:type="spellEnd"/>
      <w:r w:rsidRPr="00171300">
        <w:t xml:space="preserve">ć </w:t>
      </w:r>
      <w:r w:rsidRPr="00171300">
        <w:rPr>
          <w:lang w:val="en-US"/>
        </w:rPr>
        <w:t>M</w:t>
      </w:r>
      <w:r w:rsidRPr="00171300">
        <w:t xml:space="preserve">, </w:t>
      </w:r>
      <w:r w:rsidRPr="00171300">
        <w:rPr>
          <w:lang w:val="en-US"/>
        </w:rPr>
        <w:t>Nikoli</w:t>
      </w:r>
      <w:r w:rsidRPr="00171300">
        <w:t xml:space="preserve">ć </w:t>
      </w:r>
      <w:r w:rsidRPr="00171300">
        <w:rPr>
          <w:lang w:val="en-US"/>
        </w:rPr>
        <w:t>B</w:t>
      </w:r>
      <w:r w:rsidRPr="00171300">
        <w:t xml:space="preserve">, </w:t>
      </w:r>
      <w:r w:rsidRPr="00171300">
        <w:rPr>
          <w:lang w:val="en-US"/>
        </w:rPr>
        <w:t>Gajanin</w:t>
      </w:r>
      <w:r w:rsidRPr="00171300">
        <w:t xml:space="preserve"> </w:t>
      </w:r>
      <w:r w:rsidRPr="00171300">
        <w:rPr>
          <w:lang w:val="en-US"/>
        </w:rPr>
        <w:t>V</w:t>
      </w:r>
      <w:r w:rsidRPr="00171300">
        <w:t xml:space="preserve">, </w:t>
      </w:r>
      <w:r w:rsidRPr="00171300">
        <w:rPr>
          <w:lang w:val="en-US"/>
        </w:rPr>
        <w:t>Krajnc</w:t>
      </w:r>
      <w:r w:rsidRPr="00171300">
        <w:t>-</w:t>
      </w:r>
      <w:r w:rsidRPr="00171300">
        <w:rPr>
          <w:lang w:val="en-US"/>
        </w:rPr>
        <w:t>Nikoli</w:t>
      </w:r>
      <w:r w:rsidRPr="00171300">
        <w:t xml:space="preserve">ć </w:t>
      </w:r>
      <w:r w:rsidRPr="00171300">
        <w:rPr>
          <w:lang w:val="en-US"/>
        </w:rPr>
        <w:t>T</w:t>
      </w:r>
      <w:r w:rsidRPr="00171300">
        <w:t xml:space="preserve">. </w:t>
      </w:r>
      <w:proofErr w:type="spellStart"/>
      <w:r w:rsidRPr="00171300">
        <w:rPr>
          <w:lang w:val="en-US"/>
        </w:rPr>
        <w:t>Promjene</w:t>
      </w:r>
      <w:proofErr w:type="spellEnd"/>
      <w:r w:rsidRPr="00171300">
        <w:t xml:space="preserve"> </w:t>
      </w:r>
      <w:proofErr w:type="spellStart"/>
      <w:r w:rsidRPr="00171300">
        <w:rPr>
          <w:lang w:val="en-US"/>
        </w:rPr>
        <w:t>epitela</w:t>
      </w:r>
      <w:proofErr w:type="spellEnd"/>
      <w:r w:rsidRPr="00171300">
        <w:t xml:space="preserve"> </w:t>
      </w:r>
      <w:proofErr w:type="spellStart"/>
      <w:r w:rsidRPr="00171300">
        <w:rPr>
          <w:lang w:val="en-US"/>
        </w:rPr>
        <w:t>bronha</w:t>
      </w:r>
      <w:proofErr w:type="spellEnd"/>
      <w:r w:rsidRPr="00171300">
        <w:t xml:space="preserve"> </w:t>
      </w:r>
      <w:r w:rsidRPr="00171300">
        <w:rPr>
          <w:lang w:val="en-US"/>
        </w:rPr>
        <w:t>u</w:t>
      </w:r>
      <w:r w:rsidRPr="00171300">
        <w:t xml:space="preserve"> </w:t>
      </w:r>
      <w:proofErr w:type="spellStart"/>
      <w:r w:rsidRPr="00171300">
        <w:rPr>
          <w:lang w:val="en-US"/>
        </w:rPr>
        <w:t>mjestu</w:t>
      </w:r>
      <w:proofErr w:type="spellEnd"/>
      <w:r w:rsidRPr="00171300">
        <w:t xml:space="preserve"> </w:t>
      </w:r>
      <w:proofErr w:type="spellStart"/>
      <w:r w:rsidRPr="00171300">
        <w:rPr>
          <w:lang w:val="en-US"/>
        </w:rPr>
        <w:t>prethodne</w:t>
      </w:r>
      <w:proofErr w:type="spellEnd"/>
      <w:r w:rsidRPr="00171300">
        <w:t xml:space="preserve"> </w:t>
      </w:r>
      <w:proofErr w:type="spellStart"/>
      <w:r w:rsidRPr="00171300">
        <w:rPr>
          <w:lang w:val="en-US"/>
        </w:rPr>
        <w:t>biopsije</w:t>
      </w:r>
      <w:proofErr w:type="spellEnd"/>
      <w:r w:rsidRPr="00171300">
        <w:t xml:space="preserve">, </w:t>
      </w:r>
      <w:proofErr w:type="spellStart"/>
      <w:r w:rsidRPr="00171300">
        <w:rPr>
          <w:lang w:val="en-US"/>
        </w:rPr>
        <w:t>koje</w:t>
      </w:r>
      <w:proofErr w:type="spellEnd"/>
      <w:r w:rsidRPr="00171300">
        <w:t xml:space="preserve"> </w:t>
      </w:r>
      <w:proofErr w:type="spellStart"/>
      <w:r w:rsidRPr="00171300">
        <w:rPr>
          <w:lang w:val="en-US"/>
        </w:rPr>
        <w:t>mogu</w:t>
      </w:r>
      <w:proofErr w:type="spellEnd"/>
      <w:r w:rsidRPr="00171300">
        <w:t xml:space="preserve"> </w:t>
      </w:r>
      <w:proofErr w:type="spellStart"/>
      <w:r w:rsidRPr="00171300">
        <w:rPr>
          <w:lang w:val="en-US"/>
        </w:rPr>
        <w:t>biti</w:t>
      </w:r>
      <w:proofErr w:type="spellEnd"/>
      <w:r w:rsidRPr="00171300">
        <w:t xml:space="preserve"> </w:t>
      </w:r>
      <w:proofErr w:type="spellStart"/>
      <w:r w:rsidRPr="00171300">
        <w:rPr>
          <w:lang w:val="en-US"/>
        </w:rPr>
        <w:t>pogre</w:t>
      </w:r>
      <w:proofErr w:type="spellEnd"/>
      <w:r w:rsidRPr="00171300">
        <w:t>š</w:t>
      </w:r>
      <w:r w:rsidRPr="00171300">
        <w:rPr>
          <w:lang w:val="en-US"/>
        </w:rPr>
        <w:t>no</w:t>
      </w:r>
      <w:r w:rsidRPr="00171300">
        <w:t xml:space="preserve"> </w:t>
      </w:r>
      <w:proofErr w:type="spellStart"/>
      <w:r w:rsidRPr="00171300">
        <w:rPr>
          <w:lang w:val="en-US"/>
        </w:rPr>
        <w:t>interpretirane</w:t>
      </w:r>
      <w:proofErr w:type="spellEnd"/>
      <w:r w:rsidRPr="00171300">
        <w:t xml:space="preserve"> </w:t>
      </w:r>
      <w:proofErr w:type="spellStart"/>
      <w:r w:rsidRPr="00171300">
        <w:rPr>
          <w:lang w:val="en-US"/>
        </w:rPr>
        <w:t>kao</w:t>
      </w:r>
      <w:proofErr w:type="spellEnd"/>
      <w:r w:rsidRPr="00171300">
        <w:t xml:space="preserve"> </w:t>
      </w:r>
      <w:proofErr w:type="spellStart"/>
      <w:r w:rsidRPr="00171300">
        <w:rPr>
          <w:lang w:val="en-US"/>
        </w:rPr>
        <w:t>epidermoidni</w:t>
      </w:r>
      <w:proofErr w:type="spellEnd"/>
      <w:r w:rsidRPr="00171300">
        <w:t xml:space="preserve"> </w:t>
      </w:r>
      <w:proofErr w:type="spellStart"/>
      <w:r w:rsidRPr="00171300">
        <w:rPr>
          <w:lang w:val="en-US"/>
        </w:rPr>
        <w:t>karcinom</w:t>
      </w:r>
      <w:proofErr w:type="spellEnd"/>
      <w:r w:rsidRPr="00171300">
        <w:t xml:space="preserve">. </w:t>
      </w:r>
      <w:proofErr w:type="spellStart"/>
      <w:r w:rsidRPr="00171300">
        <w:rPr>
          <w:lang w:val="en-US"/>
        </w:rPr>
        <w:t>Zbornik</w:t>
      </w:r>
      <w:proofErr w:type="spellEnd"/>
      <w:r w:rsidRPr="00171300">
        <w:t xml:space="preserve"> </w:t>
      </w:r>
      <w:proofErr w:type="spellStart"/>
      <w:r w:rsidRPr="00171300">
        <w:rPr>
          <w:lang w:val="en-US"/>
        </w:rPr>
        <w:t>radova</w:t>
      </w:r>
      <w:proofErr w:type="spellEnd"/>
      <w:r w:rsidRPr="00171300">
        <w:t xml:space="preserve">. </w:t>
      </w:r>
      <w:proofErr w:type="spellStart"/>
      <w:r w:rsidRPr="00171300">
        <w:rPr>
          <w:lang w:val="en-US"/>
        </w:rPr>
        <w:t>Majski</w:t>
      </w:r>
      <w:proofErr w:type="spellEnd"/>
      <w:r w:rsidRPr="00171300">
        <w:t xml:space="preserve"> </w:t>
      </w:r>
      <w:proofErr w:type="spellStart"/>
      <w:r w:rsidRPr="00171300">
        <w:rPr>
          <w:lang w:val="en-US"/>
        </w:rPr>
        <w:t>pulmolo</w:t>
      </w:r>
      <w:proofErr w:type="spellEnd"/>
      <w:r w:rsidRPr="00171300">
        <w:t>š</w:t>
      </w:r>
      <w:r w:rsidRPr="00171300">
        <w:rPr>
          <w:lang w:val="en-US"/>
        </w:rPr>
        <w:t>ki</w:t>
      </w:r>
      <w:r w:rsidRPr="00171300">
        <w:t xml:space="preserve"> </w:t>
      </w:r>
      <w:proofErr w:type="spellStart"/>
      <w:proofErr w:type="gramStart"/>
      <w:r w:rsidRPr="00171300">
        <w:rPr>
          <w:lang w:val="en-US"/>
        </w:rPr>
        <w:t>dani</w:t>
      </w:r>
      <w:proofErr w:type="spellEnd"/>
      <w:r w:rsidRPr="00171300">
        <w:t xml:space="preserve"> ,</w:t>
      </w:r>
      <w:proofErr w:type="gramEnd"/>
      <w:r w:rsidRPr="00171300">
        <w:t xml:space="preserve"> </w:t>
      </w:r>
      <w:r w:rsidRPr="00171300">
        <w:rPr>
          <w:lang w:val="en-US"/>
        </w:rPr>
        <w:t>Banja</w:t>
      </w:r>
      <w:r w:rsidRPr="00171300">
        <w:t xml:space="preserve"> </w:t>
      </w:r>
      <w:r w:rsidRPr="00171300">
        <w:rPr>
          <w:lang w:val="en-US"/>
        </w:rPr>
        <w:t>Luka</w:t>
      </w:r>
      <w:r w:rsidRPr="00171300">
        <w:t xml:space="preserve"> 2001: 57 – 4. </w:t>
      </w:r>
      <w:r w:rsidRPr="00171300">
        <w:tab/>
      </w:r>
      <w:r w:rsidRPr="00171300">
        <w:rPr>
          <w:lang w:val="sr-Cyrl-RS"/>
        </w:rPr>
        <w:t xml:space="preserve"> </w:t>
      </w:r>
    </w:p>
    <w:p w14:paraId="390518B3" w14:textId="77777777" w:rsidR="00B3105E" w:rsidRPr="00171300" w:rsidRDefault="00B3105E" w:rsidP="00B3105E">
      <w:pPr>
        <w:pStyle w:val="ListParagraph"/>
        <w:numPr>
          <w:ilvl w:val="0"/>
          <w:numId w:val="24"/>
        </w:numPr>
        <w:tabs>
          <w:tab w:val="left" w:pos="851"/>
        </w:tabs>
        <w:spacing w:line="276" w:lineRule="auto"/>
        <w:contextualSpacing/>
        <w:jc w:val="both"/>
      </w:pPr>
      <w:r w:rsidRPr="00171300">
        <w:rPr>
          <w:lang w:val="en-US"/>
        </w:rPr>
        <w:t>Nikoli</w:t>
      </w:r>
      <w:r w:rsidRPr="00171300">
        <w:t xml:space="preserve">ć </w:t>
      </w:r>
      <w:r w:rsidRPr="00171300">
        <w:rPr>
          <w:lang w:val="en-US"/>
        </w:rPr>
        <w:t>B</w:t>
      </w:r>
      <w:r w:rsidRPr="00171300">
        <w:t xml:space="preserve">, </w:t>
      </w:r>
      <w:r w:rsidRPr="00171300">
        <w:rPr>
          <w:b/>
          <w:bCs/>
          <w:lang w:val="en-US"/>
        </w:rPr>
        <w:t>Gajanin</w:t>
      </w:r>
      <w:r w:rsidRPr="00171300">
        <w:rPr>
          <w:b/>
          <w:bCs/>
        </w:rPr>
        <w:t xml:space="preserve"> </w:t>
      </w:r>
      <w:r w:rsidRPr="00171300">
        <w:rPr>
          <w:b/>
          <w:bCs/>
          <w:lang w:val="en-US"/>
        </w:rPr>
        <w:t>R</w:t>
      </w:r>
      <w:r w:rsidRPr="00171300">
        <w:rPr>
          <w:b/>
        </w:rPr>
        <w:t>,</w:t>
      </w:r>
      <w:r w:rsidRPr="00171300">
        <w:t xml:space="preserve"> </w:t>
      </w:r>
      <w:r w:rsidRPr="00171300">
        <w:rPr>
          <w:lang w:val="en-US"/>
        </w:rPr>
        <w:t>Krajnc</w:t>
      </w:r>
      <w:r w:rsidRPr="00171300">
        <w:t>-</w:t>
      </w:r>
      <w:r w:rsidRPr="00171300">
        <w:rPr>
          <w:lang w:val="en-US"/>
        </w:rPr>
        <w:t>Nikoli</w:t>
      </w:r>
      <w:r w:rsidRPr="00171300">
        <w:t xml:space="preserve">ć </w:t>
      </w:r>
      <w:r w:rsidRPr="00171300">
        <w:rPr>
          <w:lang w:val="en-US"/>
        </w:rPr>
        <w:t>T</w:t>
      </w:r>
      <w:r w:rsidRPr="00171300">
        <w:t xml:space="preserve">, </w:t>
      </w:r>
      <w:r w:rsidRPr="00171300">
        <w:rPr>
          <w:lang w:val="en-US"/>
        </w:rPr>
        <w:t>Gajanin</w:t>
      </w:r>
      <w:r w:rsidRPr="00171300">
        <w:t xml:space="preserve"> </w:t>
      </w:r>
      <w:r w:rsidRPr="00171300">
        <w:rPr>
          <w:lang w:val="en-US"/>
        </w:rPr>
        <w:t>V</w:t>
      </w:r>
      <w:r w:rsidRPr="00171300">
        <w:t xml:space="preserve">, </w:t>
      </w:r>
      <w:r w:rsidRPr="00171300">
        <w:rPr>
          <w:lang w:val="en-US"/>
        </w:rPr>
        <w:t>Deura</w:t>
      </w:r>
      <w:r w:rsidRPr="00171300">
        <w:t xml:space="preserve"> </w:t>
      </w:r>
      <w:r w:rsidRPr="00171300">
        <w:rPr>
          <w:lang w:val="en-US"/>
        </w:rPr>
        <w:t>S</w:t>
      </w:r>
      <w:r w:rsidRPr="00171300">
        <w:t xml:space="preserve">. </w:t>
      </w:r>
      <w:r w:rsidRPr="00171300">
        <w:rPr>
          <w:lang w:val="en-US"/>
        </w:rPr>
        <w:t>U</w:t>
      </w:r>
      <w:r w:rsidRPr="00171300">
        <w:t>č</w:t>
      </w:r>
      <w:proofErr w:type="spellStart"/>
      <w:r w:rsidRPr="00171300">
        <w:rPr>
          <w:lang w:val="en-US"/>
        </w:rPr>
        <w:t>estalost</w:t>
      </w:r>
      <w:proofErr w:type="spellEnd"/>
      <w:r w:rsidRPr="00171300">
        <w:t xml:space="preserve"> </w:t>
      </w:r>
      <w:proofErr w:type="spellStart"/>
      <w:r w:rsidRPr="00171300">
        <w:rPr>
          <w:lang w:val="en-US"/>
        </w:rPr>
        <w:t>tumora</w:t>
      </w:r>
      <w:proofErr w:type="spellEnd"/>
      <w:r w:rsidRPr="00171300">
        <w:t xml:space="preserve"> </w:t>
      </w:r>
      <w:proofErr w:type="spellStart"/>
      <w:r w:rsidRPr="00171300">
        <w:rPr>
          <w:lang w:val="en-US"/>
        </w:rPr>
        <w:t>plu</w:t>
      </w:r>
      <w:proofErr w:type="spellEnd"/>
      <w:r w:rsidRPr="00171300">
        <w:t>ć</w:t>
      </w:r>
      <w:r w:rsidRPr="00171300">
        <w:rPr>
          <w:lang w:val="en-US"/>
        </w:rPr>
        <w:t>a</w:t>
      </w:r>
      <w:r w:rsidRPr="00171300">
        <w:t xml:space="preserve"> </w:t>
      </w:r>
      <w:r w:rsidRPr="00171300">
        <w:rPr>
          <w:lang w:val="en-US"/>
        </w:rPr>
        <w:t>u</w:t>
      </w:r>
      <w:r w:rsidRPr="00171300">
        <w:t xml:space="preserve"> </w:t>
      </w:r>
      <w:proofErr w:type="spellStart"/>
      <w:r w:rsidRPr="00171300">
        <w:rPr>
          <w:lang w:val="en-US"/>
        </w:rPr>
        <w:t>biopsijskom</w:t>
      </w:r>
      <w:proofErr w:type="spellEnd"/>
      <w:r w:rsidRPr="00171300">
        <w:t xml:space="preserve"> </w:t>
      </w:r>
      <w:proofErr w:type="spellStart"/>
      <w:r w:rsidRPr="00171300">
        <w:rPr>
          <w:lang w:val="en-US"/>
        </w:rPr>
        <w:t>materijalu</w:t>
      </w:r>
      <w:proofErr w:type="spellEnd"/>
      <w:r w:rsidRPr="00171300">
        <w:t xml:space="preserve"> </w:t>
      </w:r>
      <w:r w:rsidRPr="00171300">
        <w:rPr>
          <w:lang w:val="en-US"/>
        </w:rPr>
        <w:t>u</w:t>
      </w:r>
      <w:r w:rsidRPr="00171300">
        <w:t xml:space="preserve"> </w:t>
      </w:r>
      <w:r w:rsidRPr="00171300">
        <w:rPr>
          <w:lang w:val="en-US"/>
        </w:rPr>
        <w:t>KC</w:t>
      </w:r>
      <w:r w:rsidRPr="00171300">
        <w:t xml:space="preserve"> </w:t>
      </w:r>
      <w:r w:rsidRPr="00171300">
        <w:rPr>
          <w:lang w:val="en-US"/>
        </w:rPr>
        <w:t>Banja</w:t>
      </w:r>
      <w:r w:rsidRPr="00171300">
        <w:t xml:space="preserve"> </w:t>
      </w:r>
      <w:r w:rsidRPr="00171300">
        <w:rPr>
          <w:lang w:val="en-US"/>
        </w:rPr>
        <w:t>Luka</w:t>
      </w:r>
      <w:r w:rsidRPr="00171300">
        <w:t xml:space="preserve"> </w:t>
      </w:r>
      <w:r w:rsidRPr="00171300">
        <w:rPr>
          <w:lang w:val="en-US"/>
        </w:rPr>
        <w:t>u</w:t>
      </w:r>
      <w:r w:rsidRPr="00171300">
        <w:t xml:space="preserve"> </w:t>
      </w:r>
      <w:proofErr w:type="spellStart"/>
      <w:r w:rsidRPr="00171300">
        <w:rPr>
          <w:lang w:val="en-US"/>
        </w:rPr>
        <w:t>predratnom</w:t>
      </w:r>
      <w:proofErr w:type="spellEnd"/>
      <w:r w:rsidRPr="00171300">
        <w:t xml:space="preserve">, </w:t>
      </w:r>
      <w:proofErr w:type="spellStart"/>
      <w:r w:rsidRPr="00171300">
        <w:rPr>
          <w:lang w:val="en-US"/>
        </w:rPr>
        <w:t>ratnom</w:t>
      </w:r>
      <w:proofErr w:type="spellEnd"/>
      <w:r w:rsidRPr="00171300">
        <w:t xml:space="preserve"> </w:t>
      </w:r>
      <w:proofErr w:type="spellStart"/>
      <w:r w:rsidRPr="00171300">
        <w:rPr>
          <w:lang w:val="en-US"/>
        </w:rPr>
        <w:t>i</w:t>
      </w:r>
      <w:proofErr w:type="spellEnd"/>
      <w:r w:rsidRPr="00171300">
        <w:t xml:space="preserve"> </w:t>
      </w:r>
      <w:proofErr w:type="spellStart"/>
      <w:r w:rsidRPr="00171300">
        <w:rPr>
          <w:lang w:val="en-US"/>
        </w:rPr>
        <w:t>poratnom</w:t>
      </w:r>
      <w:proofErr w:type="spellEnd"/>
      <w:r w:rsidRPr="00171300">
        <w:t xml:space="preserve"> </w:t>
      </w:r>
      <w:proofErr w:type="spellStart"/>
      <w:r w:rsidRPr="00171300">
        <w:rPr>
          <w:lang w:val="en-US"/>
        </w:rPr>
        <w:t>periodu</w:t>
      </w:r>
      <w:proofErr w:type="spellEnd"/>
      <w:r w:rsidRPr="00171300">
        <w:t xml:space="preserve">. </w:t>
      </w:r>
      <w:proofErr w:type="spellStart"/>
      <w:r w:rsidRPr="00171300">
        <w:rPr>
          <w:lang w:val="en-US"/>
        </w:rPr>
        <w:t>Majski</w:t>
      </w:r>
      <w:proofErr w:type="spellEnd"/>
      <w:r w:rsidRPr="00171300">
        <w:t xml:space="preserve"> </w:t>
      </w:r>
      <w:proofErr w:type="spellStart"/>
      <w:r w:rsidRPr="00171300">
        <w:rPr>
          <w:lang w:val="en-US"/>
        </w:rPr>
        <w:t>pulmolo</w:t>
      </w:r>
      <w:proofErr w:type="spellEnd"/>
      <w:r w:rsidRPr="00171300">
        <w:t>š</w:t>
      </w:r>
      <w:r w:rsidRPr="00171300">
        <w:rPr>
          <w:lang w:val="en-US"/>
        </w:rPr>
        <w:t>ki</w:t>
      </w:r>
      <w:r w:rsidRPr="00171300">
        <w:t xml:space="preserve"> </w:t>
      </w:r>
      <w:proofErr w:type="spellStart"/>
      <w:proofErr w:type="gramStart"/>
      <w:r w:rsidRPr="00171300">
        <w:rPr>
          <w:lang w:val="en-US"/>
        </w:rPr>
        <w:t>dani</w:t>
      </w:r>
      <w:proofErr w:type="spellEnd"/>
      <w:r w:rsidRPr="00171300">
        <w:t xml:space="preserve"> ,</w:t>
      </w:r>
      <w:proofErr w:type="gramEnd"/>
      <w:r w:rsidRPr="00171300">
        <w:t xml:space="preserve"> </w:t>
      </w:r>
      <w:r w:rsidRPr="00171300">
        <w:rPr>
          <w:lang w:val="en-US"/>
        </w:rPr>
        <w:t>Banja</w:t>
      </w:r>
      <w:r w:rsidRPr="00171300">
        <w:t xml:space="preserve"> </w:t>
      </w:r>
      <w:r w:rsidRPr="00171300">
        <w:rPr>
          <w:lang w:val="en-US"/>
        </w:rPr>
        <w:t>Luka</w:t>
      </w:r>
      <w:r w:rsidRPr="00171300">
        <w:t xml:space="preserve"> 2001: 55 – 2.</w:t>
      </w:r>
      <w:r w:rsidRPr="00171300">
        <w:tab/>
      </w:r>
    </w:p>
    <w:p w14:paraId="13914C25" w14:textId="77777777" w:rsidR="00B3105E" w:rsidRPr="00171300" w:rsidRDefault="00B3105E" w:rsidP="00B3105E">
      <w:pPr>
        <w:pStyle w:val="ListParagraph"/>
        <w:numPr>
          <w:ilvl w:val="0"/>
          <w:numId w:val="24"/>
        </w:numPr>
        <w:tabs>
          <w:tab w:val="left" w:pos="851"/>
        </w:tabs>
        <w:spacing w:line="276" w:lineRule="auto"/>
        <w:contextualSpacing/>
        <w:jc w:val="both"/>
      </w:pPr>
      <w:r w:rsidRPr="00171300">
        <w:rPr>
          <w:b/>
          <w:bCs/>
          <w:lang w:val="en-US"/>
        </w:rPr>
        <w:t>Gajanin</w:t>
      </w:r>
      <w:r w:rsidRPr="00171300">
        <w:rPr>
          <w:b/>
          <w:bCs/>
        </w:rPr>
        <w:t xml:space="preserve"> </w:t>
      </w:r>
      <w:r w:rsidRPr="00171300">
        <w:rPr>
          <w:b/>
          <w:bCs/>
          <w:lang w:val="en-US"/>
        </w:rPr>
        <w:t>R</w:t>
      </w:r>
      <w:r w:rsidRPr="00171300">
        <w:rPr>
          <w:b/>
        </w:rPr>
        <w:t>,</w:t>
      </w:r>
      <w:r w:rsidRPr="00171300">
        <w:t xml:space="preserve"> </w:t>
      </w:r>
      <w:r w:rsidRPr="00171300">
        <w:rPr>
          <w:lang w:val="en-US"/>
        </w:rPr>
        <w:t>Klem</w:t>
      </w:r>
      <w:r w:rsidRPr="00171300">
        <w:t xml:space="preserve"> </w:t>
      </w:r>
      <w:r w:rsidRPr="00171300">
        <w:rPr>
          <w:lang w:val="en-US"/>
        </w:rPr>
        <w:t>I</w:t>
      </w:r>
      <w:r w:rsidRPr="00171300">
        <w:t xml:space="preserve">, </w:t>
      </w:r>
      <w:r w:rsidRPr="00171300">
        <w:rPr>
          <w:lang w:val="en-US"/>
        </w:rPr>
        <w:t>Eri</w:t>
      </w:r>
      <w:r w:rsidRPr="00171300">
        <w:t xml:space="preserve"> Ž, </w:t>
      </w:r>
      <w:r w:rsidRPr="00171300">
        <w:rPr>
          <w:lang w:val="en-US"/>
        </w:rPr>
        <w:t>Gajanin</w:t>
      </w:r>
      <w:r w:rsidRPr="00171300">
        <w:t xml:space="preserve"> </w:t>
      </w:r>
      <w:r w:rsidRPr="00171300">
        <w:rPr>
          <w:lang w:val="en-US"/>
        </w:rPr>
        <w:t>V</w:t>
      </w:r>
      <w:r w:rsidRPr="00171300">
        <w:t xml:space="preserve">, </w:t>
      </w:r>
      <w:r w:rsidRPr="00171300">
        <w:rPr>
          <w:lang w:val="en-US"/>
        </w:rPr>
        <w:t>Gajanin</w:t>
      </w:r>
      <w:r w:rsidRPr="00171300">
        <w:t xml:space="preserve"> Ž, </w:t>
      </w:r>
      <w:r w:rsidRPr="00171300">
        <w:rPr>
          <w:lang w:val="en-US"/>
        </w:rPr>
        <w:t>Li</w:t>
      </w:r>
      <w:r w:rsidRPr="00171300">
        <w:t>č</w:t>
      </w:r>
      <w:proofErr w:type="spellStart"/>
      <w:r w:rsidRPr="00171300">
        <w:rPr>
          <w:lang w:val="en-US"/>
        </w:rPr>
        <w:t>ina</w:t>
      </w:r>
      <w:proofErr w:type="spellEnd"/>
      <w:r w:rsidRPr="00171300">
        <w:t xml:space="preserve"> </w:t>
      </w:r>
      <w:r w:rsidRPr="00171300">
        <w:rPr>
          <w:lang w:val="en-US"/>
        </w:rPr>
        <w:t>T</w:t>
      </w:r>
      <w:r w:rsidRPr="00171300">
        <w:t xml:space="preserve">, </w:t>
      </w:r>
      <w:proofErr w:type="spellStart"/>
      <w:r w:rsidRPr="00171300">
        <w:rPr>
          <w:lang w:val="en-US"/>
        </w:rPr>
        <w:t>Janjetovi</w:t>
      </w:r>
      <w:proofErr w:type="spellEnd"/>
      <w:r w:rsidRPr="00171300">
        <w:t xml:space="preserve">ć </w:t>
      </w:r>
      <w:r w:rsidRPr="00171300">
        <w:rPr>
          <w:lang w:val="en-US"/>
        </w:rPr>
        <w:t>Z</w:t>
      </w:r>
      <w:r w:rsidRPr="00171300">
        <w:t xml:space="preserve">. </w:t>
      </w:r>
      <w:proofErr w:type="spellStart"/>
      <w:r w:rsidRPr="00171300">
        <w:rPr>
          <w:lang w:val="en-US"/>
        </w:rPr>
        <w:t>Rebiopsija</w:t>
      </w:r>
      <w:proofErr w:type="spellEnd"/>
      <w:r w:rsidRPr="00171300">
        <w:t xml:space="preserve"> </w:t>
      </w:r>
      <w:proofErr w:type="spellStart"/>
      <w:r w:rsidRPr="00171300">
        <w:rPr>
          <w:lang w:val="en-US"/>
        </w:rPr>
        <w:t>bronha</w:t>
      </w:r>
      <w:proofErr w:type="spellEnd"/>
      <w:r w:rsidRPr="00171300">
        <w:t xml:space="preserve">, </w:t>
      </w:r>
      <w:r w:rsidRPr="00171300">
        <w:rPr>
          <w:lang w:val="en-US"/>
        </w:rPr>
        <w:t>da</w:t>
      </w:r>
      <w:r w:rsidRPr="00171300">
        <w:t xml:space="preserve"> </w:t>
      </w:r>
      <w:proofErr w:type="spellStart"/>
      <w:r w:rsidRPr="00171300">
        <w:rPr>
          <w:lang w:val="en-US"/>
        </w:rPr>
        <w:t>ili</w:t>
      </w:r>
      <w:proofErr w:type="spellEnd"/>
      <w:r w:rsidRPr="00171300">
        <w:t xml:space="preserve"> </w:t>
      </w:r>
      <w:r w:rsidRPr="00171300">
        <w:rPr>
          <w:lang w:val="en-US"/>
        </w:rPr>
        <w:t>ne</w:t>
      </w:r>
      <w:r w:rsidRPr="00171300">
        <w:t xml:space="preserve">? </w:t>
      </w:r>
      <w:proofErr w:type="spellStart"/>
      <w:r w:rsidRPr="00171300">
        <w:rPr>
          <w:lang w:val="en-US"/>
        </w:rPr>
        <w:t>Zbornik</w:t>
      </w:r>
      <w:proofErr w:type="spellEnd"/>
      <w:r w:rsidRPr="00171300">
        <w:t xml:space="preserve"> </w:t>
      </w:r>
      <w:proofErr w:type="spellStart"/>
      <w:r w:rsidRPr="00171300">
        <w:rPr>
          <w:lang w:val="en-US"/>
        </w:rPr>
        <w:t>radova</w:t>
      </w:r>
      <w:proofErr w:type="spellEnd"/>
      <w:r w:rsidRPr="00171300">
        <w:t xml:space="preserve">. </w:t>
      </w:r>
      <w:proofErr w:type="spellStart"/>
      <w:r w:rsidRPr="00171300">
        <w:rPr>
          <w:lang w:val="en-US"/>
        </w:rPr>
        <w:t>Majski</w:t>
      </w:r>
      <w:proofErr w:type="spellEnd"/>
      <w:r w:rsidRPr="00171300">
        <w:t xml:space="preserve"> </w:t>
      </w:r>
      <w:proofErr w:type="spellStart"/>
      <w:r w:rsidRPr="00171300">
        <w:rPr>
          <w:lang w:val="en-US"/>
        </w:rPr>
        <w:t>pulmolo</w:t>
      </w:r>
      <w:proofErr w:type="spellEnd"/>
      <w:r w:rsidRPr="00171300">
        <w:t>š</w:t>
      </w:r>
      <w:r w:rsidRPr="00171300">
        <w:rPr>
          <w:lang w:val="en-US"/>
        </w:rPr>
        <w:t>ki</w:t>
      </w:r>
      <w:r w:rsidRPr="00171300">
        <w:t xml:space="preserve"> </w:t>
      </w:r>
      <w:proofErr w:type="spellStart"/>
      <w:r w:rsidRPr="00171300">
        <w:rPr>
          <w:lang w:val="en-US"/>
        </w:rPr>
        <w:t>dani</w:t>
      </w:r>
      <w:proofErr w:type="spellEnd"/>
      <w:r w:rsidRPr="00171300">
        <w:t xml:space="preserve">, </w:t>
      </w:r>
      <w:r w:rsidRPr="00171300">
        <w:rPr>
          <w:lang w:val="en-US"/>
        </w:rPr>
        <w:t>Banja</w:t>
      </w:r>
      <w:r w:rsidRPr="00171300">
        <w:t xml:space="preserve"> </w:t>
      </w:r>
      <w:r w:rsidRPr="00171300">
        <w:rPr>
          <w:lang w:val="en-US"/>
        </w:rPr>
        <w:t>Luka</w:t>
      </w:r>
      <w:r w:rsidRPr="00171300">
        <w:t xml:space="preserve"> 2002: 93 – 5.</w:t>
      </w:r>
      <w:r w:rsidRPr="00171300">
        <w:tab/>
      </w:r>
    </w:p>
    <w:p w14:paraId="4822D4FF" w14:textId="77777777" w:rsidR="00B3105E" w:rsidRPr="00171300" w:rsidRDefault="00B3105E" w:rsidP="00B3105E">
      <w:pPr>
        <w:pStyle w:val="ListParagraph"/>
        <w:numPr>
          <w:ilvl w:val="0"/>
          <w:numId w:val="24"/>
        </w:numPr>
        <w:tabs>
          <w:tab w:val="left" w:pos="851"/>
        </w:tabs>
        <w:spacing w:line="276" w:lineRule="auto"/>
        <w:contextualSpacing/>
        <w:jc w:val="both"/>
        <w:rPr>
          <w:lang w:val="sr-Cyrl-RS"/>
        </w:rPr>
      </w:pPr>
      <w:proofErr w:type="spellStart"/>
      <w:r w:rsidRPr="00171300">
        <w:rPr>
          <w:lang w:val="en-US"/>
        </w:rPr>
        <w:t>Janjetovi</w:t>
      </w:r>
      <w:proofErr w:type="spellEnd"/>
      <w:r w:rsidRPr="00171300">
        <w:t xml:space="preserve">ć </w:t>
      </w:r>
      <w:r w:rsidRPr="00171300">
        <w:rPr>
          <w:lang w:val="en-US"/>
        </w:rPr>
        <w:t>Z</w:t>
      </w:r>
      <w:r w:rsidRPr="00171300">
        <w:t xml:space="preserve">, </w:t>
      </w:r>
      <w:r w:rsidRPr="00171300">
        <w:rPr>
          <w:lang w:val="en-US"/>
        </w:rPr>
        <w:t>Li</w:t>
      </w:r>
      <w:r w:rsidRPr="00171300">
        <w:t>č</w:t>
      </w:r>
      <w:proofErr w:type="spellStart"/>
      <w:r w:rsidRPr="00171300">
        <w:rPr>
          <w:lang w:val="en-US"/>
        </w:rPr>
        <w:t>ina</w:t>
      </w:r>
      <w:proofErr w:type="spellEnd"/>
      <w:r w:rsidRPr="00171300">
        <w:t xml:space="preserve"> </w:t>
      </w:r>
      <w:r w:rsidRPr="00171300">
        <w:rPr>
          <w:lang w:val="en-US"/>
        </w:rPr>
        <w:t>T</w:t>
      </w:r>
      <w:r w:rsidRPr="00171300">
        <w:t xml:space="preserve">, </w:t>
      </w:r>
      <w:r w:rsidRPr="00171300">
        <w:rPr>
          <w:b/>
          <w:bCs/>
          <w:lang w:val="en-US"/>
        </w:rPr>
        <w:t>Gajanin</w:t>
      </w:r>
      <w:r w:rsidRPr="00171300">
        <w:rPr>
          <w:b/>
          <w:bCs/>
        </w:rPr>
        <w:t xml:space="preserve"> </w:t>
      </w:r>
      <w:r w:rsidRPr="00171300">
        <w:rPr>
          <w:b/>
          <w:bCs/>
          <w:lang w:val="en-US"/>
        </w:rPr>
        <w:t>R</w:t>
      </w:r>
      <w:r w:rsidRPr="00171300">
        <w:rPr>
          <w:b/>
        </w:rPr>
        <w:t>,</w:t>
      </w:r>
      <w:r w:rsidRPr="00171300">
        <w:t xml:space="preserve"> </w:t>
      </w:r>
      <w:r w:rsidRPr="00171300">
        <w:rPr>
          <w:lang w:val="en-US"/>
        </w:rPr>
        <w:t>Deura</w:t>
      </w:r>
      <w:r w:rsidRPr="00171300">
        <w:t xml:space="preserve"> </w:t>
      </w:r>
      <w:r w:rsidRPr="00171300">
        <w:rPr>
          <w:lang w:val="en-US"/>
        </w:rPr>
        <w:t>S</w:t>
      </w:r>
      <w:r w:rsidRPr="00171300">
        <w:t>, Č</w:t>
      </w:r>
      <w:proofErr w:type="spellStart"/>
      <w:r w:rsidRPr="00171300">
        <w:rPr>
          <w:lang w:val="en-US"/>
        </w:rPr>
        <w:t>ampara</w:t>
      </w:r>
      <w:proofErr w:type="spellEnd"/>
      <w:r w:rsidRPr="00171300">
        <w:t xml:space="preserve"> </w:t>
      </w:r>
      <w:r w:rsidRPr="00171300">
        <w:rPr>
          <w:lang w:val="en-US"/>
        </w:rPr>
        <w:t>G</w:t>
      </w:r>
      <w:r w:rsidRPr="00171300">
        <w:t xml:space="preserve">. </w:t>
      </w:r>
      <w:r w:rsidRPr="00171300">
        <w:rPr>
          <w:lang w:val="en-US"/>
        </w:rPr>
        <w:t>U</w:t>
      </w:r>
      <w:r w:rsidRPr="00171300">
        <w:t>č</w:t>
      </w:r>
      <w:proofErr w:type="spellStart"/>
      <w:r w:rsidRPr="00171300">
        <w:rPr>
          <w:lang w:val="en-US"/>
        </w:rPr>
        <w:t>estalost</w:t>
      </w:r>
      <w:proofErr w:type="spellEnd"/>
      <w:r w:rsidRPr="00171300">
        <w:t xml:space="preserve"> </w:t>
      </w:r>
      <w:proofErr w:type="spellStart"/>
      <w:r w:rsidRPr="00171300">
        <w:rPr>
          <w:lang w:val="en-US"/>
        </w:rPr>
        <w:t>javljanja</w:t>
      </w:r>
      <w:proofErr w:type="spellEnd"/>
      <w:r w:rsidRPr="00171300">
        <w:t xml:space="preserve"> </w:t>
      </w:r>
      <w:proofErr w:type="spellStart"/>
      <w:r w:rsidRPr="00171300">
        <w:rPr>
          <w:lang w:val="en-US"/>
        </w:rPr>
        <w:t>tumora</w:t>
      </w:r>
      <w:proofErr w:type="spellEnd"/>
      <w:r w:rsidRPr="00171300">
        <w:t xml:space="preserve"> </w:t>
      </w:r>
      <w:proofErr w:type="spellStart"/>
      <w:r w:rsidRPr="00171300">
        <w:rPr>
          <w:lang w:val="en-US"/>
        </w:rPr>
        <w:t>gornjih</w:t>
      </w:r>
      <w:proofErr w:type="spellEnd"/>
      <w:r w:rsidRPr="00171300">
        <w:t xml:space="preserve"> </w:t>
      </w:r>
      <w:proofErr w:type="spellStart"/>
      <w:r w:rsidRPr="00171300">
        <w:rPr>
          <w:lang w:val="en-US"/>
        </w:rPr>
        <w:t>respiratornih</w:t>
      </w:r>
      <w:proofErr w:type="spellEnd"/>
      <w:r w:rsidRPr="00171300">
        <w:t xml:space="preserve"> </w:t>
      </w:r>
      <w:proofErr w:type="spellStart"/>
      <w:r w:rsidRPr="00171300">
        <w:rPr>
          <w:lang w:val="en-US"/>
        </w:rPr>
        <w:t>puteva</w:t>
      </w:r>
      <w:proofErr w:type="spellEnd"/>
      <w:r w:rsidRPr="00171300">
        <w:t xml:space="preserve"> </w:t>
      </w:r>
      <w:r w:rsidRPr="00171300">
        <w:rPr>
          <w:lang w:val="en-US"/>
        </w:rPr>
        <w:t>u</w:t>
      </w:r>
      <w:r w:rsidRPr="00171300">
        <w:t xml:space="preserve"> </w:t>
      </w:r>
      <w:proofErr w:type="spellStart"/>
      <w:r w:rsidRPr="00171300">
        <w:rPr>
          <w:lang w:val="en-US"/>
        </w:rPr>
        <w:t>regiji</w:t>
      </w:r>
      <w:proofErr w:type="spellEnd"/>
      <w:r w:rsidRPr="00171300">
        <w:t xml:space="preserve"> </w:t>
      </w:r>
      <w:proofErr w:type="spellStart"/>
      <w:r w:rsidRPr="00171300">
        <w:rPr>
          <w:lang w:val="en-US"/>
        </w:rPr>
        <w:t>Banjaluka</w:t>
      </w:r>
      <w:proofErr w:type="spellEnd"/>
      <w:r w:rsidRPr="00171300">
        <w:t xml:space="preserve"> </w:t>
      </w:r>
      <w:proofErr w:type="spellStart"/>
      <w:r w:rsidRPr="00171300">
        <w:rPr>
          <w:lang w:val="en-US"/>
        </w:rPr>
        <w:t>poslednjih</w:t>
      </w:r>
      <w:proofErr w:type="spellEnd"/>
      <w:r w:rsidRPr="00171300">
        <w:t xml:space="preserve"> </w:t>
      </w:r>
      <w:proofErr w:type="spellStart"/>
      <w:r w:rsidRPr="00171300">
        <w:rPr>
          <w:lang w:val="en-US"/>
        </w:rPr>
        <w:t>dvanaest</w:t>
      </w:r>
      <w:proofErr w:type="spellEnd"/>
      <w:r w:rsidRPr="00171300">
        <w:t xml:space="preserve"> </w:t>
      </w:r>
      <w:proofErr w:type="spellStart"/>
      <w:r w:rsidRPr="00171300">
        <w:rPr>
          <w:lang w:val="en-US"/>
        </w:rPr>
        <w:t>godina</w:t>
      </w:r>
      <w:proofErr w:type="spellEnd"/>
      <w:r w:rsidRPr="00171300">
        <w:t xml:space="preserve">. </w:t>
      </w:r>
      <w:proofErr w:type="spellStart"/>
      <w:r w:rsidRPr="00171300">
        <w:rPr>
          <w:lang w:val="en-US"/>
        </w:rPr>
        <w:t>Zbornik</w:t>
      </w:r>
      <w:proofErr w:type="spellEnd"/>
      <w:r w:rsidRPr="00171300">
        <w:t xml:space="preserve"> </w:t>
      </w:r>
      <w:proofErr w:type="spellStart"/>
      <w:r w:rsidRPr="00171300">
        <w:rPr>
          <w:lang w:val="en-US"/>
        </w:rPr>
        <w:t>radova</w:t>
      </w:r>
      <w:proofErr w:type="spellEnd"/>
      <w:r w:rsidRPr="00171300">
        <w:t xml:space="preserve">. </w:t>
      </w:r>
      <w:proofErr w:type="spellStart"/>
      <w:r w:rsidRPr="00171300">
        <w:rPr>
          <w:lang w:val="en-US"/>
        </w:rPr>
        <w:t>Majski</w:t>
      </w:r>
      <w:proofErr w:type="spellEnd"/>
      <w:r w:rsidRPr="00171300">
        <w:t xml:space="preserve"> </w:t>
      </w:r>
      <w:proofErr w:type="spellStart"/>
      <w:r w:rsidRPr="00171300">
        <w:rPr>
          <w:lang w:val="en-US"/>
        </w:rPr>
        <w:t>pulmolo</w:t>
      </w:r>
      <w:proofErr w:type="spellEnd"/>
      <w:r w:rsidRPr="00171300">
        <w:t>š</w:t>
      </w:r>
      <w:r w:rsidRPr="00171300">
        <w:rPr>
          <w:lang w:val="en-US"/>
        </w:rPr>
        <w:t>ki</w:t>
      </w:r>
      <w:r w:rsidRPr="00171300">
        <w:t xml:space="preserve"> </w:t>
      </w:r>
      <w:proofErr w:type="spellStart"/>
      <w:r w:rsidRPr="00171300">
        <w:rPr>
          <w:lang w:val="en-US"/>
        </w:rPr>
        <w:t>dani</w:t>
      </w:r>
      <w:proofErr w:type="spellEnd"/>
      <w:r w:rsidRPr="00171300">
        <w:t xml:space="preserve">, </w:t>
      </w:r>
      <w:r w:rsidRPr="00171300">
        <w:rPr>
          <w:lang w:val="en-US"/>
        </w:rPr>
        <w:t>Banja</w:t>
      </w:r>
      <w:r w:rsidRPr="00171300">
        <w:t xml:space="preserve"> </w:t>
      </w:r>
      <w:r w:rsidRPr="00171300">
        <w:rPr>
          <w:lang w:val="en-US"/>
        </w:rPr>
        <w:t>Luka</w:t>
      </w:r>
      <w:r w:rsidRPr="00171300">
        <w:t xml:space="preserve"> 2002: 81 – 7. </w:t>
      </w:r>
      <w:r w:rsidRPr="00171300">
        <w:rPr>
          <w:lang w:val="sr-Cyrl-RS"/>
        </w:rPr>
        <w:t xml:space="preserve"> </w:t>
      </w:r>
      <w:r w:rsidRPr="00171300">
        <w:t xml:space="preserve">                          </w:t>
      </w:r>
    </w:p>
    <w:p w14:paraId="7B522542" w14:textId="77777777" w:rsidR="00B3105E" w:rsidRPr="00171300" w:rsidRDefault="00B3105E" w:rsidP="00B3105E">
      <w:pPr>
        <w:pStyle w:val="ListParagraph"/>
        <w:numPr>
          <w:ilvl w:val="0"/>
          <w:numId w:val="24"/>
        </w:numPr>
        <w:tabs>
          <w:tab w:val="left" w:pos="851"/>
        </w:tabs>
        <w:spacing w:line="276" w:lineRule="auto"/>
        <w:contextualSpacing/>
        <w:jc w:val="both"/>
        <w:rPr>
          <w:lang w:val="sr-Cyrl-RS"/>
        </w:rPr>
      </w:pPr>
      <w:r w:rsidRPr="00171300">
        <w:rPr>
          <w:b/>
          <w:bCs/>
          <w:lang w:val="en-US"/>
        </w:rPr>
        <w:t>Gajanin</w:t>
      </w:r>
      <w:r w:rsidRPr="00171300">
        <w:rPr>
          <w:b/>
          <w:bCs/>
          <w:lang w:val="sr-Cyrl-RS"/>
        </w:rPr>
        <w:t xml:space="preserve"> </w:t>
      </w:r>
      <w:r w:rsidRPr="00171300">
        <w:rPr>
          <w:b/>
          <w:bCs/>
          <w:lang w:val="en-US"/>
        </w:rPr>
        <w:t>R</w:t>
      </w:r>
      <w:r w:rsidRPr="00171300">
        <w:rPr>
          <w:b/>
          <w:bCs/>
          <w:lang w:val="sr-Cyrl-RS"/>
        </w:rPr>
        <w:t>,</w:t>
      </w:r>
      <w:r w:rsidRPr="00171300">
        <w:rPr>
          <w:lang w:val="sr-Cyrl-RS"/>
        </w:rPr>
        <w:t xml:space="preserve"> </w:t>
      </w:r>
      <w:proofErr w:type="spellStart"/>
      <w:r w:rsidRPr="00171300">
        <w:rPr>
          <w:lang w:val="en-US"/>
        </w:rPr>
        <w:t>Savjak</w:t>
      </w:r>
      <w:proofErr w:type="spellEnd"/>
      <w:r w:rsidRPr="00171300">
        <w:rPr>
          <w:lang w:val="sr-Cyrl-RS"/>
        </w:rPr>
        <w:t xml:space="preserve"> </w:t>
      </w:r>
      <w:r w:rsidRPr="00171300">
        <w:rPr>
          <w:lang w:val="en-US"/>
        </w:rPr>
        <w:t>D</w:t>
      </w:r>
      <w:r w:rsidRPr="00171300">
        <w:rPr>
          <w:lang w:val="sr-Cyrl-RS"/>
        </w:rPr>
        <w:t xml:space="preserve">, </w:t>
      </w:r>
      <w:r w:rsidRPr="00171300">
        <w:rPr>
          <w:lang w:val="en-US"/>
        </w:rPr>
        <w:t>Kuki</w:t>
      </w:r>
      <w:r w:rsidRPr="00171300">
        <w:rPr>
          <w:lang w:val="sr-Cyrl-RS"/>
        </w:rPr>
        <w:t xml:space="preserve">ć </w:t>
      </w:r>
      <w:r w:rsidRPr="00171300">
        <w:rPr>
          <w:lang w:val="en-US"/>
        </w:rPr>
        <w:t>B</w:t>
      </w:r>
      <w:r w:rsidRPr="00171300">
        <w:rPr>
          <w:lang w:val="sr-Cyrl-RS"/>
        </w:rPr>
        <w:t xml:space="preserve">, </w:t>
      </w:r>
      <w:proofErr w:type="spellStart"/>
      <w:r w:rsidRPr="00171300">
        <w:rPr>
          <w:lang w:val="en-US"/>
        </w:rPr>
        <w:t>Manojlovi</w:t>
      </w:r>
      <w:proofErr w:type="spellEnd"/>
      <w:r w:rsidRPr="00171300">
        <w:rPr>
          <w:lang w:val="sr-Cyrl-RS"/>
        </w:rPr>
        <w:t xml:space="preserve">ć </w:t>
      </w:r>
      <w:r w:rsidRPr="00171300">
        <w:rPr>
          <w:lang w:val="en-US"/>
        </w:rPr>
        <w:t>M</w:t>
      </w:r>
      <w:r w:rsidRPr="00171300">
        <w:rPr>
          <w:lang w:val="sr-Cyrl-RS"/>
        </w:rPr>
        <w:t xml:space="preserve">, </w:t>
      </w:r>
      <w:proofErr w:type="spellStart"/>
      <w:r w:rsidRPr="00171300">
        <w:rPr>
          <w:lang w:val="en-US"/>
        </w:rPr>
        <w:t>Latinovi</w:t>
      </w:r>
      <w:proofErr w:type="spellEnd"/>
      <w:r w:rsidRPr="00171300">
        <w:rPr>
          <w:lang w:val="sr-Cyrl-RS"/>
        </w:rPr>
        <w:t xml:space="preserve">ć </w:t>
      </w:r>
      <w:r w:rsidRPr="00171300">
        <w:rPr>
          <w:lang w:val="en-US"/>
        </w:rPr>
        <w:t>LJ</w:t>
      </w:r>
      <w:r w:rsidRPr="00171300">
        <w:rPr>
          <w:lang w:val="sr-Cyrl-RS"/>
        </w:rPr>
        <w:t>, Č</w:t>
      </w:r>
      <w:proofErr w:type="spellStart"/>
      <w:r w:rsidRPr="00171300">
        <w:rPr>
          <w:lang w:val="en-US"/>
        </w:rPr>
        <w:t>ampara</w:t>
      </w:r>
      <w:proofErr w:type="spellEnd"/>
      <w:r w:rsidRPr="00171300">
        <w:rPr>
          <w:lang w:val="sr-Cyrl-RS"/>
        </w:rPr>
        <w:t xml:space="preserve"> </w:t>
      </w:r>
      <w:r w:rsidRPr="00171300">
        <w:rPr>
          <w:lang w:val="en-US"/>
        </w:rPr>
        <w:t>G</w:t>
      </w:r>
      <w:r w:rsidRPr="00171300">
        <w:rPr>
          <w:lang w:val="sr-Cyrl-RS"/>
        </w:rPr>
        <w:t xml:space="preserve">, </w:t>
      </w:r>
      <w:r w:rsidRPr="00171300">
        <w:rPr>
          <w:lang w:val="en-US"/>
        </w:rPr>
        <w:t>Deura</w:t>
      </w:r>
      <w:r w:rsidRPr="00171300">
        <w:rPr>
          <w:lang w:val="sr-Cyrl-RS"/>
        </w:rPr>
        <w:t xml:space="preserve"> </w:t>
      </w:r>
      <w:r w:rsidRPr="00171300">
        <w:rPr>
          <w:lang w:val="en-US"/>
        </w:rPr>
        <w:t>S</w:t>
      </w:r>
      <w:r w:rsidRPr="00171300">
        <w:rPr>
          <w:lang w:val="sr-Cyrl-RS"/>
        </w:rPr>
        <w:t xml:space="preserve">, </w:t>
      </w:r>
      <w:proofErr w:type="spellStart"/>
      <w:r w:rsidRPr="00171300">
        <w:rPr>
          <w:lang w:val="en-US"/>
        </w:rPr>
        <w:t>Pavlovi</w:t>
      </w:r>
      <w:proofErr w:type="spellEnd"/>
      <w:r w:rsidRPr="00171300">
        <w:rPr>
          <w:lang w:val="sr-Cyrl-RS"/>
        </w:rPr>
        <w:t xml:space="preserve">ć </w:t>
      </w:r>
      <w:r w:rsidRPr="00171300">
        <w:rPr>
          <w:lang w:val="en-US"/>
        </w:rPr>
        <w:t>S</w:t>
      </w:r>
      <w:r w:rsidRPr="00171300">
        <w:rPr>
          <w:lang w:val="sr-Cyrl-RS"/>
        </w:rPr>
        <w:t xml:space="preserve">, </w:t>
      </w:r>
      <w:proofErr w:type="spellStart"/>
      <w:r w:rsidRPr="00171300">
        <w:rPr>
          <w:lang w:val="en-US"/>
        </w:rPr>
        <w:t>Vujnovi</w:t>
      </w:r>
      <w:proofErr w:type="spellEnd"/>
      <w:r w:rsidRPr="00171300">
        <w:rPr>
          <w:lang w:val="sr-Cyrl-RS"/>
        </w:rPr>
        <w:t xml:space="preserve">ć </w:t>
      </w:r>
      <w:r w:rsidRPr="00171300">
        <w:rPr>
          <w:lang w:val="en-US"/>
        </w:rPr>
        <w:t>S</w:t>
      </w:r>
      <w:r w:rsidRPr="00171300">
        <w:rPr>
          <w:lang w:val="sr-Cyrl-RS"/>
        </w:rPr>
        <w:t xml:space="preserve">. </w:t>
      </w:r>
      <w:proofErr w:type="spellStart"/>
      <w:r w:rsidRPr="00171300">
        <w:rPr>
          <w:lang w:val="en-US"/>
        </w:rPr>
        <w:t>Adenomiom</w:t>
      </w:r>
      <w:proofErr w:type="spellEnd"/>
      <w:r w:rsidRPr="00171300">
        <w:rPr>
          <w:lang w:val="sr-Cyrl-RS"/>
        </w:rPr>
        <w:t xml:space="preserve"> ž</w:t>
      </w:r>
      <w:proofErr w:type="spellStart"/>
      <w:r w:rsidRPr="00171300">
        <w:rPr>
          <w:lang w:val="en-US"/>
        </w:rPr>
        <w:t>eluca</w:t>
      </w:r>
      <w:proofErr w:type="spellEnd"/>
      <w:r w:rsidRPr="00171300">
        <w:rPr>
          <w:lang w:val="sr-Cyrl-RS"/>
        </w:rPr>
        <w:t xml:space="preserve"> - </w:t>
      </w:r>
      <w:proofErr w:type="spellStart"/>
      <w:r w:rsidRPr="00171300">
        <w:rPr>
          <w:lang w:val="en-US"/>
        </w:rPr>
        <w:t>Prikaz</w:t>
      </w:r>
      <w:proofErr w:type="spellEnd"/>
      <w:r w:rsidRPr="00171300">
        <w:rPr>
          <w:lang w:val="sr-Cyrl-RS"/>
        </w:rPr>
        <w:t xml:space="preserve"> </w:t>
      </w:r>
      <w:proofErr w:type="spellStart"/>
      <w:r w:rsidRPr="00171300">
        <w:rPr>
          <w:lang w:val="en-US"/>
        </w:rPr>
        <w:t>slu</w:t>
      </w:r>
      <w:proofErr w:type="spellEnd"/>
      <w:r w:rsidRPr="00171300">
        <w:rPr>
          <w:lang w:val="sr-Cyrl-RS"/>
        </w:rPr>
        <w:t>č</w:t>
      </w:r>
      <w:proofErr w:type="spellStart"/>
      <w:r w:rsidRPr="00171300">
        <w:rPr>
          <w:lang w:val="en-US"/>
        </w:rPr>
        <w:t>aja</w:t>
      </w:r>
      <w:proofErr w:type="spellEnd"/>
      <w:r w:rsidRPr="00171300">
        <w:rPr>
          <w:lang w:val="sr-Cyrl-RS"/>
        </w:rPr>
        <w:t xml:space="preserve">. </w:t>
      </w:r>
      <w:proofErr w:type="spellStart"/>
      <w:r w:rsidRPr="00171300">
        <w:rPr>
          <w:lang w:val="en-US"/>
        </w:rPr>
        <w:t>Zbornik</w:t>
      </w:r>
      <w:proofErr w:type="spellEnd"/>
      <w:r w:rsidRPr="00171300">
        <w:rPr>
          <w:lang w:val="sr-Cyrl-RS"/>
        </w:rPr>
        <w:t xml:space="preserve"> </w:t>
      </w:r>
      <w:proofErr w:type="spellStart"/>
      <w:r w:rsidRPr="00171300">
        <w:rPr>
          <w:lang w:val="en-US"/>
        </w:rPr>
        <w:t>radova</w:t>
      </w:r>
      <w:proofErr w:type="spellEnd"/>
      <w:r w:rsidRPr="00171300">
        <w:rPr>
          <w:lang w:val="sr-Cyrl-RS"/>
        </w:rPr>
        <w:t xml:space="preserve"> </w:t>
      </w:r>
      <w:proofErr w:type="spellStart"/>
      <w:r w:rsidRPr="00171300">
        <w:rPr>
          <w:lang w:val="en-US"/>
        </w:rPr>
        <w:t>Internacijonalni</w:t>
      </w:r>
      <w:proofErr w:type="spellEnd"/>
      <w:r w:rsidRPr="00171300">
        <w:rPr>
          <w:lang w:val="sr-Cyrl-RS"/>
        </w:rPr>
        <w:t xml:space="preserve"> </w:t>
      </w:r>
      <w:proofErr w:type="spellStart"/>
      <w:r w:rsidRPr="00171300">
        <w:rPr>
          <w:lang w:val="en-US"/>
        </w:rPr>
        <w:t>kongres</w:t>
      </w:r>
      <w:proofErr w:type="spellEnd"/>
      <w:r w:rsidRPr="00171300">
        <w:rPr>
          <w:lang w:val="sr-Cyrl-RS"/>
        </w:rPr>
        <w:t xml:space="preserve"> </w:t>
      </w:r>
      <w:proofErr w:type="spellStart"/>
      <w:r w:rsidRPr="00171300">
        <w:rPr>
          <w:lang w:val="en-US"/>
        </w:rPr>
        <w:t>Zdravlje</w:t>
      </w:r>
      <w:proofErr w:type="spellEnd"/>
      <w:r w:rsidRPr="00171300">
        <w:rPr>
          <w:lang w:val="sr-Cyrl-RS"/>
        </w:rPr>
        <w:t xml:space="preserve"> </w:t>
      </w:r>
      <w:r w:rsidRPr="00171300">
        <w:rPr>
          <w:lang w:val="en-US"/>
        </w:rPr>
        <w:t>za</w:t>
      </w:r>
      <w:r w:rsidRPr="00171300">
        <w:rPr>
          <w:lang w:val="sr-Cyrl-RS"/>
        </w:rPr>
        <w:t xml:space="preserve"> </w:t>
      </w:r>
      <w:proofErr w:type="spellStart"/>
      <w:r w:rsidRPr="00171300">
        <w:rPr>
          <w:lang w:val="en-US"/>
        </w:rPr>
        <w:t>sve</w:t>
      </w:r>
      <w:proofErr w:type="spellEnd"/>
      <w:r w:rsidRPr="00171300">
        <w:rPr>
          <w:lang w:val="sr-Cyrl-RS"/>
        </w:rPr>
        <w:t xml:space="preserve"> - </w:t>
      </w:r>
      <w:proofErr w:type="spellStart"/>
      <w:r w:rsidRPr="00171300">
        <w:rPr>
          <w:lang w:val="en-US"/>
        </w:rPr>
        <w:t>perspektive</w:t>
      </w:r>
      <w:proofErr w:type="spellEnd"/>
      <w:r w:rsidRPr="00171300">
        <w:rPr>
          <w:lang w:val="sr-Cyrl-RS"/>
        </w:rPr>
        <w:t xml:space="preserve"> </w:t>
      </w:r>
      <w:proofErr w:type="spellStart"/>
      <w:r w:rsidRPr="00171300">
        <w:rPr>
          <w:lang w:val="en-US"/>
        </w:rPr>
        <w:t>zdravlja</w:t>
      </w:r>
      <w:proofErr w:type="spellEnd"/>
      <w:r w:rsidRPr="00171300">
        <w:rPr>
          <w:lang w:val="sr-Cyrl-RS"/>
        </w:rPr>
        <w:t xml:space="preserve"> </w:t>
      </w:r>
      <w:r w:rsidRPr="00171300">
        <w:rPr>
          <w:lang w:val="en-US"/>
        </w:rPr>
        <w:t>u</w:t>
      </w:r>
      <w:r w:rsidRPr="00171300">
        <w:rPr>
          <w:lang w:val="sr-Cyrl-RS"/>
        </w:rPr>
        <w:t xml:space="preserve"> 21. </w:t>
      </w:r>
      <w:proofErr w:type="spellStart"/>
      <w:r w:rsidRPr="00171300">
        <w:rPr>
          <w:lang w:val="en-US"/>
        </w:rPr>
        <w:t>vijeku</w:t>
      </w:r>
      <w:proofErr w:type="spellEnd"/>
      <w:r w:rsidRPr="00171300">
        <w:rPr>
          <w:lang w:val="sr-Cyrl-RS"/>
        </w:rPr>
        <w:t xml:space="preserve">, </w:t>
      </w:r>
      <w:r w:rsidRPr="00171300">
        <w:rPr>
          <w:lang w:val="en-US"/>
        </w:rPr>
        <w:t>Banja</w:t>
      </w:r>
      <w:r w:rsidRPr="00171300">
        <w:rPr>
          <w:lang w:val="sr-Cyrl-RS"/>
        </w:rPr>
        <w:t xml:space="preserve"> </w:t>
      </w:r>
      <w:r w:rsidRPr="00171300">
        <w:rPr>
          <w:lang w:val="en-US"/>
        </w:rPr>
        <w:t>Luka</w:t>
      </w:r>
      <w:r w:rsidRPr="00171300">
        <w:rPr>
          <w:lang w:val="sr-Cyrl-RS"/>
        </w:rPr>
        <w:t xml:space="preserve"> 2003: 511-5.</w:t>
      </w:r>
      <w:r w:rsidRPr="00171300">
        <w:rPr>
          <w:lang w:val="sr-Cyrl-RS"/>
        </w:rPr>
        <w:tab/>
      </w:r>
    </w:p>
    <w:p w14:paraId="196C4107" w14:textId="77777777" w:rsidR="00B3105E" w:rsidRPr="00171300" w:rsidRDefault="00B3105E" w:rsidP="00B3105E">
      <w:pPr>
        <w:pStyle w:val="ListParagraph"/>
        <w:numPr>
          <w:ilvl w:val="0"/>
          <w:numId w:val="24"/>
        </w:numPr>
        <w:tabs>
          <w:tab w:val="left" w:pos="851"/>
        </w:tabs>
        <w:spacing w:line="276" w:lineRule="auto"/>
        <w:contextualSpacing/>
        <w:jc w:val="both"/>
      </w:pPr>
      <w:r w:rsidRPr="00171300">
        <w:rPr>
          <w:b/>
          <w:bCs/>
          <w:lang w:val="en-US"/>
        </w:rPr>
        <w:t>Gajanin</w:t>
      </w:r>
      <w:r w:rsidRPr="00171300">
        <w:rPr>
          <w:b/>
          <w:bCs/>
        </w:rPr>
        <w:t xml:space="preserve"> </w:t>
      </w:r>
      <w:r w:rsidRPr="00171300">
        <w:rPr>
          <w:b/>
          <w:bCs/>
          <w:lang w:val="en-US"/>
        </w:rPr>
        <w:t>R</w:t>
      </w:r>
      <w:r w:rsidRPr="00171300">
        <w:rPr>
          <w:b/>
        </w:rPr>
        <w:t>,</w:t>
      </w:r>
      <w:r w:rsidRPr="00171300">
        <w:t xml:space="preserve"> </w:t>
      </w:r>
      <w:proofErr w:type="spellStart"/>
      <w:r w:rsidRPr="00171300">
        <w:rPr>
          <w:lang w:val="en-US"/>
        </w:rPr>
        <w:t>Staneti</w:t>
      </w:r>
      <w:proofErr w:type="spellEnd"/>
      <w:r w:rsidRPr="00171300">
        <w:t xml:space="preserve">ć </w:t>
      </w:r>
      <w:r w:rsidRPr="00171300">
        <w:rPr>
          <w:lang w:val="en-US"/>
        </w:rPr>
        <w:t>M</w:t>
      </w:r>
      <w:r w:rsidRPr="00171300">
        <w:t xml:space="preserve">, </w:t>
      </w:r>
      <w:r w:rsidRPr="00171300">
        <w:rPr>
          <w:lang w:val="en-US"/>
        </w:rPr>
        <w:t>Gajanin</w:t>
      </w:r>
      <w:r w:rsidRPr="00171300">
        <w:t xml:space="preserve"> </w:t>
      </w:r>
      <w:r w:rsidRPr="00171300">
        <w:rPr>
          <w:lang w:val="en-US"/>
        </w:rPr>
        <w:t>V</w:t>
      </w:r>
      <w:r w:rsidRPr="00171300">
        <w:t xml:space="preserve">, </w:t>
      </w:r>
      <w:r w:rsidRPr="00171300">
        <w:rPr>
          <w:lang w:val="en-US"/>
        </w:rPr>
        <w:t>Babi</w:t>
      </w:r>
      <w:r w:rsidRPr="00171300">
        <w:t xml:space="preserve">ć </w:t>
      </w:r>
      <w:r w:rsidRPr="00171300">
        <w:rPr>
          <w:lang w:val="en-US"/>
        </w:rPr>
        <w:t>B</w:t>
      </w:r>
      <w:r w:rsidRPr="00171300">
        <w:t xml:space="preserve">, </w:t>
      </w:r>
      <w:r w:rsidRPr="00171300">
        <w:rPr>
          <w:lang w:val="en-US"/>
        </w:rPr>
        <w:t>Zrni</w:t>
      </w:r>
      <w:r w:rsidRPr="00171300">
        <w:t xml:space="preserve">ć </w:t>
      </w:r>
      <w:r w:rsidRPr="00171300">
        <w:rPr>
          <w:lang w:val="en-US"/>
        </w:rPr>
        <w:t>B</w:t>
      </w:r>
      <w:r w:rsidRPr="00171300">
        <w:t xml:space="preserve">, </w:t>
      </w:r>
      <w:r w:rsidRPr="00171300">
        <w:rPr>
          <w:lang w:val="en-US"/>
        </w:rPr>
        <w:t>Gajanin</w:t>
      </w:r>
      <w:r w:rsidRPr="00171300">
        <w:t xml:space="preserve"> Ž, Č</w:t>
      </w:r>
      <w:proofErr w:type="spellStart"/>
      <w:r w:rsidRPr="00171300">
        <w:rPr>
          <w:lang w:val="en-US"/>
        </w:rPr>
        <w:t>ampara</w:t>
      </w:r>
      <w:proofErr w:type="spellEnd"/>
      <w:r w:rsidRPr="00171300">
        <w:t xml:space="preserve"> </w:t>
      </w:r>
      <w:r w:rsidRPr="00171300">
        <w:rPr>
          <w:lang w:val="en-US"/>
        </w:rPr>
        <w:t>G</w:t>
      </w:r>
      <w:r w:rsidRPr="00171300">
        <w:t xml:space="preserve">. </w:t>
      </w:r>
      <w:proofErr w:type="spellStart"/>
      <w:r w:rsidRPr="00171300">
        <w:rPr>
          <w:lang w:val="en-US"/>
        </w:rPr>
        <w:t>Diferenciranje</w:t>
      </w:r>
      <w:proofErr w:type="spellEnd"/>
      <w:r w:rsidRPr="00171300">
        <w:t xml:space="preserve"> </w:t>
      </w:r>
      <w:proofErr w:type="spellStart"/>
      <w:r w:rsidRPr="00171300">
        <w:rPr>
          <w:lang w:val="en-US"/>
        </w:rPr>
        <w:t>mikrocelularnog</w:t>
      </w:r>
      <w:proofErr w:type="spellEnd"/>
      <w:r w:rsidRPr="00171300">
        <w:t xml:space="preserve"> </w:t>
      </w:r>
      <w:proofErr w:type="spellStart"/>
      <w:r w:rsidRPr="00171300">
        <w:rPr>
          <w:lang w:val="en-US"/>
        </w:rPr>
        <w:t>karcinoma</w:t>
      </w:r>
      <w:proofErr w:type="spellEnd"/>
      <w:r w:rsidRPr="00171300">
        <w:t xml:space="preserve"> </w:t>
      </w:r>
      <w:proofErr w:type="spellStart"/>
      <w:r w:rsidRPr="00171300">
        <w:rPr>
          <w:lang w:val="en-US"/>
        </w:rPr>
        <w:t>od</w:t>
      </w:r>
      <w:proofErr w:type="spellEnd"/>
      <w:r w:rsidRPr="00171300">
        <w:t xml:space="preserve"> </w:t>
      </w:r>
      <w:proofErr w:type="spellStart"/>
      <w:r w:rsidRPr="00171300">
        <w:rPr>
          <w:lang w:val="en-US"/>
        </w:rPr>
        <w:t>limfoproliferativnih</w:t>
      </w:r>
      <w:proofErr w:type="spellEnd"/>
      <w:r w:rsidRPr="00171300">
        <w:t xml:space="preserve"> </w:t>
      </w:r>
      <w:proofErr w:type="spellStart"/>
      <w:r w:rsidRPr="00171300">
        <w:rPr>
          <w:lang w:val="en-US"/>
        </w:rPr>
        <w:t>lezija</w:t>
      </w:r>
      <w:proofErr w:type="spellEnd"/>
      <w:r w:rsidRPr="00171300">
        <w:t xml:space="preserve"> </w:t>
      </w:r>
      <w:r w:rsidRPr="00171300">
        <w:rPr>
          <w:lang w:val="en-US"/>
        </w:rPr>
        <w:t>u</w:t>
      </w:r>
      <w:r w:rsidRPr="00171300">
        <w:t xml:space="preserve"> </w:t>
      </w:r>
      <w:proofErr w:type="spellStart"/>
      <w:r w:rsidRPr="00171300">
        <w:rPr>
          <w:lang w:val="en-US"/>
        </w:rPr>
        <w:t>citolo</w:t>
      </w:r>
      <w:proofErr w:type="spellEnd"/>
      <w:r w:rsidRPr="00171300">
        <w:t>š</w:t>
      </w:r>
      <w:proofErr w:type="spellStart"/>
      <w:r w:rsidRPr="00171300">
        <w:rPr>
          <w:lang w:val="en-US"/>
        </w:rPr>
        <w:t>kim</w:t>
      </w:r>
      <w:proofErr w:type="spellEnd"/>
      <w:r w:rsidRPr="00171300">
        <w:t xml:space="preserve"> </w:t>
      </w:r>
      <w:proofErr w:type="spellStart"/>
      <w:r w:rsidRPr="00171300">
        <w:rPr>
          <w:lang w:val="en-US"/>
        </w:rPr>
        <w:t>i</w:t>
      </w:r>
      <w:proofErr w:type="spellEnd"/>
      <w:r w:rsidRPr="00171300">
        <w:t xml:space="preserve"> </w:t>
      </w:r>
      <w:proofErr w:type="spellStart"/>
      <w:r w:rsidRPr="00171300">
        <w:rPr>
          <w:lang w:val="en-US"/>
        </w:rPr>
        <w:t>histolo</w:t>
      </w:r>
      <w:proofErr w:type="spellEnd"/>
      <w:r w:rsidRPr="00171300">
        <w:t>š</w:t>
      </w:r>
      <w:proofErr w:type="spellStart"/>
      <w:r w:rsidRPr="00171300">
        <w:rPr>
          <w:lang w:val="en-US"/>
        </w:rPr>
        <w:t>kim</w:t>
      </w:r>
      <w:proofErr w:type="spellEnd"/>
      <w:r w:rsidRPr="00171300">
        <w:t xml:space="preserve"> </w:t>
      </w:r>
      <w:proofErr w:type="spellStart"/>
      <w:r w:rsidRPr="00171300">
        <w:rPr>
          <w:lang w:val="en-US"/>
        </w:rPr>
        <w:t>materijalima</w:t>
      </w:r>
      <w:proofErr w:type="spellEnd"/>
      <w:r w:rsidRPr="00171300">
        <w:t xml:space="preserve">.  </w:t>
      </w:r>
      <w:proofErr w:type="spellStart"/>
      <w:r w:rsidRPr="00171300">
        <w:rPr>
          <w:lang w:val="en-US"/>
        </w:rPr>
        <w:t>Zbornik</w:t>
      </w:r>
      <w:proofErr w:type="spellEnd"/>
      <w:r w:rsidRPr="00171300">
        <w:t xml:space="preserve"> </w:t>
      </w:r>
      <w:proofErr w:type="spellStart"/>
      <w:r w:rsidRPr="00171300">
        <w:rPr>
          <w:lang w:val="en-US"/>
        </w:rPr>
        <w:t>radova</w:t>
      </w:r>
      <w:proofErr w:type="spellEnd"/>
      <w:r w:rsidRPr="00171300">
        <w:t xml:space="preserve">. </w:t>
      </w:r>
      <w:proofErr w:type="spellStart"/>
      <w:r w:rsidRPr="00171300">
        <w:rPr>
          <w:lang w:val="en-US"/>
        </w:rPr>
        <w:t>Majski</w:t>
      </w:r>
      <w:proofErr w:type="spellEnd"/>
      <w:r w:rsidRPr="00171300">
        <w:t xml:space="preserve"> </w:t>
      </w:r>
      <w:proofErr w:type="spellStart"/>
      <w:r w:rsidRPr="00171300">
        <w:rPr>
          <w:lang w:val="en-US"/>
        </w:rPr>
        <w:t>pulmolo</w:t>
      </w:r>
      <w:proofErr w:type="spellEnd"/>
      <w:r w:rsidRPr="00171300">
        <w:t>š</w:t>
      </w:r>
      <w:r w:rsidRPr="00171300">
        <w:rPr>
          <w:lang w:val="en-US"/>
        </w:rPr>
        <w:t>ki</w:t>
      </w:r>
      <w:r w:rsidRPr="00171300">
        <w:t xml:space="preserve"> </w:t>
      </w:r>
      <w:proofErr w:type="spellStart"/>
      <w:r w:rsidRPr="00171300">
        <w:rPr>
          <w:lang w:val="en-US"/>
        </w:rPr>
        <w:t>dani</w:t>
      </w:r>
      <w:proofErr w:type="spellEnd"/>
      <w:r w:rsidRPr="00171300">
        <w:t xml:space="preserve">, </w:t>
      </w:r>
      <w:r w:rsidRPr="00171300">
        <w:rPr>
          <w:lang w:val="en-US"/>
        </w:rPr>
        <w:t>Banja</w:t>
      </w:r>
      <w:r w:rsidRPr="00171300">
        <w:t xml:space="preserve"> </w:t>
      </w:r>
      <w:r w:rsidRPr="00171300">
        <w:rPr>
          <w:lang w:val="en-US"/>
        </w:rPr>
        <w:t>Luka</w:t>
      </w:r>
      <w:r w:rsidRPr="00171300">
        <w:t xml:space="preserve"> 2005: 243 – 4. </w:t>
      </w:r>
      <w:r w:rsidRPr="00171300">
        <w:tab/>
      </w:r>
    </w:p>
    <w:p w14:paraId="69075A52" w14:textId="77777777" w:rsidR="00B3105E" w:rsidRPr="00171300" w:rsidRDefault="00B3105E" w:rsidP="00B3105E">
      <w:pPr>
        <w:pStyle w:val="ListParagraph"/>
        <w:numPr>
          <w:ilvl w:val="0"/>
          <w:numId w:val="24"/>
        </w:numPr>
        <w:tabs>
          <w:tab w:val="left" w:pos="851"/>
        </w:tabs>
        <w:spacing w:line="276" w:lineRule="auto"/>
        <w:contextualSpacing/>
        <w:jc w:val="both"/>
        <w:rPr>
          <w:lang w:val="sr-Cyrl-RS"/>
        </w:rPr>
      </w:pPr>
      <w:r w:rsidRPr="00171300">
        <w:rPr>
          <w:b/>
          <w:bCs/>
          <w:lang w:val="en-US"/>
        </w:rPr>
        <w:t>Gajanin</w:t>
      </w:r>
      <w:r w:rsidRPr="00171300">
        <w:rPr>
          <w:b/>
          <w:bCs/>
        </w:rPr>
        <w:t xml:space="preserve"> </w:t>
      </w:r>
      <w:r w:rsidRPr="00171300">
        <w:rPr>
          <w:b/>
          <w:bCs/>
          <w:lang w:val="en-US"/>
        </w:rPr>
        <w:t>R</w:t>
      </w:r>
      <w:r w:rsidRPr="00171300">
        <w:rPr>
          <w:b/>
        </w:rPr>
        <w:t>,</w:t>
      </w:r>
      <w:r w:rsidRPr="00171300">
        <w:t xml:space="preserve"> </w:t>
      </w:r>
      <w:r w:rsidRPr="00171300">
        <w:rPr>
          <w:lang w:val="en-US"/>
        </w:rPr>
        <w:t>Klem</w:t>
      </w:r>
      <w:r w:rsidRPr="00171300">
        <w:t xml:space="preserve"> </w:t>
      </w:r>
      <w:r w:rsidRPr="00171300">
        <w:rPr>
          <w:lang w:val="en-US"/>
        </w:rPr>
        <w:t>I</w:t>
      </w:r>
      <w:r w:rsidRPr="00171300">
        <w:t xml:space="preserve">, </w:t>
      </w:r>
      <w:r w:rsidRPr="00171300">
        <w:rPr>
          <w:lang w:val="en-US"/>
        </w:rPr>
        <w:t>Eri</w:t>
      </w:r>
      <w:r w:rsidRPr="00171300">
        <w:t xml:space="preserve"> Ž, </w:t>
      </w:r>
      <w:r w:rsidRPr="00171300">
        <w:rPr>
          <w:lang w:val="en-US"/>
        </w:rPr>
        <w:t>Babi</w:t>
      </w:r>
      <w:r w:rsidRPr="00171300">
        <w:t xml:space="preserve">ć </w:t>
      </w:r>
      <w:r w:rsidRPr="00171300">
        <w:rPr>
          <w:lang w:val="en-US"/>
        </w:rPr>
        <w:t>B</w:t>
      </w:r>
      <w:r w:rsidRPr="00171300">
        <w:t xml:space="preserve">, </w:t>
      </w:r>
      <w:r w:rsidRPr="00171300">
        <w:rPr>
          <w:lang w:val="en-US"/>
        </w:rPr>
        <w:t>Gajanin</w:t>
      </w:r>
      <w:r w:rsidRPr="00171300">
        <w:t xml:space="preserve"> </w:t>
      </w:r>
      <w:r w:rsidRPr="00171300">
        <w:rPr>
          <w:lang w:val="en-US"/>
        </w:rPr>
        <w:t>V</w:t>
      </w:r>
      <w:r w:rsidRPr="00171300">
        <w:t>, Ć</w:t>
      </w:r>
      <w:proofErr w:type="spellStart"/>
      <w:r w:rsidRPr="00171300">
        <w:rPr>
          <w:lang w:val="en-US"/>
        </w:rPr>
        <w:t>urguz</w:t>
      </w:r>
      <w:proofErr w:type="spellEnd"/>
      <w:r w:rsidRPr="00171300">
        <w:t xml:space="preserve"> </w:t>
      </w:r>
      <w:r w:rsidRPr="00171300">
        <w:rPr>
          <w:lang w:val="en-US"/>
        </w:rPr>
        <w:t>Z</w:t>
      </w:r>
      <w:r w:rsidRPr="00171300">
        <w:t xml:space="preserve">, </w:t>
      </w:r>
      <w:proofErr w:type="spellStart"/>
      <w:r w:rsidRPr="00171300">
        <w:rPr>
          <w:lang w:val="en-US"/>
        </w:rPr>
        <w:t>Gojkovi</w:t>
      </w:r>
      <w:proofErr w:type="spellEnd"/>
      <w:r w:rsidRPr="00171300">
        <w:t xml:space="preserve">ć </w:t>
      </w:r>
      <w:r w:rsidRPr="00171300">
        <w:rPr>
          <w:lang w:val="en-US"/>
        </w:rPr>
        <w:t>Z</w:t>
      </w:r>
      <w:r w:rsidRPr="00171300">
        <w:t xml:space="preserve">. </w:t>
      </w:r>
      <w:proofErr w:type="spellStart"/>
      <w:r w:rsidRPr="00171300">
        <w:rPr>
          <w:lang w:val="en-US"/>
        </w:rPr>
        <w:t>Morfolo</w:t>
      </w:r>
      <w:proofErr w:type="spellEnd"/>
      <w:r w:rsidRPr="00171300">
        <w:t>š</w:t>
      </w:r>
      <w:r w:rsidRPr="00171300">
        <w:rPr>
          <w:lang w:val="en-US"/>
        </w:rPr>
        <w:t>ka</w:t>
      </w:r>
      <w:r w:rsidRPr="00171300">
        <w:t xml:space="preserve"> </w:t>
      </w:r>
      <w:proofErr w:type="spellStart"/>
      <w:r w:rsidRPr="00171300">
        <w:rPr>
          <w:lang w:val="en-US"/>
        </w:rPr>
        <w:t>diferencijacija</w:t>
      </w:r>
      <w:proofErr w:type="spellEnd"/>
      <w:r w:rsidRPr="00171300">
        <w:t xml:space="preserve"> </w:t>
      </w:r>
      <w:proofErr w:type="spellStart"/>
      <w:r w:rsidRPr="00171300">
        <w:rPr>
          <w:lang w:val="en-US"/>
        </w:rPr>
        <w:t>regenerativnih</w:t>
      </w:r>
      <w:proofErr w:type="spellEnd"/>
      <w:r w:rsidRPr="00171300">
        <w:t xml:space="preserve"> </w:t>
      </w:r>
      <w:proofErr w:type="spellStart"/>
      <w:r w:rsidRPr="00171300">
        <w:rPr>
          <w:lang w:val="en-US"/>
        </w:rPr>
        <w:t>promjena</w:t>
      </w:r>
      <w:proofErr w:type="spellEnd"/>
      <w:r w:rsidRPr="00171300">
        <w:t xml:space="preserve"> </w:t>
      </w:r>
      <w:r w:rsidRPr="00171300">
        <w:rPr>
          <w:lang w:val="en-US"/>
        </w:rPr>
        <w:t>u</w:t>
      </w:r>
      <w:r w:rsidRPr="00171300">
        <w:t xml:space="preserve"> ž</w:t>
      </w:r>
      <w:proofErr w:type="spellStart"/>
      <w:r w:rsidRPr="00171300">
        <w:rPr>
          <w:lang w:val="en-US"/>
        </w:rPr>
        <w:t>lijezdama</w:t>
      </w:r>
      <w:proofErr w:type="spellEnd"/>
      <w:r w:rsidRPr="00171300">
        <w:t xml:space="preserve"> </w:t>
      </w:r>
      <w:proofErr w:type="spellStart"/>
      <w:r w:rsidRPr="00171300">
        <w:rPr>
          <w:lang w:val="en-US"/>
        </w:rPr>
        <w:t>bronha</w:t>
      </w:r>
      <w:proofErr w:type="spellEnd"/>
      <w:r w:rsidRPr="00171300">
        <w:t xml:space="preserve"> </w:t>
      </w:r>
      <w:proofErr w:type="spellStart"/>
      <w:r w:rsidRPr="00171300">
        <w:rPr>
          <w:lang w:val="en-US"/>
        </w:rPr>
        <w:t>od</w:t>
      </w:r>
      <w:proofErr w:type="spellEnd"/>
      <w:r w:rsidRPr="00171300">
        <w:t xml:space="preserve"> </w:t>
      </w:r>
      <w:proofErr w:type="spellStart"/>
      <w:r w:rsidRPr="00171300">
        <w:rPr>
          <w:lang w:val="en-US"/>
        </w:rPr>
        <w:t>skvamoznog</w:t>
      </w:r>
      <w:proofErr w:type="spellEnd"/>
      <w:r w:rsidRPr="00171300">
        <w:t xml:space="preserve"> </w:t>
      </w:r>
      <w:proofErr w:type="spellStart"/>
      <w:r w:rsidRPr="00171300">
        <w:rPr>
          <w:lang w:val="en-US"/>
        </w:rPr>
        <w:t>karcinoma</w:t>
      </w:r>
      <w:proofErr w:type="spellEnd"/>
      <w:r w:rsidRPr="00171300">
        <w:t xml:space="preserve">. </w:t>
      </w:r>
      <w:proofErr w:type="spellStart"/>
      <w:r w:rsidRPr="00171300">
        <w:rPr>
          <w:lang w:val="en-US"/>
        </w:rPr>
        <w:t>Zbornik</w:t>
      </w:r>
      <w:proofErr w:type="spellEnd"/>
      <w:r w:rsidRPr="00171300">
        <w:t xml:space="preserve"> </w:t>
      </w:r>
      <w:proofErr w:type="spellStart"/>
      <w:r w:rsidRPr="00171300">
        <w:rPr>
          <w:lang w:val="en-US"/>
        </w:rPr>
        <w:t>radova</w:t>
      </w:r>
      <w:proofErr w:type="spellEnd"/>
      <w:r w:rsidRPr="00171300">
        <w:t xml:space="preserve">. </w:t>
      </w:r>
      <w:proofErr w:type="spellStart"/>
      <w:r w:rsidRPr="00171300">
        <w:rPr>
          <w:lang w:val="en-US"/>
        </w:rPr>
        <w:t>Majski</w:t>
      </w:r>
      <w:proofErr w:type="spellEnd"/>
      <w:r w:rsidRPr="00171300">
        <w:t xml:space="preserve"> </w:t>
      </w:r>
      <w:proofErr w:type="spellStart"/>
      <w:r w:rsidRPr="00171300">
        <w:rPr>
          <w:lang w:val="en-US"/>
        </w:rPr>
        <w:t>pulmolo</w:t>
      </w:r>
      <w:proofErr w:type="spellEnd"/>
      <w:r w:rsidRPr="00171300">
        <w:t>š</w:t>
      </w:r>
      <w:r w:rsidRPr="00171300">
        <w:rPr>
          <w:lang w:val="en-US"/>
        </w:rPr>
        <w:t>ki</w:t>
      </w:r>
      <w:r w:rsidRPr="00171300">
        <w:t xml:space="preserve"> </w:t>
      </w:r>
      <w:proofErr w:type="spellStart"/>
      <w:r w:rsidRPr="00171300">
        <w:rPr>
          <w:lang w:val="en-US"/>
        </w:rPr>
        <w:t>dani</w:t>
      </w:r>
      <w:proofErr w:type="spellEnd"/>
      <w:r w:rsidRPr="00171300">
        <w:t xml:space="preserve">, </w:t>
      </w:r>
      <w:r w:rsidRPr="00171300">
        <w:rPr>
          <w:lang w:val="en-US"/>
        </w:rPr>
        <w:t>Banja</w:t>
      </w:r>
      <w:r w:rsidRPr="00171300">
        <w:t xml:space="preserve"> </w:t>
      </w:r>
      <w:r w:rsidRPr="00171300">
        <w:rPr>
          <w:lang w:val="en-US"/>
        </w:rPr>
        <w:t>Luka</w:t>
      </w:r>
      <w:r w:rsidRPr="00171300">
        <w:t xml:space="preserve"> 2006: 209 – 9. </w:t>
      </w:r>
      <w:r w:rsidRPr="00171300">
        <w:rPr>
          <w:lang w:val="sr-Cyrl-RS"/>
        </w:rPr>
        <w:t xml:space="preserve"> </w:t>
      </w:r>
    </w:p>
    <w:p w14:paraId="5A20DF25" w14:textId="77777777" w:rsidR="00B3105E" w:rsidRPr="00171300" w:rsidRDefault="00B3105E" w:rsidP="00B3105E">
      <w:pPr>
        <w:pStyle w:val="ListParagraph"/>
        <w:numPr>
          <w:ilvl w:val="0"/>
          <w:numId w:val="24"/>
        </w:numPr>
        <w:tabs>
          <w:tab w:val="left" w:pos="851"/>
        </w:tabs>
        <w:spacing w:line="276" w:lineRule="auto"/>
        <w:contextualSpacing/>
        <w:jc w:val="both"/>
        <w:rPr>
          <w:lang w:val="sr-Latn-RS"/>
        </w:rPr>
      </w:pPr>
      <w:proofErr w:type="spellStart"/>
      <w:r w:rsidRPr="00171300">
        <w:rPr>
          <w:lang w:val="en-US"/>
        </w:rPr>
        <w:t>Vuji</w:t>
      </w:r>
      <w:proofErr w:type="spellEnd"/>
      <w:r w:rsidRPr="00171300">
        <w:t>č</w:t>
      </w:r>
      <w:proofErr w:type="spellStart"/>
      <w:r w:rsidRPr="00171300">
        <w:rPr>
          <w:lang w:val="en-US"/>
        </w:rPr>
        <w:t>i</w:t>
      </w:r>
      <w:proofErr w:type="spellEnd"/>
      <w:r w:rsidRPr="00171300">
        <w:t xml:space="preserve">ć </w:t>
      </w:r>
      <w:r w:rsidRPr="00171300">
        <w:rPr>
          <w:lang w:val="en-US"/>
        </w:rPr>
        <w:t>S</w:t>
      </w:r>
      <w:r w:rsidRPr="00171300">
        <w:t xml:space="preserve">, </w:t>
      </w:r>
      <w:r w:rsidRPr="00171300">
        <w:rPr>
          <w:lang w:val="en-US"/>
        </w:rPr>
        <w:t>Para</w:t>
      </w:r>
      <w:r w:rsidRPr="00171300">
        <w:t xml:space="preserve">š </w:t>
      </w:r>
      <w:r w:rsidRPr="00171300">
        <w:rPr>
          <w:lang w:val="en-US"/>
        </w:rPr>
        <w:t>S</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r w:rsidRPr="00171300">
        <w:rPr>
          <w:lang w:val="en-US"/>
        </w:rPr>
        <w:t>Eri</w:t>
      </w:r>
      <w:r w:rsidRPr="00171300">
        <w:t xml:space="preserve">ć Ž. </w:t>
      </w:r>
      <w:proofErr w:type="spellStart"/>
      <w:r w:rsidRPr="00171300">
        <w:rPr>
          <w:lang w:val="en-US"/>
        </w:rPr>
        <w:t>Zna</w:t>
      </w:r>
      <w:proofErr w:type="spellEnd"/>
      <w:r w:rsidRPr="00171300">
        <w:t>č</w:t>
      </w:r>
      <w:proofErr w:type="spellStart"/>
      <w:r w:rsidRPr="00171300">
        <w:rPr>
          <w:lang w:val="en-US"/>
        </w:rPr>
        <w:t>aj</w:t>
      </w:r>
      <w:proofErr w:type="spellEnd"/>
      <w:r w:rsidRPr="00171300">
        <w:t xml:space="preserve"> </w:t>
      </w:r>
      <w:proofErr w:type="spellStart"/>
      <w:r w:rsidRPr="00171300">
        <w:rPr>
          <w:lang w:val="en-US"/>
        </w:rPr>
        <w:t>steroidnih</w:t>
      </w:r>
      <w:proofErr w:type="spellEnd"/>
      <w:r w:rsidRPr="00171300">
        <w:t xml:space="preserve"> </w:t>
      </w:r>
      <w:proofErr w:type="spellStart"/>
      <w:r w:rsidRPr="00171300">
        <w:rPr>
          <w:lang w:val="en-US"/>
        </w:rPr>
        <w:t>receptora</w:t>
      </w:r>
      <w:proofErr w:type="spellEnd"/>
      <w:r w:rsidRPr="00171300">
        <w:t xml:space="preserve"> </w:t>
      </w:r>
      <w:proofErr w:type="spellStart"/>
      <w:r w:rsidRPr="00171300">
        <w:rPr>
          <w:lang w:val="en-US"/>
        </w:rPr>
        <w:t>i</w:t>
      </w:r>
      <w:proofErr w:type="spellEnd"/>
      <w:r w:rsidRPr="00171300">
        <w:t xml:space="preserve"> </w:t>
      </w:r>
      <w:r w:rsidRPr="00171300">
        <w:rPr>
          <w:lang w:val="en-US"/>
        </w:rPr>
        <w:t>HER</w:t>
      </w:r>
      <w:r w:rsidRPr="00171300">
        <w:t xml:space="preserve">2 </w:t>
      </w:r>
      <w:proofErr w:type="spellStart"/>
      <w:r w:rsidRPr="00171300">
        <w:rPr>
          <w:lang w:val="en-US"/>
        </w:rPr>
        <w:t>proteina</w:t>
      </w:r>
      <w:proofErr w:type="spellEnd"/>
      <w:r w:rsidRPr="00171300">
        <w:t xml:space="preserve"> </w:t>
      </w:r>
      <w:proofErr w:type="spellStart"/>
      <w:r w:rsidRPr="00171300">
        <w:rPr>
          <w:lang w:val="en-US"/>
        </w:rPr>
        <w:t>karcinoma</w:t>
      </w:r>
      <w:proofErr w:type="spellEnd"/>
      <w:r w:rsidRPr="00171300">
        <w:t xml:space="preserve"> </w:t>
      </w:r>
      <w:r w:rsidRPr="00171300">
        <w:rPr>
          <w:lang w:val="en-US"/>
        </w:rPr>
        <w:t>humane</w:t>
      </w:r>
      <w:r w:rsidRPr="00171300">
        <w:t xml:space="preserve"> </w:t>
      </w:r>
      <w:proofErr w:type="spellStart"/>
      <w:r w:rsidRPr="00171300">
        <w:rPr>
          <w:lang w:val="en-US"/>
        </w:rPr>
        <w:t>dojke</w:t>
      </w:r>
      <w:proofErr w:type="spellEnd"/>
      <w:r w:rsidRPr="00171300">
        <w:t xml:space="preserve"> </w:t>
      </w:r>
      <w:r w:rsidRPr="00171300">
        <w:rPr>
          <w:lang w:val="en-US"/>
        </w:rPr>
        <w:t>u</w:t>
      </w:r>
      <w:r w:rsidRPr="00171300">
        <w:t xml:space="preserve"> </w:t>
      </w:r>
      <w:proofErr w:type="spellStart"/>
      <w:r w:rsidRPr="00171300">
        <w:rPr>
          <w:lang w:val="en-US"/>
        </w:rPr>
        <w:t>klini</w:t>
      </w:r>
      <w:proofErr w:type="spellEnd"/>
      <w:r w:rsidRPr="00171300">
        <w:t>č</w:t>
      </w:r>
      <w:proofErr w:type="spellStart"/>
      <w:r w:rsidRPr="00171300">
        <w:rPr>
          <w:lang w:val="en-US"/>
        </w:rPr>
        <w:t>koj</w:t>
      </w:r>
      <w:proofErr w:type="spellEnd"/>
      <w:r w:rsidRPr="00171300">
        <w:t xml:space="preserve"> </w:t>
      </w:r>
      <w:proofErr w:type="spellStart"/>
      <w:r w:rsidRPr="00171300">
        <w:rPr>
          <w:lang w:val="en-US"/>
        </w:rPr>
        <w:t>praksi</w:t>
      </w:r>
      <w:proofErr w:type="spellEnd"/>
      <w:r w:rsidRPr="00171300">
        <w:t xml:space="preserve">. </w:t>
      </w:r>
      <w:proofErr w:type="spellStart"/>
      <w:r w:rsidRPr="00171300">
        <w:rPr>
          <w:lang w:val="en-US"/>
        </w:rPr>
        <w:t>Prirodno</w:t>
      </w:r>
      <w:proofErr w:type="spellEnd"/>
      <w:r w:rsidRPr="00171300">
        <w:t>-</w:t>
      </w:r>
      <w:proofErr w:type="spellStart"/>
      <w:r w:rsidRPr="00171300">
        <w:rPr>
          <w:lang w:val="en-US"/>
        </w:rPr>
        <w:t>matemati</w:t>
      </w:r>
      <w:proofErr w:type="spellEnd"/>
      <w:r w:rsidRPr="00171300">
        <w:t>č</w:t>
      </w:r>
      <w:r w:rsidRPr="00171300">
        <w:rPr>
          <w:lang w:val="en-US"/>
        </w:rPr>
        <w:t>ki</w:t>
      </w:r>
      <w:r w:rsidRPr="00171300">
        <w:t xml:space="preserve"> </w:t>
      </w:r>
      <w:proofErr w:type="spellStart"/>
      <w:r w:rsidRPr="00171300">
        <w:rPr>
          <w:lang w:val="en-US"/>
        </w:rPr>
        <w:t>fakultet</w:t>
      </w:r>
      <w:proofErr w:type="spellEnd"/>
      <w:r w:rsidRPr="00171300">
        <w:t xml:space="preserve"> </w:t>
      </w:r>
      <w:proofErr w:type="spellStart"/>
      <w:r w:rsidRPr="00171300">
        <w:rPr>
          <w:lang w:val="en-US"/>
        </w:rPr>
        <w:t>Univerziteta</w:t>
      </w:r>
      <w:proofErr w:type="spellEnd"/>
      <w:r w:rsidRPr="00171300">
        <w:t xml:space="preserve"> </w:t>
      </w:r>
      <w:r w:rsidRPr="00171300">
        <w:rPr>
          <w:lang w:val="en-US"/>
        </w:rPr>
        <w:t>u</w:t>
      </w:r>
      <w:r w:rsidRPr="00171300">
        <w:t xml:space="preserve"> </w:t>
      </w:r>
      <w:proofErr w:type="spellStart"/>
      <w:r w:rsidRPr="00171300">
        <w:rPr>
          <w:lang w:val="en-US"/>
        </w:rPr>
        <w:t>Banjoj</w:t>
      </w:r>
      <w:proofErr w:type="spellEnd"/>
      <w:r w:rsidRPr="00171300">
        <w:t xml:space="preserve"> </w:t>
      </w:r>
      <w:r w:rsidRPr="00171300">
        <w:rPr>
          <w:lang w:val="en-US"/>
        </w:rPr>
        <w:t>Luci</w:t>
      </w:r>
      <w:r w:rsidRPr="00171300">
        <w:t xml:space="preserve">, </w:t>
      </w:r>
      <w:proofErr w:type="spellStart"/>
      <w:r w:rsidRPr="00171300">
        <w:rPr>
          <w:lang w:val="en-US"/>
        </w:rPr>
        <w:t>Skup</w:t>
      </w:r>
      <w:proofErr w:type="spellEnd"/>
      <w:r w:rsidRPr="00171300">
        <w:t xml:space="preserve"> 4, </w:t>
      </w:r>
      <w:proofErr w:type="spellStart"/>
      <w:r w:rsidRPr="00171300">
        <w:rPr>
          <w:lang w:val="en-US"/>
        </w:rPr>
        <w:t>Zbornik</w:t>
      </w:r>
      <w:proofErr w:type="spellEnd"/>
      <w:r w:rsidRPr="00171300">
        <w:t xml:space="preserve"> </w:t>
      </w:r>
      <w:proofErr w:type="spellStart"/>
      <w:r w:rsidRPr="00171300">
        <w:rPr>
          <w:lang w:val="en-US"/>
        </w:rPr>
        <w:t>radova</w:t>
      </w:r>
      <w:proofErr w:type="spellEnd"/>
      <w:r w:rsidRPr="00171300">
        <w:t xml:space="preserve"> 2011; 125-130. </w:t>
      </w:r>
      <w:r w:rsidRPr="00171300">
        <w:rPr>
          <w:lang w:val="sr-Cyrl-RS"/>
        </w:rPr>
        <w:t xml:space="preserve">   </w:t>
      </w:r>
    </w:p>
    <w:p w14:paraId="3A1D62BD" w14:textId="77777777" w:rsidR="00B3105E" w:rsidRPr="00171300" w:rsidRDefault="00B3105E" w:rsidP="00B3105E">
      <w:pPr>
        <w:pStyle w:val="ListParagraph"/>
        <w:numPr>
          <w:ilvl w:val="0"/>
          <w:numId w:val="24"/>
        </w:numPr>
        <w:tabs>
          <w:tab w:val="left" w:pos="851"/>
        </w:tabs>
        <w:spacing w:line="276" w:lineRule="auto"/>
        <w:contextualSpacing/>
        <w:jc w:val="both"/>
        <w:rPr>
          <w:lang w:val="sr-Cyrl-RS"/>
        </w:rPr>
      </w:pPr>
      <w:r w:rsidRPr="00171300">
        <w:rPr>
          <w:lang w:val="sr-Latn-RS"/>
        </w:rPr>
        <w:t xml:space="preserve">Vojinović N, Paraš S, </w:t>
      </w:r>
      <w:r w:rsidRPr="00171300">
        <w:rPr>
          <w:b/>
          <w:lang w:val="sr-Latn-RS"/>
        </w:rPr>
        <w:t>Gajanin R,</w:t>
      </w:r>
      <w:r w:rsidRPr="00171300">
        <w:rPr>
          <w:lang w:val="sr-Latn-RS"/>
        </w:rPr>
        <w:t xml:space="preserve"> Erić Ž. Ekspresija proteina p16</w:t>
      </w:r>
      <w:r w:rsidRPr="00171300">
        <w:rPr>
          <w:vertAlign w:val="superscript"/>
          <w:lang w:val="sr-Latn-RS"/>
        </w:rPr>
        <w:t>INK4a</w:t>
      </w:r>
      <w:r w:rsidRPr="00171300">
        <w:rPr>
          <w:lang w:val="sr-Latn-RS"/>
        </w:rPr>
        <w:t xml:space="preserve"> u promijenjenim epitelnim ćelijama epitela grlića materice kod žena. Prirodno-matematički fakultet Univerziteta u Banjoj Luci, Skup 4, Zbornik radova 2011; 119-123.</w:t>
      </w:r>
    </w:p>
    <w:p w14:paraId="1461AD67" w14:textId="77777777" w:rsidR="00B3105E" w:rsidRPr="00171300" w:rsidRDefault="00B3105E" w:rsidP="00B3105E">
      <w:pPr>
        <w:pStyle w:val="ListParagraph"/>
        <w:numPr>
          <w:ilvl w:val="0"/>
          <w:numId w:val="24"/>
        </w:numPr>
        <w:tabs>
          <w:tab w:val="left" w:pos="851"/>
        </w:tabs>
        <w:spacing w:line="276" w:lineRule="auto"/>
        <w:contextualSpacing/>
        <w:jc w:val="both"/>
        <w:rPr>
          <w:lang w:val="sr-Cyrl-RS"/>
        </w:rPr>
      </w:pPr>
      <w:proofErr w:type="spellStart"/>
      <w:r w:rsidRPr="00171300">
        <w:rPr>
          <w:lang w:val="en-US"/>
        </w:rPr>
        <w:t>Grbi</w:t>
      </w:r>
      <w:proofErr w:type="spellEnd"/>
      <w:r w:rsidRPr="00171300">
        <w:rPr>
          <w:lang w:val="sr-Cyrl-RS"/>
        </w:rPr>
        <w:t xml:space="preserve">ć </w:t>
      </w:r>
      <w:r w:rsidRPr="00171300">
        <w:rPr>
          <w:lang w:val="en-US"/>
        </w:rPr>
        <w:t>S</w:t>
      </w:r>
      <w:r w:rsidRPr="00171300">
        <w:rPr>
          <w:lang w:val="sr-Cyrl-RS"/>
        </w:rPr>
        <w:t xml:space="preserve">, </w:t>
      </w:r>
      <w:r w:rsidRPr="00171300">
        <w:rPr>
          <w:lang w:val="en-US"/>
        </w:rPr>
        <w:t>Tomi</w:t>
      </w:r>
      <w:r w:rsidRPr="00171300">
        <w:rPr>
          <w:lang w:val="sr-Cyrl-RS"/>
        </w:rPr>
        <w:t xml:space="preserve">ć </w:t>
      </w:r>
      <w:r w:rsidRPr="00171300">
        <w:rPr>
          <w:lang w:val="en-US"/>
        </w:rPr>
        <w:t>V</w:t>
      </w:r>
      <w:r w:rsidRPr="00171300">
        <w:rPr>
          <w:lang w:val="sr-Cyrl-RS"/>
        </w:rPr>
        <w:t xml:space="preserve">, </w:t>
      </w:r>
      <w:r w:rsidRPr="00171300">
        <w:rPr>
          <w:b/>
          <w:lang w:val="en-US"/>
        </w:rPr>
        <w:t>Gajanin</w:t>
      </w:r>
      <w:r w:rsidRPr="00171300">
        <w:rPr>
          <w:b/>
          <w:lang w:val="sr-Cyrl-RS"/>
        </w:rPr>
        <w:t xml:space="preserve"> </w:t>
      </w:r>
      <w:r w:rsidRPr="00171300">
        <w:rPr>
          <w:b/>
          <w:lang w:val="en-US"/>
        </w:rPr>
        <w:t>R</w:t>
      </w:r>
      <w:r w:rsidRPr="00171300">
        <w:rPr>
          <w:b/>
          <w:lang w:val="sr-Cyrl-RS"/>
        </w:rPr>
        <w:t>,</w:t>
      </w:r>
      <w:r w:rsidRPr="00171300">
        <w:rPr>
          <w:lang w:val="sr-Cyrl-RS"/>
        </w:rPr>
        <w:t xml:space="preserve"> </w:t>
      </w:r>
      <w:r w:rsidRPr="00171300">
        <w:rPr>
          <w:lang w:val="en-US"/>
        </w:rPr>
        <w:t>Turi</w:t>
      </w:r>
      <w:r w:rsidRPr="00171300">
        <w:rPr>
          <w:lang w:val="sr-Cyrl-RS"/>
        </w:rPr>
        <w:t xml:space="preserve">ć </w:t>
      </w:r>
      <w:r w:rsidRPr="00171300">
        <w:rPr>
          <w:lang w:val="en-US"/>
        </w:rPr>
        <w:t>M</w:t>
      </w:r>
      <w:r w:rsidRPr="00171300">
        <w:rPr>
          <w:lang w:val="sr-Cyrl-RS"/>
        </w:rPr>
        <w:t xml:space="preserve">, </w:t>
      </w:r>
      <w:r w:rsidRPr="00171300">
        <w:rPr>
          <w:lang w:val="en-US"/>
        </w:rPr>
        <w:t>Vu</w:t>
      </w:r>
      <w:r w:rsidRPr="00171300">
        <w:rPr>
          <w:lang w:val="sr-Cyrl-RS"/>
        </w:rPr>
        <w:t>č</w:t>
      </w:r>
      <w:proofErr w:type="spellStart"/>
      <w:r w:rsidRPr="00171300">
        <w:rPr>
          <w:lang w:val="en-US"/>
        </w:rPr>
        <w:t>i</w:t>
      </w:r>
      <w:proofErr w:type="spellEnd"/>
      <w:r w:rsidRPr="00171300">
        <w:rPr>
          <w:lang w:val="sr-Cyrl-RS"/>
        </w:rPr>
        <w:t xml:space="preserve">ć </w:t>
      </w:r>
      <w:r w:rsidRPr="00171300">
        <w:rPr>
          <w:lang w:val="en-US"/>
        </w:rPr>
        <w:t>G</w:t>
      </w:r>
      <w:r w:rsidRPr="00171300">
        <w:rPr>
          <w:lang w:val="sr-Cyrl-RS"/>
        </w:rPr>
        <w:t xml:space="preserve">. </w:t>
      </w:r>
      <w:proofErr w:type="spellStart"/>
      <w:r w:rsidRPr="00171300">
        <w:rPr>
          <w:lang w:val="en-US"/>
        </w:rPr>
        <w:t>Procjena</w:t>
      </w:r>
      <w:proofErr w:type="spellEnd"/>
      <w:r w:rsidRPr="00171300">
        <w:rPr>
          <w:lang w:val="sr-Cyrl-RS"/>
        </w:rPr>
        <w:t xml:space="preserve"> </w:t>
      </w:r>
      <w:r w:rsidRPr="00171300">
        <w:rPr>
          <w:lang w:val="en-US"/>
        </w:rPr>
        <w:t>EGFR</w:t>
      </w:r>
      <w:r w:rsidRPr="00171300">
        <w:rPr>
          <w:lang w:val="sr-Cyrl-RS"/>
        </w:rPr>
        <w:t xml:space="preserve"> </w:t>
      </w:r>
      <w:proofErr w:type="spellStart"/>
      <w:r w:rsidRPr="00171300">
        <w:rPr>
          <w:lang w:val="en-US"/>
        </w:rPr>
        <w:t>mutacionog</w:t>
      </w:r>
      <w:proofErr w:type="spellEnd"/>
      <w:r w:rsidRPr="00171300">
        <w:rPr>
          <w:lang w:val="sr-Cyrl-RS"/>
        </w:rPr>
        <w:t xml:space="preserve"> </w:t>
      </w:r>
      <w:proofErr w:type="spellStart"/>
      <w:r w:rsidRPr="00171300">
        <w:rPr>
          <w:lang w:val="en-US"/>
        </w:rPr>
        <w:t>statusa</w:t>
      </w:r>
      <w:proofErr w:type="spellEnd"/>
      <w:r w:rsidRPr="00171300">
        <w:rPr>
          <w:lang w:val="sr-Cyrl-RS"/>
        </w:rPr>
        <w:t xml:space="preserve"> </w:t>
      </w:r>
      <w:r w:rsidRPr="00171300">
        <w:rPr>
          <w:lang w:val="en-US"/>
        </w:rPr>
        <w:t>u</w:t>
      </w:r>
      <w:r w:rsidRPr="00171300">
        <w:rPr>
          <w:lang w:val="sr-Cyrl-RS"/>
        </w:rPr>
        <w:t xml:space="preserve"> </w:t>
      </w:r>
      <w:proofErr w:type="spellStart"/>
      <w:r w:rsidRPr="00171300">
        <w:rPr>
          <w:lang w:val="en-US"/>
        </w:rPr>
        <w:t>adenokarcinomu</w:t>
      </w:r>
      <w:proofErr w:type="spellEnd"/>
      <w:r w:rsidRPr="00171300">
        <w:rPr>
          <w:lang w:val="sr-Cyrl-RS"/>
        </w:rPr>
        <w:t xml:space="preserve"> </w:t>
      </w:r>
      <w:proofErr w:type="spellStart"/>
      <w:r w:rsidRPr="00171300">
        <w:rPr>
          <w:lang w:val="en-US"/>
        </w:rPr>
        <w:t>plu</w:t>
      </w:r>
      <w:proofErr w:type="spellEnd"/>
      <w:r w:rsidRPr="00171300">
        <w:rPr>
          <w:lang w:val="sr-Cyrl-RS"/>
        </w:rPr>
        <w:t>ć</w:t>
      </w:r>
      <w:r w:rsidRPr="00171300">
        <w:rPr>
          <w:lang w:val="en-US"/>
        </w:rPr>
        <w:t>a</w:t>
      </w:r>
      <w:r w:rsidRPr="00171300">
        <w:rPr>
          <w:lang w:val="sr-Cyrl-RS"/>
        </w:rPr>
        <w:t xml:space="preserve"> </w:t>
      </w:r>
      <w:proofErr w:type="spellStart"/>
      <w:r w:rsidRPr="00171300">
        <w:rPr>
          <w:lang w:val="en-US"/>
        </w:rPr>
        <w:t>primjenom</w:t>
      </w:r>
      <w:proofErr w:type="spellEnd"/>
      <w:r w:rsidRPr="00171300">
        <w:rPr>
          <w:lang w:val="sr-Cyrl-RS"/>
        </w:rPr>
        <w:t xml:space="preserve"> </w:t>
      </w:r>
      <w:r w:rsidRPr="00171300">
        <w:rPr>
          <w:lang w:val="en-US"/>
        </w:rPr>
        <w:t>RT</w:t>
      </w:r>
      <w:r w:rsidRPr="00171300">
        <w:rPr>
          <w:lang w:val="sr-Cyrl-RS"/>
        </w:rPr>
        <w:t xml:space="preserve"> </w:t>
      </w:r>
      <w:r w:rsidRPr="00171300">
        <w:rPr>
          <w:lang w:val="en-US"/>
        </w:rPr>
        <w:t>PCR</w:t>
      </w:r>
      <w:r w:rsidRPr="00171300">
        <w:rPr>
          <w:lang w:val="sr-Cyrl-RS"/>
        </w:rPr>
        <w:t xml:space="preserve">. </w:t>
      </w:r>
      <w:proofErr w:type="spellStart"/>
      <w:r w:rsidRPr="00171300">
        <w:rPr>
          <w:lang w:val="en-US"/>
        </w:rPr>
        <w:t>Respirato</w:t>
      </w:r>
      <w:proofErr w:type="spellEnd"/>
      <w:r w:rsidRPr="00171300">
        <w:rPr>
          <w:lang w:val="sr-Cyrl-RS"/>
        </w:rPr>
        <w:t xml:space="preserve"> 2014;4 (1-2): 81-86. </w:t>
      </w:r>
    </w:p>
    <w:p w14:paraId="0245F980" w14:textId="77777777" w:rsidR="00B3105E" w:rsidRPr="00171300" w:rsidRDefault="00B3105E" w:rsidP="00B3105E">
      <w:pPr>
        <w:pStyle w:val="ListParagraph"/>
        <w:numPr>
          <w:ilvl w:val="0"/>
          <w:numId w:val="24"/>
        </w:numPr>
        <w:tabs>
          <w:tab w:val="left" w:pos="851"/>
        </w:tabs>
        <w:spacing w:line="276" w:lineRule="auto"/>
        <w:contextualSpacing/>
        <w:jc w:val="both"/>
        <w:rPr>
          <w:lang w:val="hr-HR"/>
        </w:rPr>
      </w:pPr>
      <w:r w:rsidRPr="00171300">
        <w:rPr>
          <w:lang w:val="hr-HR"/>
        </w:rPr>
        <w:lastRenderedPageBreak/>
        <w:t xml:space="preserve">Gajanin Ž, Vilendečić R, </w:t>
      </w:r>
      <w:r w:rsidRPr="00171300">
        <w:rPr>
          <w:b/>
          <w:lang w:val="hr-HR"/>
        </w:rPr>
        <w:t>Gajanin R,</w:t>
      </w:r>
      <w:r w:rsidRPr="00171300">
        <w:rPr>
          <w:lang w:val="hr-HR"/>
        </w:rPr>
        <w:t xml:space="preserve"> Ninković Baroš Đ, Ećim Zlojutro V, Budakov P, Ljubojević V, Grbić S. diferencijaciji preneoplastičnih i neoplastičnih lezija grlića materice. „Ekologija, zdravlje, rad, sport“ Banja Luka – Zbornik radova, 2015:181-188.</w:t>
      </w:r>
    </w:p>
    <w:p w14:paraId="51815600" w14:textId="77777777" w:rsidR="00B3105E" w:rsidRPr="00171300" w:rsidRDefault="00B3105E" w:rsidP="00B3105E">
      <w:pPr>
        <w:pStyle w:val="ListParagraph"/>
        <w:numPr>
          <w:ilvl w:val="0"/>
          <w:numId w:val="24"/>
        </w:numPr>
        <w:tabs>
          <w:tab w:val="left" w:pos="851"/>
        </w:tabs>
        <w:spacing w:line="276" w:lineRule="auto"/>
        <w:contextualSpacing/>
        <w:jc w:val="both"/>
        <w:rPr>
          <w:lang w:val="hr-HR"/>
        </w:rPr>
      </w:pPr>
      <w:r w:rsidRPr="00171300">
        <w:rPr>
          <w:lang w:val="hr-HR"/>
        </w:rPr>
        <w:t xml:space="preserve">Gajanin Ž, Ljubojević V, </w:t>
      </w:r>
      <w:r w:rsidRPr="00171300">
        <w:rPr>
          <w:b/>
          <w:lang w:val="hr-HR"/>
        </w:rPr>
        <w:t>Gajanin R,</w:t>
      </w:r>
      <w:r w:rsidRPr="00171300">
        <w:rPr>
          <w:lang w:val="hr-HR"/>
        </w:rPr>
        <w:t xml:space="preserve"> Ninković Baroš Đ, Vilendečić R, Ećim Zlojutro V, Grbić S, Budakov P. Karakteristike karcinoma cerviksa operativno liječenih u Kliničkom centru Banja Luka.  „Ekologija, zdravlje, rad, sport“ Banja Luka Značaj imunohistohemijske ekspresije p16INK4a u – Zbornik radova, 2015:189-195.</w:t>
      </w:r>
    </w:p>
    <w:p w14:paraId="69CD282C" w14:textId="77777777" w:rsidR="00B3105E" w:rsidRPr="00171300" w:rsidRDefault="00B3105E" w:rsidP="00B3105E">
      <w:pPr>
        <w:pStyle w:val="ListParagraph"/>
        <w:numPr>
          <w:ilvl w:val="0"/>
          <w:numId w:val="24"/>
        </w:numPr>
        <w:tabs>
          <w:tab w:val="left" w:pos="851"/>
        </w:tabs>
        <w:spacing w:line="276" w:lineRule="auto"/>
        <w:contextualSpacing/>
        <w:jc w:val="both"/>
        <w:rPr>
          <w:lang w:val="hr-HR"/>
        </w:rPr>
      </w:pPr>
      <w:r w:rsidRPr="00171300">
        <w:rPr>
          <w:lang w:val="hr-HR"/>
        </w:rPr>
        <w:t xml:space="preserve">Ljubojević V, </w:t>
      </w:r>
      <w:r w:rsidRPr="00171300">
        <w:rPr>
          <w:b/>
          <w:lang w:val="hr-HR"/>
        </w:rPr>
        <w:t>Gajanin R,</w:t>
      </w:r>
      <w:r w:rsidRPr="00171300">
        <w:rPr>
          <w:lang w:val="hr-HR"/>
        </w:rPr>
        <w:t xml:space="preserve"> Mavija M, Markić B, Gajanin Ž, Vujković Z. Konjunktivalna intraepitelna neoplazija u pterigijumu. „Ekologija, zdravlje, rad, sport“ Banja Luka – Zbornik radova, 2015:434-437. </w:t>
      </w:r>
    </w:p>
    <w:p w14:paraId="7E8B1F95" w14:textId="77777777" w:rsidR="00B3105E" w:rsidRPr="00171300" w:rsidRDefault="00B3105E" w:rsidP="00B3105E">
      <w:pPr>
        <w:pStyle w:val="ListParagraph"/>
        <w:numPr>
          <w:ilvl w:val="0"/>
          <w:numId w:val="24"/>
        </w:numPr>
        <w:tabs>
          <w:tab w:val="left" w:pos="851"/>
        </w:tabs>
        <w:spacing w:line="276" w:lineRule="auto"/>
        <w:contextualSpacing/>
        <w:jc w:val="both"/>
        <w:rPr>
          <w:lang w:val="hr-HR"/>
        </w:rPr>
      </w:pPr>
      <w:r w:rsidRPr="00171300">
        <w:rPr>
          <w:lang w:val="hr-HR"/>
        </w:rPr>
        <w:t xml:space="preserve">Marinko V, Latinčić M, </w:t>
      </w:r>
      <w:r w:rsidRPr="00171300">
        <w:rPr>
          <w:b/>
          <w:lang w:val="hr-HR"/>
        </w:rPr>
        <w:t>Gajanin R,</w:t>
      </w:r>
      <w:r w:rsidRPr="00171300">
        <w:rPr>
          <w:lang w:val="hr-HR"/>
        </w:rPr>
        <w:t xml:space="preserve"> Aničić M. Atipični karcinoid pluća – prikaz slučaja. Respiratio 2015; 5(1-2); 201 – 205. </w:t>
      </w:r>
    </w:p>
    <w:p w14:paraId="3A47A425" w14:textId="77777777" w:rsidR="00B3105E" w:rsidRPr="00171300" w:rsidRDefault="00B3105E" w:rsidP="00B3105E">
      <w:pPr>
        <w:pStyle w:val="ListParagraph"/>
        <w:numPr>
          <w:ilvl w:val="0"/>
          <w:numId w:val="24"/>
        </w:numPr>
        <w:tabs>
          <w:tab w:val="left" w:pos="851"/>
        </w:tabs>
        <w:spacing w:line="276" w:lineRule="auto"/>
        <w:contextualSpacing/>
        <w:jc w:val="both"/>
        <w:rPr>
          <w:lang w:val="hr-HR"/>
        </w:rPr>
      </w:pPr>
      <w:r w:rsidRPr="00171300">
        <w:rPr>
          <w:lang w:val="hr-HR"/>
        </w:rPr>
        <w:t xml:space="preserve">Ninković Baroš Đ, Gajanin V, </w:t>
      </w:r>
      <w:r w:rsidRPr="00171300">
        <w:rPr>
          <w:b/>
          <w:lang w:val="hr-HR"/>
        </w:rPr>
        <w:t>Gajanin R.</w:t>
      </w:r>
      <w:r w:rsidRPr="00171300">
        <w:rPr>
          <w:lang w:val="hr-HR"/>
        </w:rPr>
        <w:t xml:space="preserve"> Komparativna analiza terapijskih modaliteta kod psorijaze. „Ekologija, zdravlje, rad, sport“ Banja Luka – Zbornik radova, 2015:515-518.</w:t>
      </w:r>
    </w:p>
    <w:p w14:paraId="6970F395" w14:textId="77777777" w:rsidR="00B3105E" w:rsidRPr="00171300" w:rsidRDefault="00B3105E" w:rsidP="00B3105E">
      <w:pPr>
        <w:pStyle w:val="ListParagraph"/>
        <w:numPr>
          <w:ilvl w:val="0"/>
          <w:numId w:val="24"/>
        </w:numPr>
        <w:tabs>
          <w:tab w:val="left" w:pos="851"/>
        </w:tabs>
        <w:spacing w:line="276" w:lineRule="auto"/>
        <w:contextualSpacing/>
        <w:jc w:val="both"/>
        <w:rPr>
          <w:lang w:val="hr-HR"/>
        </w:rPr>
      </w:pPr>
      <w:r w:rsidRPr="00171300">
        <w:rPr>
          <w:lang w:val="hr-HR"/>
        </w:rPr>
        <w:t xml:space="preserve">Ljubojević V, Mavija M, </w:t>
      </w:r>
      <w:r w:rsidRPr="00171300">
        <w:rPr>
          <w:b/>
          <w:lang w:val="hr-HR"/>
        </w:rPr>
        <w:t>Gajanin R,</w:t>
      </w:r>
      <w:r w:rsidRPr="00171300">
        <w:rPr>
          <w:lang w:val="hr-HR"/>
        </w:rPr>
        <w:t xml:space="preserve"> Ignjatić E, Markić B. Primjena amnionske membrane u liječenju defekta konjunktive nakon ekscizije nevusa. I kongres oftalmologa Republike Srpske sa međunarodnim učešćem 2015:64-67. </w:t>
      </w:r>
    </w:p>
    <w:p w14:paraId="2D3D9AA9" w14:textId="77777777" w:rsidR="00B3105E" w:rsidRPr="00171300" w:rsidRDefault="00B3105E" w:rsidP="00B3105E">
      <w:pPr>
        <w:pStyle w:val="ListParagraph"/>
        <w:numPr>
          <w:ilvl w:val="0"/>
          <w:numId w:val="24"/>
        </w:numPr>
        <w:tabs>
          <w:tab w:val="left" w:pos="851"/>
        </w:tabs>
        <w:spacing w:line="276" w:lineRule="auto"/>
        <w:contextualSpacing/>
        <w:jc w:val="both"/>
        <w:rPr>
          <w:lang w:val="hr-HR"/>
        </w:rPr>
      </w:pPr>
      <w:r w:rsidRPr="00171300">
        <w:rPr>
          <w:lang w:val="hr-HR"/>
        </w:rPr>
        <w:t xml:space="preserve">Ninković Baroš Đ, Gajanin V, </w:t>
      </w:r>
      <w:r w:rsidRPr="00171300">
        <w:rPr>
          <w:b/>
          <w:lang w:val="hr-HR"/>
        </w:rPr>
        <w:t>Gajanin R.</w:t>
      </w:r>
      <w:r w:rsidRPr="00171300">
        <w:rPr>
          <w:lang w:val="hr-HR"/>
        </w:rPr>
        <w:t xml:space="preserve"> Parametri funkcije štitne žlijezde kod pacijenata sa hroničnnom urtikarijom. Osmi međunarodni kongres „Ekologija, zdravlje, rad, sport“ Banja Luka – Zbornik radova , 2016:286-290.</w:t>
      </w:r>
    </w:p>
    <w:p w14:paraId="2F62FEB7" w14:textId="77777777" w:rsidR="00B3105E" w:rsidRPr="00171300" w:rsidRDefault="00B3105E" w:rsidP="00B3105E">
      <w:pPr>
        <w:pStyle w:val="ListParagraph"/>
        <w:numPr>
          <w:ilvl w:val="0"/>
          <w:numId w:val="24"/>
        </w:numPr>
        <w:tabs>
          <w:tab w:val="left" w:pos="851"/>
        </w:tabs>
        <w:spacing w:line="276" w:lineRule="auto"/>
        <w:contextualSpacing/>
        <w:jc w:val="both"/>
        <w:rPr>
          <w:lang w:val="hr-HR"/>
        </w:rPr>
      </w:pPr>
      <w:r w:rsidRPr="00171300">
        <w:rPr>
          <w:lang w:val="hr-HR"/>
        </w:rPr>
        <w:t xml:space="preserve">Vujković Z, Đajić V, Skrobić M, </w:t>
      </w:r>
      <w:r w:rsidRPr="00171300">
        <w:rPr>
          <w:b/>
          <w:lang w:val="hr-HR"/>
        </w:rPr>
        <w:t>Gajanin R.</w:t>
      </w:r>
      <w:r w:rsidRPr="00171300">
        <w:rPr>
          <w:lang w:val="hr-HR"/>
        </w:rPr>
        <w:t xml:space="preserve"> Angiografije krvnih sudova vrata i glave. Akademija nauka i umjetnosti Republike Srpske, Zbornik radova, Knjiga 12, 2016; 219 – 232.</w:t>
      </w:r>
    </w:p>
    <w:p w14:paraId="03D28A9A" w14:textId="77777777" w:rsidR="00B3105E" w:rsidRPr="00171300" w:rsidRDefault="00B3105E" w:rsidP="00B3105E">
      <w:pPr>
        <w:pStyle w:val="ListParagraph"/>
        <w:numPr>
          <w:ilvl w:val="0"/>
          <w:numId w:val="24"/>
        </w:numPr>
        <w:tabs>
          <w:tab w:val="left" w:pos="851"/>
        </w:tabs>
        <w:spacing w:line="276" w:lineRule="auto"/>
        <w:contextualSpacing/>
        <w:jc w:val="both"/>
        <w:rPr>
          <w:lang w:val="hr-HR"/>
        </w:rPr>
      </w:pPr>
      <w:r w:rsidRPr="00171300">
        <w:rPr>
          <w:b/>
          <w:lang w:val="hr-HR"/>
        </w:rPr>
        <w:t>Gajanin R,</w:t>
      </w:r>
      <w:r w:rsidRPr="00171300">
        <w:rPr>
          <w:lang w:val="hr-HR"/>
        </w:rPr>
        <w:t xml:space="preserve"> Skrobić M, Vujković Z, Gajanin V. Patologija krvnih sudova glave – intrakranijalne aneurizme. Akademija nauka i umjetnosti Republike Srpske, Zbornik radova, Knjiga 12, 2016; 91 – 108.</w:t>
      </w:r>
    </w:p>
    <w:p w14:paraId="3F1BDA70" w14:textId="77777777" w:rsidR="00B3105E" w:rsidRPr="00171300" w:rsidRDefault="00B3105E" w:rsidP="00B3105E">
      <w:pPr>
        <w:tabs>
          <w:tab w:val="left" w:pos="851"/>
        </w:tabs>
        <w:spacing w:line="276" w:lineRule="auto"/>
        <w:ind w:left="720"/>
        <w:jc w:val="both"/>
        <w:rPr>
          <w:lang w:val="hr-HR"/>
        </w:rPr>
      </w:pPr>
    </w:p>
    <w:p w14:paraId="2A97BFC6" w14:textId="77777777" w:rsidR="00B3105E" w:rsidRPr="00171300" w:rsidRDefault="00B3105E" w:rsidP="00B3105E">
      <w:pPr>
        <w:tabs>
          <w:tab w:val="left" w:pos="851"/>
        </w:tabs>
        <w:spacing w:line="276" w:lineRule="auto"/>
        <w:ind w:left="720"/>
        <w:jc w:val="both"/>
        <w:rPr>
          <w:lang w:val="hr-HR"/>
        </w:rPr>
      </w:pPr>
    </w:p>
    <w:p w14:paraId="1AA4D48A" w14:textId="77777777" w:rsidR="00B3105E" w:rsidRPr="00171300" w:rsidRDefault="00B3105E" w:rsidP="00B3105E">
      <w:pPr>
        <w:tabs>
          <w:tab w:val="left" w:pos="851"/>
        </w:tabs>
        <w:spacing w:line="276" w:lineRule="auto"/>
        <w:ind w:left="720"/>
        <w:jc w:val="both"/>
        <w:rPr>
          <w:b/>
        </w:rPr>
      </w:pPr>
      <w:bookmarkStart w:id="2" w:name="_Hlk178459982"/>
      <w:r w:rsidRPr="00171300">
        <w:rPr>
          <w:b/>
        </w:rPr>
        <w:t>4.4. Radovi u zbornicima radova sa nacionalnih naučnih skupova štampani u apstraktu</w:t>
      </w:r>
    </w:p>
    <w:bookmarkEnd w:id="2"/>
    <w:p w14:paraId="407A8228" w14:textId="77777777" w:rsidR="00B3105E" w:rsidRPr="00171300" w:rsidRDefault="00B3105E" w:rsidP="00B3105E">
      <w:pPr>
        <w:tabs>
          <w:tab w:val="left" w:pos="851"/>
        </w:tabs>
        <w:spacing w:line="276" w:lineRule="auto"/>
        <w:ind w:left="720"/>
        <w:jc w:val="both"/>
      </w:pPr>
    </w:p>
    <w:p w14:paraId="36E01212" w14:textId="77777777" w:rsidR="00B3105E" w:rsidRPr="00171300" w:rsidRDefault="00B3105E" w:rsidP="00B3105E">
      <w:pPr>
        <w:pStyle w:val="ListParagraph"/>
        <w:numPr>
          <w:ilvl w:val="0"/>
          <w:numId w:val="23"/>
        </w:numPr>
        <w:tabs>
          <w:tab w:val="left" w:pos="851"/>
        </w:tabs>
        <w:spacing w:line="276" w:lineRule="auto"/>
        <w:contextualSpacing/>
        <w:jc w:val="both"/>
      </w:pPr>
      <w:r w:rsidRPr="00171300">
        <w:t xml:space="preserve">Deura S, </w:t>
      </w:r>
      <w:r w:rsidRPr="00171300">
        <w:rPr>
          <w:b/>
          <w:bCs/>
        </w:rPr>
        <w:t>Gajanin R</w:t>
      </w:r>
      <w:r w:rsidRPr="00171300">
        <w:rPr>
          <w:b/>
        </w:rPr>
        <w:t>,</w:t>
      </w:r>
      <w:r w:rsidRPr="00171300">
        <w:t xml:space="preserve"> Latinović Lj, Nikolić B. Medularni karcinom štitne žlijezde. Zbornik sažetaka simpozijuma o bolestima štitne žlijezde. Banja Luka 2001.godine: 15-1.</w:t>
      </w:r>
    </w:p>
    <w:p w14:paraId="4D2218B3" w14:textId="77777777" w:rsidR="00B3105E" w:rsidRPr="00171300" w:rsidRDefault="00B3105E" w:rsidP="00B3105E">
      <w:pPr>
        <w:pStyle w:val="ListParagraph"/>
        <w:numPr>
          <w:ilvl w:val="0"/>
          <w:numId w:val="23"/>
        </w:numPr>
        <w:tabs>
          <w:tab w:val="left" w:pos="851"/>
        </w:tabs>
        <w:spacing w:line="276" w:lineRule="auto"/>
        <w:contextualSpacing/>
        <w:jc w:val="both"/>
        <w:rPr>
          <w:lang w:val="sr-Cyrl-RS"/>
        </w:rPr>
      </w:pPr>
      <w:r w:rsidRPr="00171300">
        <w:rPr>
          <w:lang w:val="en-US"/>
        </w:rPr>
        <w:t>Para</w:t>
      </w:r>
      <w:r w:rsidRPr="00171300">
        <w:t xml:space="preserve">š </w:t>
      </w:r>
      <w:r w:rsidRPr="00171300">
        <w:rPr>
          <w:lang w:val="en-US"/>
        </w:rPr>
        <w:t>G</w:t>
      </w:r>
      <w:r w:rsidRPr="00171300">
        <w:t xml:space="preserve">, </w:t>
      </w:r>
      <w:proofErr w:type="spellStart"/>
      <w:r w:rsidRPr="00171300">
        <w:rPr>
          <w:lang w:val="en-US"/>
        </w:rPr>
        <w:t>Matarugi</w:t>
      </w:r>
      <w:proofErr w:type="spellEnd"/>
      <w:r w:rsidRPr="00171300">
        <w:t xml:space="preserve">ć </w:t>
      </w:r>
      <w:r w:rsidRPr="00171300">
        <w:rPr>
          <w:lang w:val="sr-Cyrl-RS"/>
        </w:rPr>
        <w:t>D</w:t>
      </w:r>
      <w:r w:rsidRPr="00171300">
        <w:t xml:space="preserve">, </w:t>
      </w:r>
      <w:r w:rsidRPr="00171300">
        <w:rPr>
          <w:b/>
          <w:bCs/>
          <w:lang w:val="en-US"/>
        </w:rPr>
        <w:t>Gajanin</w:t>
      </w:r>
      <w:r w:rsidRPr="00171300">
        <w:rPr>
          <w:b/>
          <w:bCs/>
        </w:rPr>
        <w:t xml:space="preserve"> </w:t>
      </w:r>
      <w:r w:rsidRPr="00171300">
        <w:rPr>
          <w:b/>
          <w:bCs/>
          <w:lang w:val="en-US"/>
        </w:rPr>
        <w:t>R</w:t>
      </w:r>
      <w:r w:rsidRPr="00171300">
        <w:rPr>
          <w:b/>
        </w:rPr>
        <w:t xml:space="preserve">, </w:t>
      </w:r>
      <w:r w:rsidRPr="00171300">
        <w:rPr>
          <w:lang w:val="en-US"/>
        </w:rPr>
        <w:t>Para</w:t>
      </w:r>
      <w:r w:rsidRPr="00171300">
        <w:t xml:space="preserve">š </w:t>
      </w:r>
      <w:r w:rsidRPr="00171300">
        <w:rPr>
          <w:lang w:val="en-US"/>
        </w:rPr>
        <w:t>S</w:t>
      </w:r>
      <w:r w:rsidRPr="00171300">
        <w:t xml:space="preserve">. </w:t>
      </w:r>
      <w:r w:rsidRPr="00171300">
        <w:rPr>
          <w:lang w:val="en-US"/>
        </w:rPr>
        <w:t>Na</w:t>
      </w:r>
      <w:r w:rsidRPr="00171300">
        <w:t>š</w:t>
      </w:r>
      <w:r w:rsidRPr="00171300">
        <w:rPr>
          <w:lang w:val="en-US"/>
        </w:rPr>
        <w:t>a</w:t>
      </w:r>
      <w:r w:rsidRPr="00171300">
        <w:t xml:space="preserve"> </w:t>
      </w:r>
      <w:proofErr w:type="spellStart"/>
      <w:r w:rsidRPr="00171300">
        <w:rPr>
          <w:lang w:val="en-US"/>
        </w:rPr>
        <w:t>iskustva</w:t>
      </w:r>
      <w:proofErr w:type="spellEnd"/>
      <w:r w:rsidRPr="00171300">
        <w:t xml:space="preserve"> </w:t>
      </w:r>
      <w:r w:rsidRPr="00171300">
        <w:rPr>
          <w:lang w:val="en-US"/>
        </w:rPr>
        <w:t>u</w:t>
      </w:r>
      <w:r w:rsidRPr="00171300">
        <w:t xml:space="preserve"> </w:t>
      </w:r>
      <w:proofErr w:type="spellStart"/>
      <w:r w:rsidRPr="00171300">
        <w:rPr>
          <w:lang w:val="en-US"/>
        </w:rPr>
        <w:t>lije</w:t>
      </w:r>
      <w:proofErr w:type="spellEnd"/>
      <w:r w:rsidRPr="00171300">
        <w:t>č</w:t>
      </w:r>
      <w:proofErr w:type="spellStart"/>
      <w:r w:rsidRPr="00171300">
        <w:rPr>
          <w:lang w:val="en-US"/>
        </w:rPr>
        <w:t>enju</w:t>
      </w:r>
      <w:proofErr w:type="spellEnd"/>
      <w:r w:rsidRPr="00171300">
        <w:t xml:space="preserve"> </w:t>
      </w:r>
      <w:proofErr w:type="spellStart"/>
      <w:r w:rsidRPr="00171300">
        <w:rPr>
          <w:lang w:val="en-US"/>
        </w:rPr>
        <w:t>puerperalnih</w:t>
      </w:r>
      <w:proofErr w:type="spellEnd"/>
      <w:r w:rsidRPr="00171300">
        <w:t xml:space="preserve"> </w:t>
      </w:r>
      <w:proofErr w:type="spellStart"/>
      <w:r w:rsidRPr="00171300">
        <w:rPr>
          <w:lang w:val="en-US"/>
        </w:rPr>
        <w:t>endometritisa</w:t>
      </w:r>
      <w:proofErr w:type="spellEnd"/>
      <w:r w:rsidRPr="00171300">
        <w:t xml:space="preserve"> </w:t>
      </w:r>
      <w:r w:rsidRPr="00171300">
        <w:rPr>
          <w:lang w:val="en-US"/>
        </w:rPr>
        <w:t>u</w:t>
      </w:r>
      <w:r w:rsidRPr="00171300">
        <w:t xml:space="preserve"> </w:t>
      </w:r>
      <w:proofErr w:type="spellStart"/>
      <w:r w:rsidRPr="00171300">
        <w:rPr>
          <w:lang w:val="en-US"/>
        </w:rPr>
        <w:t>kuja</w:t>
      </w:r>
      <w:proofErr w:type="spellEnd"/>
      <w:r w:rsidRPr="00171300">
        <w:t xml:space="preserve">. </w:t>
      </w:r>
      <w:proofErr w:type="spellStart"/>
      <w:r w:rsidRPr="00171300">
        <w:rPr>
          <w:lang w:val="en-US"/>
        </w:rPr>
        <w:t>Zbornik</w:t>
      </w:r>
      <w:proofErr w:type="spellEnd"/>
      <w:r w:rsidRPr="00171300">
        <w:t xml:space="preserve"> </w:t>
      </w:r>
      <w:proofErr w:type="spellStart"/>
      <w:r w:rsidRPr="00171300">
        <w:rPr>
          <w:lang w:val="en-US"/>
        </w:rPr>
        <w:t>kratkih</w:t>
      </w:r>
      <w:proofErr w:type="spellEnd"/>
      <w:r w:rsidRPr="00171300">
        <w:t xml:space="preserve"> </w:t>
      </w:r>
      <w:proofErr w:type="spellStart"/>
      <w:r w:rsidRPr="00171300">
        <w:rPr>
          <w:lang w:val="en-US"/>
        </w:rPr>
        <w:t>sadr</w:t>
      </w:r>
      <w:proofErr w:type="spellEnd"/>
      <w:r w:rsidRPr="00171300">
        <w:t>ž</w:t>
      </w:r>
      <w:proofErr w:type="spellStart"/>
      <w:r w:rsidRPr="00171300">
        <w:rPr>
          <w:lang w:val="en-US"/>
        </w:rPr>
        <w:t>aja</w:t>
      </w:r>
      <w:proofErr w:type="spellEnd"/>
      <w:r w:rsidRPr="00171300">
        <w:t xml:space="preserve"> </w:t>
      </w:r>
      <w:r w:rsidRPr="00171300">
        <w:rPr>
          <w:lang w:val="en-US"/>
        </w:rPr>
        <w:t>VIII</w:t>
      </w:r>
      <w:r w:rsidRPr="00171300">
        <w:t xml:space="preserve"> </w:t>
      </w:r>
      <w:proofErr w:type="spellStart"/>
      <w:r w:rsidRPr="00171300">
        <w:rPr>
          <w:lang w:val="en-US"/>
        </w:rPr>
        <w:t>savjetovanja</w:t>
      </w:r>
      <w:proofErr w:type="spellEnd"/>
      <w:r w:rsidRPr="00171300">
        <w:t xml:space="preserve"> </w:t>
      </w:r>
      <w:proofErr w:type="spellStart"/>
      <w:r w:rsidRPr="00171300">
        <w:rPr>
          <w:lang w:val="en-US"/>
        </w:rPr>
        <w:t>veterinara</w:t>
      </w:r>
      <w:proofErr w:type="spellEnd"/>
      <w:r w:rsidRPr="00171300">
        <w:t xml:space="preserve"> </w:t>
      </w:r>
      <w:proofErr w:type="spellStart"/>
      <w:r w:rsidRPr="00171300">
        <w:rPr>
          <w:lang w:val="en-US"/>
        </w:rPr>
        <w:t>Republike</w:t>
      </w:r>
      <w:proofErr w:type="spellEnd"/>
      <w:r w:rsidRPr="00171300">
        <w:t xml:space="preserve"> </w:t>
      </w:r>
      <w:r w:rsidRPr="00171300">
        <w:rPr>
          <w:lang w:val="en-US"/>
        </w:rPr>
        <w:t>Srpske</w:t>
      </w:r>
      <w:r w:rsidRPr="00171300">
        <w:t xml:space="preserve"> </w:t>
      </w:r>
      <w:proofErr w:type="spellStart"/>
      <w:r w:rsidRPr="00171300">
        <w:rPr>
          <w:lang w:val="en-US"/>
        </w:rPr>
        <w:t>sa</w:t>
      </w:r>
      <w:proofErr w:type="spellEnd"/>
      <w:r w:rsidRPr="00171300">
        <w:t xml:space="preserve"> </w:t>
      </w:r>
      <w:r w:rsidRPr="00171300">
        <w:rPr>
          <w:lang w:val="en-US"/>
        </w:rPr>
        <w:t>me</w:t>
      </w:r>
      <w:r w:rsidRPr="00171300">
        <w:t>đ</w:t>
      </w:r>
      <w:proofErr w:type="spellStart"/>
      <w:r w:rsidRPr="00171300">
        <w:rPr>
          <w:lang w:val="en-US"/>
        </w:rPr>
        <w:t>unarodnim</w:t>
      </w:r>
      <w:proofErr w:type="spellEnd"/>
      <w:r w:rsidRPr="00171300">
        <w:t xml:space="preserve"> </w:t>
      </w:r>
      <w:r w:rsidRPr="00171300">
        <w:rPr>
          <w:lang w:val="en-US"/>
        </w:rPr>
        <w:t>u</w:t>
      </w:r>
      <w:r w:rsidRPr="00171300">
        <w:t>č</w:t>
      </w:r>
      <w:r w:rsidRPr="00171300">
        <w:rPr>
          <w:lang w:val="en-US"/>
        </w:rPr>
        <w:t>e</w:t>
      </w:r>
      <w:r w:rsidRPr="00171300">
        <w:t>šć</w:t>
      </w:r>
      <w:proofErr w:type="spellStart"/>
      <w:r w:rsidRPr="00171300">
        <w:rPr>
          <w:lang w:val="en-US"/>
        </w:rPr>
        <w:t>em</w:t>
      </w:r>
      <w:proofErr w:type="spellEnd"/>
      <w:r w:rsidRPr="00171300">
        <w:t xml:space="preserve">. </w:t>
      </w:r>
      <w:proofErr w:type="spellStart"/>
      <w:r w:rsidRPr="00171300">
        <w:rPr>
          <w:lang w:val="en-US"/>
        </w:rPr>
        <w:t>Tesli</w:t>
      </w:r>
      <w:proofErr w:type="spellEnd"/>
      <w:r w:rsidRPr="00171300">
        <w:t xml:space="preserve">ć 6 - 8 </w:t>
      </w:r>
      <w:proofErr w:type="spellStart"/>
      <w:r w:rsidRPr="00171300">
        <w:rPr>
          <w:lang w:val="en-US"/>
        </w:rPr>
        <w:t>juni</w:t>
      </w:r>
      <w:proofErr w:type="spellEnd"/>
      <w:r w:rsidRPr="00171300">
        <w:t xml:space="preserve"> 2002: 54-1.</w:t>
      </w:r>
      <w:r w:rsidRPr="00171300">
        <w:tab/>
      </w:r>
    </w:p>
    <w:p w14:paraId="301A74E7" w14:textId="77777777" w:rsidR="00B3105E" w:rsidRPr="00171300" w:rsidRDefault="00B3105E" w:rsidP="00B3105E">
      <w:pPr>
        <w:pStyle w:val="ListParagraph"/>
        <w:numPr>
          <w:ilvl w:val="0"/>
          <w:numId w:val="23"/>
        </w:numPr>
        <w:tabs>
          <w:tab w:val="left" w:pos="851"/>
        </w:tabs>
        <w:spacing w:line="276" w:lineRule="auto"/>
        <w:contextualSpacing/>
        <w:jc w:val="both"/>
      </w:pPr>
      <w:r w:rsidRPr="00171300">
        <w:rPr>
          <w:b/>
          <w:lang w:val="en-US"/>
        </w:rPr>
        <w:lastRenderedPageBreak/>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Pavlovi</w:t>
      </w:r>
      <w:proofErr w:type="spellEnd"/>
      <w:r w:rsidRPr="00171300">
        <w:t xml:space="preserve">ć </w:t>
      </w:r>
      <w:r w:rsidRPr="00171300">
        <w:rPr>
          <w:lang w:val="en-US"/>
        </w:rPr>
        <w:t>S</w:t>
      </w:r>
      <w:r w:rsidRPr="00171300">
        <w:t xml:space="preserve">, </w:t>
      </w:r>
      <w:r w:rsidRPr="00171300">
        <w:rPr>
          <w:lang w:val="en-US"/>
        </w:rPr>
        <w:t>Amid</w:t>
      </w:r>
      <w:r w:rsidRPr="00171300">
        <w:t>ž</w:t>
      </w:r>
      <w:proofErr w:type="spellStart"/>
      <w:r w:rsidRPr="00171300">
        <w:rPr>
          <w:lang w:val="en-US"/>
        </w:rPr>
        <w:t>i</w:t>
      </w:r>
      <w:proofErr w:type="spellEnd"/>
      <w:r w:rsidRPr="00171300">
        <w:t xml:space="preserve">ć </w:t>
      </w:r>
      <w:r w:rsidRPr="00171300">
        <w:rPr>
          <w:lang w:val="en-US"/>
        </w:rPr>
        <w:t>LJ</w:t>
      </w:r>
      <w:r w:rsidRPr="00171300">
        <w:t>, Č</w:t>
      </w:r>
      <w:proofErr w:type="spellStart"/>
      <w:r w:rsidRPr="00171300">
        <w:rPr>
          <w:lang w:val="en-US"/>
        </w:rPr>
        <w:t>ampara</w:t>
      </w:r>
      <w:proofErr w:type="spellEnd"/>
      <w:r w:rsidRPr="00171300">
        <w:t xml:space="preserve"> </w:t>
      </w:r>
      <w:r w:rsidRPr="00171300">
        <w:rPr>
          <w:lang w:val="en-US"/>
        </w:rPr>
        <w:t>G</w:t>
      </w:r>
      <w:r w:rsidRPr="00171300">
        <w:t xml:space="preserve">, </w:t>
      </w:r>
      <w:r w:rsidRPr="00171300">
        <w:rPr>
          <w:lang w:val="en-US"/>
        </w:rPr>
        <w:t>Bo</w:t>
      </w:r>
      <w:r w:rsidRPr="00171300">
        <w:t>ž</w:t>
      </w:r>
      <w:r w:rsidRPr="00171300">
        <w:rPr>
          <w:lang w:val="en-US"/>
        </w:rPr>
        <w:t>ana</w:t>
      </w:r>
      <w:r w:rsidRPr="00171300">
        <w:t xml:space="preserve"> </w:t>
      </w:r>
      <w:r w:rsidRPr="00171300">
        <w:rPr>
          <w:lang w:val="en-US"/>
        </w:rPr>
        <w:t>B</w:t>
      </w:r>
      <w:r w:rsidRPr="00171300">
        <w:t xml:space="preserve">. </w:t>
      </w:r>
      <w:proofErr w:type="spellStart"/>
      <w:r w:rsidRPr="00171300">
        <w:rPr>
          <w:lang w:val="en-US"/>
        </w:rPr>
        <w:t>Anaplasti</w:t>
      </w:r>
      <w:proofErr w:type="spellEnd"/>
      <w:r w:rsidRPr="00171300">
        <w:t>č</w:t>
      </w:r>
      <w:proofErr w:type="spellStart"/>
      <w:r w:rsidRPr="00171300">
        <w:rPr>
          <w:lang w:val="en-US"/>
        </w:rPr>
        <w:t>ni</w:t>
      </w:r>
      <w:proofErr w:type="spellEnd"/>
      <w:r w:rsidRPr="00171300">
        <w:t xml:space="preserve"> </w:t>
      </w:r>
      <w:proofErr w:type="spellStart"/>
      <w:r w:rsidRPr="00171300">
        <w:rPr>
          <w:lang w:val="en-US"/>
        </w:rPr>
        <w:t>karcinom</w:t>
      </w:r>
      <w:proofErr w:type="spellEnd"/>
      <w:r w:rsidRPr="00171300">
        <w:t xml:space="preserve"> š</w:t>
      </w:r>
      <w:proofErr w:type="spellStart"/>
      <w:r w:rsidRPr="00171300">
        <w:rPr>
          <w:lang w:val="en-US"/>
        </w:rPr>
        <w:t>titne</w:t>
      </w:r>
      <w:proofErr w:type="spellEnd"/>
      <w:r w:rsidRPr="00171300">
        <w:t xml:space="preserve"> ž</w:t>
      </w:r>
      <w:proofErr w:type="spellStart"/>
      <w:r w:rsidRPr="00171300">
        <w:rPr>
          <w:lang w:val="en-US"/>
        </w:rPr>
        <w:t>lijezde</w:t>
      </w:r>
      <w:proofErr w:type="spellEnd"/>
      <w:r w:rsidRPr="00171300">
        <w:t xml:space="preserve"> - </w:t>
      </w:r>
      <w:proofErr w:type="spellStart"/>
      <w:r w:rsidRPr="00171300">
        <w:rPr>
          <w:lang w:val="en-US"/>
        </w:rPr>
        <w:t>prikaz</w:t>
      </w:r>
      <w:proofErr w:type="spellEnd"/>
      <w:r w:rsidRPr="00171300">
        <w:t xml:space="preserve"> </w:t>
      </w:r>
      <w:proofErr w:type="spellStart"/>
      <w:r w:rsidRPr="00171300">
        <w:rPr>
          <w:lang w:val="en-US"/>
        </w:rPr>
        <w:t>slu</w:t>
      </w:r>
      <w:proofErr w:type="spellEnd"/>
      <w:r w:rsidRPr="00171300">
        <w:t>č</w:t>
      </w:r>
      <w:proofErr w:type="spellStart"/>
      <w:r w:rsidRPr="00171300">
        <w:rPr>
          <w:lang w:val="en-US"/>
        </w:rPr>
        <w:t>aja</w:t>
      </w:r>
      <w:proofErr w:type="spellEnd"/>
      <w:r w:rsidRPr="00171300">
        <w:t xml:space="preserve">. </w:t>
      </w:r>
      <w:proofErr w:type="spellStart"/>
      <w:r w:rsidRPr="00171300">
        <w:rPr>
          <w:lang w:val="en-US"/>
        </w:rPr>
        <w:t>Zbornik</w:t>
      </w:r>
      <w:proofErr w:type="spellEnd"/>
      <w:r w:rsidRPr="00171300">
        <w:t xml:space="preserve"> </w:t>
      </w:r>
      <w:proofErr w:type="spellStart"/>
      <w:r w:rsidRPr="00171300">
        <w:rPr>
          <w:lang w:val="en-US"/>
        </w:rPr>
        <w:t>radova</w:t>
      </w:r>
      <w:proofErr w:type="spellEnd"/>
      <w:r w:rsidRPr="00171300">
        <w:t xml:space="preserve">. </w:t>
      </w:r>
      <w:r w:rsidRPr="00171300">
        <w:rPr>
          <w:lang w:val="en-US"/>
        </w:rPr>
        <w:t>III</w:t>
      </w:r>
      <w:r w:rsidRPr="00171300">
        <w:t xml:space="preserve"> </w:t>
      </w:r>
      <w:proofErr w:type="spellStart"/>
      <w:r w:rsidRPr="00171300">
        <w:rPr>
          <w:lang w:val="en-US"/>
        </w:rPr>
        <w:t>simpozijum</w:t>
      </w:r>
      <w:proofErr w:type="spellEnd"/>
      <w:r w:rsidRPr="00171300">
        <w:t xml:space="preserve"> </w:t>
      </w:r>
      <w:r w:rsidRPr="00171300">
        <w:rPr>
          <w:lang w:val="en-US"/>
        </w:rPr>
        <w:t>o</w:t>
      </w:r>
      <w:r w:rsidRPr="00171300">
        <w:t xml:space="preserve"> </w:t>
      </w:r>
      <w:proofErr w:type="spellStart"/>
      <w:r w:rsidRPr="00171300">
        <w:rPr>
          <w:lang w:val="en-US"/>
        </w:rPr>
        <w:t>bolestima</w:t>
      </w:r>
      <w:proofErr w:type="spellEnd"/>
      <w:r w:rsidRPr="00171300">
        <w:t xml:space="preserve"> š</w:t>
      </w:r>
      <w:proofErr w:type="spellStart"/>
      <w:r w:rsidRPr="00171300">
        <w:rPr>
          <w:lang w:val="en-US"/>
        </w:rPr>
        <w:t>titne</w:t>
      </w:r>
      <w:proofErr w:type="spellEnd"/>
      <w:r w:rsidRPr="00171300">
        <w:t xml:space="preserve"> ž</w:t>
      </w:r>
      <w:proofErr w:type="spellStart"/>
      <w:r w:rsidRPr="00171300">
        <w:rPr>
          <w:lang w:val="en-US"/>
        </w:rPr>
        <w:t>lijezde</w:t>
      </w:r>
      <w:proofErr w:type="spellEnd"/>
      <w:r w:rsidRPr="00171300">
        <w:t xml:space="preserve"> - </w:t>
      </w:r>
      <w:proofErr w:type="spellStart"/>
      <w:r w:rsidRPr="00171300">
        <w:rPr>
          <w:lang w:val="en-US"/>
        </w:rPr>
        <w:t>tumori</w:t>
      </w:r>
      <w:proofErr w:type="spellEnd"/>
      <w:r w:rsidRPr="00171300">
        <w:t xml:space="preserve"> š</w:t>
      </w:r>
      <w:proofErr w:type="spellStart"/>
      <w:r w:rsidRPr="00171300">
        <w:rPr>
          <w:lang w:val="en-US"/>
        </w:rPr>
        <w:t>titne</w:t>
      </w:r>
      <w:proofErr w:type="spellEnd"/>
      <w:r w:rsidRPr="00171300">
        <w:t xml:space="preserve"> ž</w:t>
      </w:r>
      <w:proofErr w:type="spellStart"/>
      <w:r w:rsidRPr="00171300">
        <w:rPr>
          <w:lang w:val="en-US"/>
        </w:rPr>
        <w:t>lijezde</w:t>
      </w:r>
      <w:proofErr w:type="spellEnd"/>
      <w:r w:rsidRPr="00171300">
        <w:t xml:space="preserve">., </w:t>
      </w:r>
      <w:r w:rsidRPr="00171300">
        <w:rPr>
          <w:lang w:val="en-US"/>
        </w:rPr>
        <w:t>Banja</w:t>
      </w:r>
      <w:r w:rsidRPr="00171300">
        <w:t xml:space="preserve"> </w:t>
      </w:r>
      <w:r w:rsidRPr="00171300">
        <w:rPr>
          <w:lang w:val="en-US"/>
        </w:rPr>
        <w:t>Luka</w:t>
      </w:r>
      <w:r w:rsidRPr="00171300">
        <w:t xml:space="preserve"> 2005: 31 – 1. </w:t>
      </w:r>
    </w:p>
    <w:p w14:paraId="02038EA6" w14:textId="77777777" w:rsidR="00B3105E" w:rsidRPr="00171300" w:rsidRDefault="00B3105E" w:rsidP="00B3105E">
      <w:pPr>
        <w:pStyle w:val="ListParagraph"/>
        <w:numPr>
          <w:ilvl w:val="0"/>
          <w:numId w:val="23"/>
        </w:numPr>
        <w:tabs>
          <w:tab w:val="left" w:pos="851"/>
        </w:tabs>
        <w:spacing w:line="276" w:lineRule="auto"/>
        <w:contextualSpacing/>
        <w:jc w:val="both"/>
      </w:pPr>
      <w:r w:rsidRPr="00171300">
        <w:t xml:space="preserve">Paraš G. Vujinović O, Šušić M, </w:t>
      </w:r>
      <w:r w:rsidRPr="00171300">
        <w:rPr>
          <w:b/>
        </w:rPr>
        <w:t>Gajanin R,</w:t>
      </w:r>
      <w:r w:rsidRPr="00171300">
        <w:t xml:space="preserve"> Paraš S. Hirurški tretman piometre kod kuja. Zbornik kratkih sadržaja. 12. godišnje savjetovanje veterinara Republike Srpske sa međunarodnim učešćem. Teslić 2006: 148-1.  </w:t>
      </w:r>
    </w:p>
    <w:p w14:paraId="5D8429C7" w14:textId="77777777" w:rsidR="00B3105E" w:rsidRPr="00171300" w:rsidRDefault="00B3105E" w:rsidP="00B3105E">
      <w:pPr>
        <w:pStyle w:val="ListParagraph"/>
        <w:numPr>
          <w:ilvl w:val="0"/>
          <w:numId w:val="23"/>
        </w:numPr>
        <w:tabs>
          <w:tab w:val="left" w:pos="851"/>
        </w:tabs>
        <w:spacing w:line="276" w:lineRule="auto"/>
        <w:contextualSpacing/>
        <w:jc w:val="both"/>
      </w:pPr>
      <w:proofErr w:type="spellStart"/>
      <w:r w:rsidRPr="00171300">
        <w:rPr>
          <w:lang w:val="en-US"/>
        </w:rPr>
        <w:t>Cvijeti</w:t>
      </w:r>
      <w:proofErr w:type="spellEnd"/>
      <w:r w:rsidRPr="00171300">
        <w:t xml:space="preserve">ć Ž, </w:t>
      </w:r>
      <w:proofErr w:type="spellStart"/>
      <w:r w:rsidRPr="00171300">
        <w:rPr>
          <w:lang w:val="en-US"/>
        </w:rPr>
        <w:t>Gojkovi</w:t>
      </w:r>
      <w:proofErr w:type="spellEnd"/>
      <w:r w:rsidRPr="00171300">
        <w:t xml:space="preserve">ć </w:t>
      </w:r>
      <w:r w:rsidRPr="00171300">
        <w:rPr>
          <w:lang w:val="en-US"/>
        </w:rPr>
        <w:t>Z</w:t>
      </w:r>
      <w:r w:rsidRPr="00171300">
        <w:t xml:space="preserve">, </w:t>
      </w:r>
      <w:proofErr w:type="spellStart"/>
      <w:r w:rsidRPr="00171300">
        <w:rPr>
          <w:lang w:val="en-US"/>
        </w:rPr>
        <w:t>Jakovljevi</w:t>
      </w:r>
      <w:proofErr w:type="spellEnd"/>
      <w:r w:rsidRPr="00171300">
        <w:t xml:space="preserve">ć </w:t>
      </w:r>
      <w:r w:rsidRPr="00171300">
        <w:rPr>
          <w:lang w:val="en-US"/>
        </w:rPr>
        <w:t>B</w:t>
      </w:r>
      <w:r w:rsidRPr="00171300">
        <w:t xml:space="preserve">, </w:t>
      </w:r>
      <w:r w:rsidRPr="00171300">
        <w:rPr>
          <w:lang w:val="en-US"/>
        </w:rPr>
        <w:t>Ra</w:t>
      </w:r>
      <w:r w:rsidRPr="00171300">
        <w:t>š</w:t>
      </w:r>
      <w:r w:rsidRPr="00171300">
        <w:rPr>
          <w:lang w:val="en-US"/>
        </w:rPr>
        <w:t>eta</w:t>
      </w:r>
      <w:r w:rsidRPr="00171300">
        <w:t xml:space="preserve"> </w:t>
      </w:r>
      <w:r w:rsidRPr="00171300">
        <w:rPr>
          <w:lang w:val="en-US"/>
        </w:rPr>
        <w:t>R</w:t>
      </w:r>
      <w:r w:rsidRPr="00171300">
        <w:t xml:space="preserve">, </w:t>
      </w:r>
      <w:r w:rsidRPr="00171300">
        <w:rPr>
          <w:lang w:val="en-US"/>
        </w:rPr>
        <w:t>Jungi</w:t>
      </w:r>
      <w:r w:rsidRPr="00171300">
        <w:t xml:space="preserve">ć </w:t>
      </w:r>
      <w:r w:rsidRPr="00171300">
        <w:rPr>
          <w:lang w:val="en-US"/>
        </w:rPr>
        <w:t>S</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r w:rsidRPr="00171300">
        <w:rPr>
          <w:lang w:val="en-US"/>
        </w:rPr>
        <w:t>Topi</w:t>
      </w:r>
      <w:r w:rsidRPr="00171300">
        <w:t xml:space="preserve">ć </w:t>
      </w:r>
      <w:r w:rsidRPr="00171300">
        <w:rPr>
          <w:lang w:val="en-US"/>
        </w:rPr>
        <w:t>B</w:t>
      </w:r>
      <w:r w:rsidRPr="00171300">
        <w:t xml:space="preserve">, </w:t>
      </w:r>
      <w:proofErr w:type="spellStart"/>
      <w:r w:rsidRPr="00171300">
        <w:rPr>
          <w:lang w:val="en-US"/>
        </w:rPr>
        <w:t>Maksimovi</w:t>
      </w:r>
      <w:proofErr w:type="spellEnd"/>
      <w:r w:rsidRPr="00171300">
        <w:t xml:space="preserve">ć </w:t>
      </w:r>
      <w:r w:rsidRPr="00171300">
        <w:rPr>
          <w:lang w:val="en-US"/>
        </w:rPr>
        <w:t>B</w:t>
      </w:r>
      <w:r w:rsidRPr="00171300">
        <w:t xml:space="preserve">, </w:t>
      </w:r>
      <w:r w:rsidRPr="00171300">
        <w:rPr>
          <w:lang w:val="en-US"/>
        </w:rPr>
        <w:t>Lazi</w:t>
      </w:r>
      <w:r w:rsidRPr="00171300">
        <w:t xml:space="preserve">ć </w:t>
      </w:r>
      <w:r w:rsidRPr="00171300">
        <w:rPr>
          <w:lang w:val="en-US"/>
        </w:rPr>
        <w:t>P</w:t>
      </w:r>
      <w:r w:rsidRPr="00171300">
        <w:t xml:space="preserve">. </w:t>
      </w:r>
      <w:proofErr w:type="spellStart"/>
      <w:r w:rsidRPr="00171300">
        <w:rPr>
          <w:lang w:val="en-US"/>
        </w:rPr>
        <w:t>Zna</w:t>
      </w:r>
      <w:proofErr w:type="spellEnd"/>
      <w:r w:rsidRPr="00171300">
        <w:t>č</w:t>
      </w:r>
      <w:proofErr w:type="spellStart"/>
      <w:r w:rsidRPr="00171300">
        <w:rPr>
          <w:lang w:val="en-US"/>
        </w:rPr>
        <w:t>aj</w:t>
      </w:r>
      <w:proofErr w:type="spellEnd"/>
      <w:r w:rsidRPr="00171300">
        <w:t xml:space="preserve"> </w:t>
      </w:r>
      <w:proofErr w:type="spellStart"/>
      <w:r w:rsidRPr="00171300">
        <w:rPr>
          <w:lang w:val="en-US"/>
        </w:rPr>
        <w:t>menstrualnog</w:t>
      </w:r>
      <w:proofErr w:type="spellEnd"/>
      <w:r w:rsidRPr="00171300">
        <w:t xml:space="preserve"> </w:t>
      </w:r>
      <w:proofErr w:type="spellStart"/>
      <w:r w:rsidRPr="00171300">
        <w:rPr>
          <w:lang w:val="en-US"/>
        </w:rPr>
        <w:t>statusa</w:t>
      </w:r>
      <w:proofErr w:type="spellEnd"/>
      <w:r w:rsidRPr="00171300">
        <w:t xml:space="preserve"> </w:t>
      </w:r>
      <w:proofErr w:type="spellStart"/>
      <w:r w:rsidRPr="00171300">
        <w:rPr>
          <w:lang w:val="en-US"/>
        </w:rPr>
        <w:t>kao</w:t>
      </w:r>
      <w:proofErr w:type="spellEnd"/>
      <w:r w:rsidRPr="00171300">
        <w:t xml:space="preserve"> </w:t>
      </w:r>
      <w:proofErr w:type="spellStart"/>
      <w:r w:rsidRPr="00171300">
        <w:rPr>
          <w:lang w:val="en-US"/>
        </w:rPr>
        <w:t>prognosti</w:t>
      </w:r>
      <w:proofErr w:type="spellEnd"/>
      <w:r w:rsidRPr="00171300">
        <w:t>č</w:t>
      </w:r>
      <w:proofErr w:type="spellStart"/>
      <w:r w:rsidRPr="00171300">
        <w:rPr>
          <w:lang w:val="en-US"/>
        </w:rPr>
        <w:t>kog</w:t>
      </w:r>
      <w:proofErr w:type="spellEnd"/>
      <w:r w:rsidRPr="00171300">
        <w:t xml:space="preserve"> </w:t>
      </w:r>
      <w:proofErr w:type="spellStart"/>
      <w:r w:rsidRPr="00171300">
        <w:rPr>
          <w:lang w:val="en-US"/>
        </w:rPr>
        <w:t>faktora</w:t>
      </w:r>
      <w:proofErr w:type="spellEnd"/>
      <w:r w:rsidRPr="00171300">
        <w:t xml:space="preserve"> </w:t>
      </w:r>
      <w:r w:rsidRPr="00171300">
        <w:rPr>
          <w:lang w:val="en-US"/>
        </w:rPr>
        <w:t>u</w:t>
      </w:r>
      <w:r w:rsidRPr="00171300">
        <w:t xml:space="preserve"> </w:t>
      </w:r>
      <w:r w:rsidRPr="00171300">
        <w:rPr>
          <w:lang w:val="en-US"/>
        </w:rPr>
        <w:t>pre</w:t>
      </w:r>
      <w:r w:rsidRPr="00171300">
        <w:t>ž</w:t>
      </w:r>
      <w:proofErr w:type="spellStart"/>
      <w:r w:rsidRPr="00171300">
        <w:rPr>
          <w:lang w:val="en-US"/>
        </w:rPr>
        <w:t>ivljavanju</w:t>
      </w:r>
      <w:proofErr w:type="spellEnd"/>
      <w:r w:rsidRPr="00171300">
        <w:t xml:space="preserve"> </w:t>
      </w:r>
      <w:proofErr w:type="spellStart"/>
      <w:r w:rsidRPr="00171300">
        <w:rPr>
          <w:lang w:val="en-US"/>
        </w:rPr>
        <w:t>kod</w:t>
      </w:r>
      <w:proofErr w:type="spellEnd"/>
      <w:r w:rsidRPr="00171300">
        <w:t xml:space="preserve"> </w:t>
      </w:r>
      <w:proofErr w:type="spellStart"/>
      <w:r w:rsidRPr="00171300">
        <w:rPr>
          <w:lang w:val="en-US"/>
        </w:rPr>
        <w:t>karcinoma</w:t>
      </w:r>
      <w:proofErr w:type="spellEnd"/>
      <w:r w:rsidRPr="00171300">
        <w:t xml:space="preserve"> </w:t>
      </w:r>
      <w:proofErr w:type="spellStart"/>
      <w:r w:rsidRPr="00171300">
        <w:rPr>
          <w:lang w:val="en-US"/>
        </w:rPr>
        <w:t>dojke</w:t>
      </w:r>
      <w:proofErr w:type="spellEnd"/>
      <w:r w:rsidRPr="00171300">
        <w:t xml:space="preserve">. Scr Med 2007; 1 (1 Suppll): 14-1. </w:t>
      </w:r>
    </w:p>
    <w:p w14:paraId="3243AF55" w14:textId="77777777" w:rsidR="00B3105E" w:rsidRPr="00171300" w:rsidRDefault="00B3105E" w:rsidP="00B3105E">
      <w:pPr>
        <w:pStyle w:val="ListParagraph"/>
        <w:numPr>
          <w:ilvl w:val="0"/>
          <w:numId w:val="23"/>
        </w:numPr>
        <w:tabs>
          <w:tab w:val="left" w:pos="851"/>
        </w:tabs>
        <w:spacing w:line="276" w:lineRule="auto"/>
        <w:contextualSpacing/>
        <w:jc w:val="both"/>
      </w:pPr>
      <w:proofErr w:type="spellStart"/>
      <w:r w:rsidRPr="00171300">
        <w:rPr>
          <w:lang w:val="en-US"/>
        </w:rPr>
        <w:t>Gojkovi</w:t>
      </w:r>
      <w:proofErr w:type="spellEnd"/>
      <w:r w:rsidRPr="00171300">
        <w:t xml:space="preserve">ć </w:t>
      </w:r>
      <w:r w:rsidRPr="00171300">
        <w:rPr>
          <w:lang w:val="en-US"/>
        </w:rPr>
        <w:t>Z</w:t>
      </w:r>
      <w:r w:rsidRPr="00171300">
        <w:t xml:space="preserve">, </w:t>
      </w:r>
      <w:proofErr w:type="spellStart"/>
      <w:r w:rsidRPr="00171300">
        <w:rPr>
          <w:lang w:val="en-US"/>
        </w:rPr>
        <w:t>Cvijeti</w:t>
      </w:r>
      <w:proofErr w:type="spellEnd"/>
      <w:r w:rsidRPr="00171300">
        <w:t xml:space="preserve">ć Ž, </w:t>
      </w:r>
      <w:proofErr w:type="spellStart"/>
      <w:r w:rsidRPr="00171300">
        <w:rPr>
          <w:lang w:val="en-US"/>
        </w:rPr>
        <w:t>Jakovljevi</w:t>
      </w:r>
      <w:proofErr w:type="spellEnd"/>
      <w:r w:rsidRPr="00171300">
        <w:t xml:space="preserve">ć </w:t>
      </w:r>
      <w:r w:rsidRPr="00171300">
        <w:rPr>
          <w:lang w:val="en-US"/>
        </w:rPr>
        <w:t>B</w:t>
      </w:r>
      <w:r w:rsidRPr="00171300">
        <w:t xml:space="preserve">, </w:t>
      </w:r>
      <w:r w:rsidRPr="00171300">
        <w:rPr>
          <w:lang w:val="en-US"/>
        </w:rPr>
        <w:t>Rakita</w:t>
      </w:r>
      <w:r w:rsidRPr="00171300">
        <w:t xml:space="preserve"> </w:t>
      </w:r>
      <w:r w:rsidRPr="00171300">
        <w:rPr>
          <w:lang w:val="en-US"/>
        </w:rPr>
        <w:t>I</w:t>
      </w:r>
      <w:r w:rsidRPr="00171300">
        <w:t xml:space="preserve">, </w:t>
      </w:r>
      <w:r w:rsidRPr="00171300">
        <w:rPr>
          <w:lang w:val="en-US"/>
        </w:rPr>
        <w:t>Jungi</w:t>
      </w:r>
      <w:r w:rsidRPr="00171300">
        <w:t xml:space="preserve">ć </w:t>
      </w:r>
      <w:r w:rsidRPr="00171300">
        <w:rPr>
          <w:lang w:val="en-US"/>
        </w:rPr>
        <w:t>S</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Maksimovi</w:t>
      </w:r>
      <w:proofErr w:type="spellEnd"/>
      <w:r w:rsidRPr="00171300">
        <w:t xml:space="preserve">ć </w:t>
      </w:r>
      <w:r w:rsidRPr="00171300">
        <w:rPr>
          <w:lang w:val="en-US"/>
        </w:rPr>
        <w:t>B</w:t>
      </w:r>
      <w:r w:rsidRPr="00171300">
        <w:t xml:space="preserve">. </w:t>
      </w:r>
      <w:proofErr w:type="spellStart"/>
      <w:r w:rsidRPr="00171300">
        <w:rPr>
          <w:lang w:val="en-US"/>
        </w:rPr>
        <w:t>Korelacija</w:t>
      </w:r>
      <w:proofErr w:type="spellEnd"/>
      <w:r w:rsidRPr="00171300">
        <w:t xml:space="preserve"> </w:t>
      </w:r>
      <w:proofErr w:type="spellStart"/>
      <w:r w:rsidRPr="00171300">
        <w:rPr>
          <w:lang w:val="en-US"/>
        </w:rPr>
        <w:t>citolo</w:t>
      </w:r>
      <w:proofErr w:type="spellEnd"/>
      <w:r w:rsidRPr="00171300">
        <w:t>š</w:t>
      </w:r>
      <w:proofErr w:type="spellStart"/>
      <w:r w:rsidRPr="00171300">
        <w:rPr>
          <w:lang w:val="en-US"/>
        </w:rPr>
        <w:t>kog</w:t>
      </w:r>
      <w:proofErr w:type="spellEnd"/>
      <w:r w:rsidRPr="00171300">
        <w:t xml:space="preserve"> </w:t>
      </w:r>
      <w:proofErr w:type="spellStart"/>
      <w:r w:rsidRPr="00171300">
        <w:rPr>
          <w:lang w:val="en-US"/>
        </w:rPr>
        <w:t>nalaza</w:t>
      </w:r>
      <w:proofErr w:type="spellEnd"/>
      <w:r w:rsidRPr="00171300">
        <w:t xml:space="preserve"> </w:t>
      </w:r>
      <w:proofErr w:type="spellStart"/>
      <w:r w:rsidRPr="00171300">
        <w:rPr>
          <w:lang w:val="en-US"/>
        </w:rPr>
        <w:t>i</w:t>
      </w:r>
      <w:proofErr w:type="spellEnd"/>
      <w:r w:rsidRPr="00171300">
        <w:t xml:space="preserve"> </w:t>
      </w:r>
      <w:proofErr w:type="spellStart"/>
      <w:r w:rsidRPr="00171300">
        <w:rPr>
          <w:lang w:val="en-US"/>
        </w:rPr>
        <w:t>definitivne</w:t>
      </w:r>
      <w:proofErr w:type="spellEnd"/>
      <w:r w:rsidRPr="00171300">
        <w:t xml:space="preserve"> </w:t>
      </w:r>
      <w:proofErr w:type="spellStart"/>
      <w:r w:rsidRPr="00171300">
        <w:rPr>
          <w:lang w:val="en-US"/>
        </w:rPr>
        <w:t>patohistolo</w:t>
      </w:r>
      <w:proofErr w:type="spellEnd"/>
      <w:r w:rsidRPr="00171300">
        <w:t>š</w:t>
      </w:r>
      <w:proofErr w:type="spellStart"/>
      <w:r w:rsidRPr="00171300">
        <w:rPr>
          <w:lang w:val="en-US"/>
        </w:rPr>
        <w:t>ke</w:t>
      </w:r>
      <w:proofErr w:type="spellEnd"/>
      <w:r w:rsidRPr="00171300">
        <w:t xml:space="preserve"> </w:t>
      </w:r>
      <w:proofErr w:type="spellStart"/>
      <w:r w:rsidRPr="00171300">
        <w:rPr>
          <w:lang w:val="en-US"/>
        </w:rPr>
        <w:t>dijagnoze</w:t>
      </w:r>
      <w:proofErr w:type="spellEnd"/>
      <w:r w:rsidRPr="00171300">
        <w:t xml:space="preserve"> </w:t>
      </w:r>
      <w:proofErr w:type="spellStart"/>
      <w:r w:rsidRPr="00171300">
        <w:rPr>
          <w:lang w:val="en-US"/>
        </w:rPr>
        <w:t>kod</w:t>
      </w:r>
      <w:proofErr w:type="spellEnd"/>
      <w:r w:rsidRPr="00171300">
        <w:t xml:space="preserve"> </w:t>
      </w:r>
      <w:proofErr w:type="spellStart"/>
      <w:r w:rsidRPr="00171300">
        <w:rPr>
          <w:lang w:val="en-US"/>
        </w:rPr>
        <w:t>recidiva</w:t>
      </w:r>
      <w:proofErr w:type="spellEnd"/>
      <w:r w:rsidRPr="00171300">
        <w:t xml:space="preserve"> </w:t>
      </w:r>
      <w:proofErr w:type="spellStart"/>
      <w:r w:rsidRPr="00171300">
        <w:rPr>
          <w:lang w:val="en-US"/>
        </w:rPr>
        <w:t>karcinoma</w:t>
      </w:r>
      <w:proofErr w:type="spellEnd"/>
      <w:r w:rsidRPr="00171300">
        <w:t xml:space="preserve"> </w:t>
      </w:r>
      <w:proofErr w:type="spellStart"/>
      <w:r w:rsidRPr="00171300">
        <w:rPr>
          <w:lang w:val="en-US"/>
        </w:rPr>
        <w:t>dojke</w:t>
      </w:r>
      <w:proofErr w:type="spellEnd"/>
      <w:r w:rsidRPr="00171300">
        <w:t>. Scr Med 2007; 1 (1 Suppll): 19-1.</w:t>
      </w:r>
    </w:p>
    <w:p w14:paraId="69AA19E8" w14:textId="77777777" w:rsidR="00B3105E" w:rsidRPr="00171300" w:rsidRDefault="00B3105E" w:rsidP="00B3105E">
      <w:pPr>
        <w:pStyle w:val="ListParagraph"/>
        <w:numPr>
          <w:ilvl w:val="0"/>
          <w:numId w:val="23"/>
        </w:numPr>
        <w:tabs>
          <w:tab w:val="left" w:pos="851"/>
        </w:tabs>
        <w:spacing w:line="276" w:lineRule="auto"/>
        <w:contextualSpacing/>
        <w:jc w:val="both"/>
      </w:pPr>
      <w:r w:rsidRPr="00171300">
        <w:rPr>
          <w:lang w:val="en-US"/>
        </w:rPr>
        <w:t>Gajanin</w:t>
      </w:r>
      <w:r w:rsidRPr="00171300">
        <w:t xml:space="preserve"> Ž, </w:t>
      </w:r>
      <w:proofErr w:type="spellStart"/>
      <w:r w:rsidRPr="00171300">
        <w:rPr>
          <w:lang w:val="en-US"/>
        </w:rPr>
        <w:t>Pavlovi</w:t>
      </w:r>
      <w:proofErr w:type="spellEnd"/>
      <w:r w:rsidRPr="00171300">
        <w:t xml:space="preserve">ć - </w:t>
      </w:r>
      <w:r w:rsidRPr="00171300">
        <w:rPr>
          <w:lang w:val="en-US"/>
        </w:rPr>
        <w:t>Toma</w:t>
      </w:r>
      <w:r w:rsidRPr="00171300">
        <w:t>š</w:t>
      </w:r>
      <w:proofErr w:type="spellStart"/>
      <w:r w:rsidRPr="00171300">
        <w:rPr>
          <w:lang w:val="en-US"/>
        </w:rPr>
        <w:t>evi</w:t>
      </w:r>
      <w:proofErr w:type="spellEnd"/>
      <w:r w:rsidRPr="00171300">
        <w:t xml:space="preserve">ć </w:t>
      </w:r>
      <w:r w:rsidRPr="00171300">
        <w:rPr>
          <w:lang w:val="en-US"/>
        </w:rPr>
        <w:t>S</w:t>
      </w:r>
      <w:r w:rsidRPr="00171300">
        <w:t>, Č</w:t>
      </w:r>
      <w:proofErr w:type="spellStart"/>
      <w:r w:rsidRPr="00171300">
        <w:rPr>
          <w:lang w:val="en-US"/>
        </w:rPr>
        <w:t>ampara</w:t>
      </w:r>
      <w:proofErr w:type="spellEnd"/>
      <w:r w:rsidRPr="00171300">
        <w:t xml:space="preserve"> </w:t>
      </w:r>
      <w:r w:rsidRPr="00171300">
        <w:rPr>
          <w:lang w:val="en-US"/>
        </w:rPr>
        <w:t>G</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Endometrioidni</w:t>
      </w:r>
      <w:proofErr w:type="spellEnd"/>
      <w:r w:rsidRPr="00171300">
        <w:t xml:space="preserve"> </w:t>
      </w:r>
      <w:r w:rsidRPr="00171300">
        <w:rPr>
          <w:lang w:val="en-US"/>
        </w:rPr>
        <w:t>pseudotumor</w:t>
      </w:r>
      <w:r w:rsidRPr="00171300">
        <w:t xml:space="preserve"> </w:t>
      </w:r>
      <w:proofErr w:type="spellStart"/>
      <w:r w:rsidRPr="00171300">
        <w:rPr>
          <w:lang w:val="en-US"/>
        </w:rPr>
        <w:t>cekuma</w:t>
      </w:r>
      <w:proofErr w:type="spellEnd"/>
      <w:r w:rsidRPr="00171300">
        <w:t xml:space="preserve"> (</w:t>
      </w:r>
      <w:proofErr w:type="spellStart"/>
      <w:r w:rsidRPr="00171300">
        <w:rPr>
          <w:lang w:val="en-US"/>
        </w:rPr>
        <w:t>endometriom</w:t>
      </w:r>
      <w:proofErr w:type="spellEnd"/>
      <w:r w:rsidRPr="00171300">
        <w:t xml:space="preserve"> </w:t>
      </w:r>
      <w:proofErr w:type="spellStart"/>
      <w:r w:rsidRPr="00171300">
        <w:rPr>
          <w:lang w:val="en-US"/>
        </w:rPr>
        <w:t>cekuma</w:t>
      </w:r>
      <w:proofErr w:type="spellEnd"/>
      <w:r w:rsidRPr="00171300">
        <w:t xml:space="preserve">): </w:t>
      </w:r>
      <w:proofErr w:type="spellStart"/>
      <w:r w:rsidRPr="00171300">
        <w:rPr>
          <w:lang w:val="en-US"/>
        </w:rPr>
        <w:t>prikaz</w:t>
      </w:r>
      <w:proofErr w:type="spellEnd"/>
      <w:r w:rsidRPr="00171300">
        <w:t xml:space="preserve"> </w:t>
      </w:r>
      <w:proofErr w:type="spellStart"/>
      <w:r w:rsidRPr="00171300">
        <w:rPr>
          <w:lang w:val="en-US"/>
        </w:rPr>
        <w:t>slu</w:t>
      </w:r>
      <w:proofErr w:type="spellEnd"/>
      <w:r w:rsidRPr="00171300">
        <w:t>č</w:t>
      </w:r>
      <w:proofErr w:type="spellStart"/>
      <w:r w:rsidRPr="00171300">
        <w:rPr>
          <w:lang w:val="en-US"/>
        </w:rPr>
        <w:t>aja</w:t>
      </w:r>
      <w:proofErr w:type="spellEnd"/>
      <w:r w:rsidRPr="00171300">
        <w:t xml:space="preserve">. Scr Med 2007; 1(1 Suppll): 114-1. </w:t>
      </w:r>
    </w:p>
    <w:p w14:paraId="3DB0C4CE" w14:textId="77777777" w:rsidR="00B3105E" w:rsidRPr="00171300" w:rsidRDefault="00B3105E" w:rsidP="00B3105E">
      <w:pPr>
        <w:pStyle w:val="ListParagraph"/>
        <w:numPr>
          <w:ilvl w:val="0"/>
          <w:numId w:val="23"/>
        </w:numPr>
        <w:tabs>
          <w:tab w:val="left" w:pos="851"/>
        </w:tabs>
        <w:spacing w:line="276" w:lineRule="auto"/>
        <w:contextualSpacing/>
        <w:jc w:val="both"/>
        <w:rPr>
          <w:lang w:val="en-US"/>
        </w:rPr>
      </w:pPr>
      <w:r w:rsidRPr="00171300">
        <w:rPr>
          <w:lang w:val="en-US"/>
        </w:rPr>
        <w:t xml:space="preserve">Stefanović I, Stefanović S, </w:t>
      </w:r>
      <w:proofErr w:type="spellStart"/>
      <w:r w:rsidRPr="00171300">
        <w:rPr>
          <w:lang w:val="en-US"/>
        </w:rPr>
        <w:t>Ćelić</w:t>
      </w:r>
      <w:proofErr w:type="spellEnd"/>
      <w:r w:rsidRPr="00171300">
        <w:rPr>
          <w:lang w:val="en-US"/>
        </w:rPr>
        <w:t xml:space="preserve"> M, Gajanin V, </w:t>
      </w:r>
      <w:r w:rsidRPr="00171300">
        <w:rPr>
          <w:b/>
          <w:lang w:val="en-US"/>
        </w:rPr>
        <w:t>Gajanin R.</w:t>
      </w:r>
      <w:r w:rsidRPr="00171300">
        <w:rPr>
          <w:lang w:val="en-US"/>
        </w:rPr>
        <w:t xml:space="preserve"> </w:t>
      </w:r>
      <w:proofErr w:type="spellStart"/>
      <w:r w:rsidRPr="00171300">
        <w:rPr>
          <w:lang w:val="en-US"/>
        </w:rPr>
        <w:t>Unstabile</w:t>
      </w:r>
      <w:proofErr w:type="spellEnd"/>
      <w:r w:rsidRPr="00171300">
        <w:rPr>
          <w:lang w:val="en-US"/>
        </w:rPr>
        <w:t xml:space="preserve"> psoriasis in </w:t>
      </w:r>
      <w:proofErr w:type="spellStart"/>
      <w:r w:rsidRPr="00171300">
        <w:rPr>
          <w:lang w:val="en-US"/>
        </w:rPr>
        <w:t>chilhood</w:t>
      </w:r>
      <w:proofErr w:type="spellEnd"/>
      <w:r w:rsidRPr="00171300">
        <w:rPr>
          <w:lang w:val="en-US"/>
        </w:rPr>
        <w:t xml:space="preserve">: An important </w:t>
      </w:r>
      <w:proofErr w:type="spellStart"/>
      <w:r w:rsidRPr="00171300">
        <w:rPr>
          <w:lang w:val="en-US"/>
        </w:rPr>
        <w:t>rol</w:t>
      </w:r>
      <w:proofErr w:type="spellEnd"/>
      <w:r w:rsidRPr="00171300">
        <w:rPr>
          <w:lang w:val="en-US"/>
        </w:rPr>
        <w:t xml:space="preserve"> of </w:t>
      </w:r>
      <w:proofErr w:type="spellStart"/>
      <w:r w:rsidRPr="00171300">
        <w:rPr>
          <w:lang w:val="en-US"/>
        </w:rPr>
        <w:t>histologyc</w:t>
      </w:r>
      <w:proofErr w:type="spellEnd"/>
      <w:r w:rsidRPr="00171300">
        <w:rPr>
          <w:lang w:val="en-US"/>
        </w:rPr>
        <w:t xml:space="preserve"> evaluation. Abstract book. 1st BH International Dermato-Venerology Conference. Sarajevo 2007:60-1. </w:t>
      </w:r>
    </w:p>
    <w:p w14:paraId="417ADF6A" w14:textId="77777777" w:rsidR="00B3105E" w:rsidRPr="00171300" w:rsidRDefault="00B3105E" w:rsidP="00B3105E">
      <w:pPr>
        <w:pStyle w:val="ListParagraph"/>
        <w:numPr>
          <w:ilvl w:val="0"/>
          <w:numId w:val="23"/>
        </w:numPr>
        <w:tabs>
          <w:tab w:val="left" w:pos="851"/>
        </w:tabs>
        <w:spacing w:line="276" w:lineRule="auto"/>
        <w:contextualSpacing/>
        <w:jc w:val="both"/>
      </w:pPr>
      <w:r w:rsidRPr="00171300">
        <w:rPr>
          <w:b/>
          <w:lang w:val="en-US"/>
        </w:rPr>
        <w:t>Gajanin R,</w:t>
      </w:r>
      <w:r w:rsidRPr="00171300">
        <w:rPr>
          <w:lang w:val="en-US"/>
        </w:rPr>
        <w:t xml:space="preserve"> Amidžić </w:t>
      </w:r>
      <w:proofErr w:type="spellStart"/>
      <w:r w:rsidRPr="00171300">
        <w:rPr>
          <w:lang w:val="en-US"/>
        </w:rPr>
        <w:t>Lj</w:t>
      </w:r>
      <w:proofErr w:type="spellEnd"/>
      <w:r w:rsidRPr="00171300">
        <w:rPr>
          <w:lang w:val="en-US"/>
        </w:rPr>
        <w:t xml:space="preserve">, </w:t>
      </w:r>
      <w:proofErr w:type="spellStart"/>
      <w:r w:rsidRPr="00171300">
        <w:rPr>
          <w:lang w:val="en-US"/>
        </w:rPr>
        <w:t>Salapura</w:t>
      </w:r>
      <w:proofErr w:type="spellEnd"/>
      <w:r w:rsidRPr="00171300">
        <w:rPr>
          <w:lang w:val="en-US"/>
        </w:rPr>
        <w:t xml:space="preserve"> A, Gojković Z, Gajanin Ž, Dodik R. </w:t>
      </w:r>
      <w:proofErr w:type="spellStart"/>
      <w:r w:rsidRPr="00171300">
        <w:rPr>
          <w:lang w:val="en-US"/>
        </w:rPr>
        <w:t>Maligni</w:t>
      </w:r>
      <w:proofErr w:type="spellEnd"/>
      <w:r w:rsidRPr="00171300">
        <w:rPr>
          <w:lang w:val="en-US"/>
        </w:rPr>
        <w:t xml:space="preserve"> </w:t>
      </w:r>
      <w:proofErr w:type="spellStart"/>
      <w:r w:rsidRPr="00171300">
        <w:rPr>
          <w:lang w:val="en-US"/>
        </w:rPr>
        <w:t>hemangopericitom</w:t>
      </w:r>
      <w:proofErr w:type="spellEnd"/>
      <w:r w:rsidRPr="00171300">
        <w:rPr>
          <w:lang w:val="en-US"/>
        </w:rPr>
        <w:t xml:space="preserve">. </w:t>
      </w:r>
      <w:r w:rsidRPr="00171300">
        <w:t xml:space="preserve">Scr Med 2007; 1(1 Suppll): 21-2. </w:t>
      </w:r>
      <w:r w:rsidRPr="00171300">
        <w:tab/>
      </w:r>
      <w:r w:rsidRPr="00171300">
        <w:rPr>
          <w:lang w:val="sr-Cyrl-RS"/>
        </w:rPr>
        <w:t xml:space="preserve"> </w:t>
      </w:r>
    </w:p>
    <w:p w14:paraId="21D9B16A" w14:textId="77777777" w:rsidR="00B3105E" w:rsidRPr="00171300" w:rsidRDefault="00B3105E" w:rsidP="00B3105E">
      <w:pPr>
        <w:pStyle w:val="ListParagraph"/>
        <w:numPr>
          <w:ilvl w:val="0"/>
          <w:numId w:val="23"/>
        </w:numPr>
        <w:tabs>
          <w:tab w:val="left" w:pos="851"/>
        </w:tabs>
        <w:spacing w:line="276" w:lineRule="auto"/>
        <w:contextualSpacing/>
        <w:jc w:val="both"/>
        <w:rPr>
          <w:lang w:val="en-US"/>
        </w:rPr>
      </w:pPr>
      <w:r w:rsidRPr="00171300">
        <w:rPr>
          <w:lang w:val="en-US"/>
        </w:rPr>
        <w:t xml:space="preserve">Nikolić S, Kubelka D, </w:t>
      </w:r>
      <w:r w:rsidRPr="00171300">
        <w:rPr>
          <w:b/>
          <w:lang w:val="en-US"/>
        </w:rPr>
        <w:t>Gajanin R,</w:t>
      </w:r>
      <w:r w:rsidRPr="00171300">
        <w:rPr>
          <w:lang w:val="en-US"/>
        </w:rPr>
        <w:t xml:space="preserve"> Babić R, Marić J, </w:t>
      </w:r>
      <w:proofErr w:type="spellStart"/>
      <w:r w:rsidRPr="00171300">
        <w:rPr>
          <w:lang w:val="en-US"/>
        </w:rPr>
        <w:t>Golić</w:t>
      </w:r>
      <w:proofErr w:type="spellEnd"/>
      <w:r w:rsidRPr="00171300">
        <w:rPr>
          <w:lang w:val="en-US"/>
        </w:rPr>
        <w:t xml:space="preserve"> B, Subotić S. </w:t>
      </w:r>
      <w:proofErr w:type="spellStart"/>
      <w:r w:rsidRPr="00171300">
        <w:rPr>
          <w:lang w:val="en-US"/>
        </w:rPr>
        <w:t>Akutna</w:t>
      </w:r>
      <w:proofErr w:type="spellEnd"/>
      <w:r w:rsidRPr="00171300">
        <w:rPr>
          <w:lang w:val="en-US"/>
        </w:rPr>
        <w:t xml:space="preserve"> </w:t>
      </w:r>
      <w:proofErr w:type="spellStart"/>
      <w:r w:rsidRPr="00171300">
        <w:rPr>
          <w:lang w:val="en-US"/>
        </w:rPr>
        <w:t>cisticerkoza</w:t>
      </w:r>
      <w:proofErr w:type="spellEnd"/>
      <w:r w:rsidRPr="00171300">
        <w:rPr>
          <w:lang w:val="en-US"/>
        </w:rPr>
        <w:t xml:space="preserve"> (</w:t>
      </w:r>
      <w:proofErr w:type="spellStart"/>
      <w:r w:rsidRPr="00171300">
        <w:rPr>
          <w:i/>
          <w:lang w:val="en-US"/>
        </w:rPr>
        <w:t>Cysticercuc</w:t>
      </w:r>
      <w:proofErr w:type="spellEnd"/>
      <w:r w:rsidRPr="00171300">
        <w:rPr>
          <w:i/>
          <w:lang w:val="en-US"/>
        </w:rPr>
        <w:t xml:space="preserve"> </w:t>
      </w:r>
      <w:proofErr w:type="spellStart"/>
      <w:r w:rsidRPr="00171300">
        <w:rPr>
          <w:i/>
          <w:lang w:val="en-US"/>
        </w:rPr>
        <w:t>tenuicollis</w:t>
      </w:r>
      <w:proofErr w:type="spellEnd"/>
      <w:r w:rsidRPr="00171300">
        <w:rPr>
          <w:lang w:val="en-US"/>
        </w:rPr>
        <w:t xml:space="preserve">) </w:t>
      </w:r>
      <w:proofErr w:type="spellStart"/>
      <w:r w:rsidRPr="00171300">
        <w:rPr>
          <w:lang w:val="en-US"/>
        </w:rPr>
        <w:t>kod</w:t>
      </w:r>
      <w:proofErr w:type="spellEnd"/>
      <w:r w:rsidRPr="00171300">
        <w:rPr>
          <w:lang w:val="en-US"/>
        </w:rPr>
        <w:t xml:space="preserve"> </w:t>
      </w:r>
      <w:proofErr w:type="spellStart"/>
      <w:r w:rsidRPr="00171300">
        <w:rPr>
          <w:lang w:val="en-US"/>
        </w:rPr>
        <w:t>prasadi</w:t>
      </w:r>
      <w:proofErr w:type="spellEnd"/>
      <w:r w:rsidRPr="00171300">
        <w:rPr>
          <w:lang w:val="en-US"/>
        </w:rPr>
        <w:t xml:space="preserve">.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xml:space="preserve">. 2. </w:t>
      </w:r>
      <w:proofErr w:type="spellStart"/>
      <w:r w:rsidRPr="00171300">
        <w:rPr>
          <w:lang w:val="en-US"/>
        </w:rPr>
        <w:t>Kongres</w:t>
      </w:r>
      <w:proofErr w:type="spellEnd"/>
      <w:r w:rsidRPr="00171300">
        <w:rPr>
          <w:lang w:val="en-US"/>
        </w:rPr>
        <w:t xml:space="preserve"> </w:t>
      </w:r>
      <w:proofErr w:type="spellStart"/>
      <w:r w:rsidRPr="00171300">
        <w:rPr>
          <w:lang w:val="en-US"/>
        </w:rPr>
        <w:t>veterinara</w:t>
      </w:r>
      <w:proofErr w:type="spellEnd"/>
      <w:r w:rsidRPr="00171300">
        <w:rPr>
          <w:lang w:val="en-US"/>
        </w:rPr>
        <w:t xml:space="preserve"> </w:t>
      </w:r>
      <w:proofErr w:type="spellStart"/>
      <w:r w:rsidRPr="00171300">
        <w:rPr>
          <w:lang w:val="en-US"/>
        </w:rPr>
        <w:t>Republike</w:t>
      </w:r>
      <w:proofErr w:type="spellEnd"/>
      <w:r w:rsidRPr="00171300">
        <w:rPr>
          <w:lang w:val="en-US"/>
        </w:rPr>
        <w:t xml:space="preserve"> Srpske. </w:t>
      </w:r>
      <w:proofErr w:type="spellStart"/>
      <w:r w:rsidRPr="00171300">
        <w:rPr>
          <w:lang w:val="en-US"/>
        </w:rPr>
        <w:t>Banjaluka</w:t>
      </w:r>
      <w:proofErr w:type="spellEnd"/>
      <w:r w:rsidRPr="00171300">
        <w:rPr>
          <w:lang w:val="en-US"/>
        </w:rPr>
        <w:t xml:space="preserve"> 2007:119-1.  </w:t>
      </w:r>
      <w:r w:rsidRPr="00171300">
        <w:rPr>
          <w:lang w:val="en-US"/>
        </w:rPr>
        <w:tab/>
      </w:r>
      <w:r w:rsidRPr="00171300">
        <w:tab/>
      </w:r>
      <w:r w:rsidRPr="00171300">
        <w:rPr>
          <w:lang w:val="sr-Cyrl-RS"/>
        </w:rPr>
        <w:t xml:space="preserve"> </w:t>
      </w:r>
    </w:p>
    <w:p w14:paraId="3777E30F" w14:textId="77777777" w:rsidR="00B3105E" w:rsidRPr="00171300" w:rsidRDefault="00B3105E" w:rsidP="00B3105E">
      <w:pPr>
        <w:pStyle w:val="ListParagraph"/>
        <w:numPr>
          <w:ilvl w:val="0"/>
          <w:numId w:val="23"/>
        </w:numPr>
        <w:tabs>
          <w:tab w:val="left" w:pos="851"/>
        </w:tabs>
        <w:spacing w:line="276" w:lineRule="auto"/>
        <w:contextualSpacing/>
        <w:jc w:val="both"/>
        <w:rPr>
          <w:lang w:val="en-US"/>
        </w:rPr>
      </w:pPr>
      <w:proofErr w:type="spellStart"/>
      <w:r w:rsidRPr="00171300">
        <w:rPr>
          <w:lang w:val="en-US"/>
        </w:rPr>
        <w:t>Paraš</w:t>
      </w:r>
      <w:proofErr w:type="spellEnd"/>
      <w:r w:rsidRPr="00171300">
        <w:rPr>
          <w:lang w:val="en-US"/>
        </w:rPr>
        <w:t xml:space="preserve"> G, </w:t>
      </w:r>
      <w:r w:rsidRPr="00171300">
        <w:rPr>
          <w:b/>
          <w:lang w:val="en-US"/>
        </w:rPr>
        <w:t>Gajanin R,</w:t>
      </w:r>
      <w:r w:rsidRPr="00171300">
        <w:rPr>
          <w:lang w:val="en-US"/>
        </w:rPr>
        <w:t xml:space="preserve"> Vujnović O, </w:t>
      </w:r>
      <w:proofErr w:type="spellStart"/>
      <w:r w:rsidRPr="00171300">
        <w:rPr>
          <w:lang w:val="en-US"/>
        </w:rPr>
        <w:t>Paraš</w:t>
      </w:r>
      <w:proofErr w:type="spellEnd"/>
      <w:r w:rsidRPr="00171300">
        <w:rPr>
          <w:lang w:val="en-US"/>
        </w:rPr>
        <w:t xml:space="preserve"> S. </w:t>
      </w:r>
      <w:proofErr w:type="spellStart"/>
      <w:r w:rsidRPr="00171300">
        <w:rPr>
          <w:lang w:val="en-US"/>
        </w:rPr>
        <w:t>Retencija</w:t>
      </w:r>
      <w:proofErr w:type="spellEnd"/>
      <w:r w:rsidRPr="00171300">
        <w:rPr>
          <w:lang w:val="en-US"/>
        </w:rPr>
        <w:t xml:space="preserve"> </w:t>
      </w:r>
      <w:proofErr w:type="spellStart"/>
      <w:r w:rsidRPr="00171300">
        <w:rPr>
          <w:lang w:val="en-US"/>
        </w:rPr>
        <w:t>testisa</w:t>
      </w:r>
      <w:proofErr w:type="spellEnd"/>
      <w:r w:rsidRPr="00171300">
        <w:rPr>
          <w:lang w:val="en-US"/>
        </w:rPr>
        <w:t xml:space="preserve"> </w:t>
      </w:r>
      <w:proofErr w:type="spellStart"/>
      <w:r w:rsidRPr="00171300">
        <w:rPr>
          <w:lang w:val="en-US"/>
        </w:rPr>
        <w:t>pasa</w:t>
      </w:r>
      <w:proofErr w:type="spellEnd"/>
      <w:r w:rsidRPr="00171300">
        <w:rPr>
          <w:lang w:val="en-US"/>
        </w:rPr>
        <w:t xml:space="preserve"> - </w:t>
      </w:r>
      <w:proofErr w:type="spellStart"/>
      <w:r w:rsidRPr="00171300">
        <w:rPr>
          <w:lang w:val="en-US"/>
        </w:rPr>
        <w:t>prikaz</w:t>
      </w:r>
      <w:proofErr w:type="spellEnd"/>
      <w:r w:rsidRPr="00171300">
        <w:rPr>
          <w:lang w:val="en-US"/>
        </w:rPr>
        <w:t xml:space="preserve"> </w:t>
      </w:r>
      <w:proofErr w:type="spellStart"/>
      <w:r w:rsidRPr="00171300">
        <w:rPr>
          <w:lang w:val="en-US"/>
        </w:rPr>
        <w:t>slučaja</w:t>
      </w:r>
      <w:proofErr w:type="spellEnd"/>
      <w:r w:rsidRPr="00171300">
        <w:rPr>
          <w:lang w:val="en-US"/>
        </w:rPr>
        <w:t xml:space="preserve">. </w:t>
      </w:r>
      <w:proofErr w:type="spellStart"/>
      <w:r w:rsidRPr="00171300">
        <w:rPr>
          <w:lang w:val="en-US"/>
        </w:rPr>
        <w:t>Zbornik</w:t>
      </w:r>
      <w:proofErr w:type="spellEnd"/>
      <w:r w:rsidRPr="00171300">
        <w:rPr>
          <w:lang w:val="en-US"/>
        </w:rPr>
        <w:t xml:space="preserve"> </w:t>
      </w:r>
      <w:proofErr w:type="spellStart"/>
      <w:r w:rsidRPr="00171300">
        <w:rPr>
          <w:lang w:val="en-US"/>
        </w:rPr>
        <w:t>radova</w:t>
      </w:r>
      <w:proofErr w:type="spellEnd"/>
      <w:r w:rsidRPr="00171300">
        <w:rPr>
          <w:lang w:val="en-US"/>
        </w:rPr>
        <w:t xml:space="preserve">. 2. </w:t>
      </w:r>
      <w:proofErr w:type="spellStart"/>
      <w:r w:rsidRPr="00171300">
        <w:rPr>
          <w:lang w:val="en-US"/>
        </w:rPr>
        <w:t>Kongres</w:t>
      </w:r>
      <w:proofErr w:type="spellEnd"/>
      <w:r w:rsidRPr="00171300">
        <w:rPr>
          <w:lang w:val="en-US"/>
        </w:rPr>
        <w:t xml:space="preserve"> </w:t>
      </w:r>
      <w:proofErr w:type="spellStart"/>
      <w:r w:rsidRPr="00171300">
        <w:rPr>
          <w:lang w:val="en-US"/>
        </w:rPr>
        <w:t>veterinara</w:t>
      </w:r>
      <w:proofErr w:type="spellEnd"/>
      <w:r w:rsidRPr="00171300">
        <w:rPr>
          <w:lang w:val="en-US"/>
        </w:rPr>
        <w:t xml:space="preserve"> </w:t>
      </w:r>
      <w:proofErr w:type="spellStart"/>
      <w:r w:rsidRPr="00171300">
        <w:rPr>
          <w:lang w:val="en-US"/>
        </w:rPr>
        <w:t>Republike</w:t>
      </w:r>
      <w:proofErr w:type="spellEnd"/>
      <w:r w:rsidRPr="00171300">
        <w:rPr>
          <w:lang w:val="en-US"/>
        </w:rPr>
        <w:t xml:space="preserve"> Srpske. </w:t>
      </w:r>
      <w:proofErr w:type="spellStart"/>
      <w:r w:rsidRPr="00171300">
        <w:rPr>
          <w:lang w:val="en-US"/>
        </w:rPr>
        <w:t>Banjaluka</w:t>
      </w:r>
      <w:proofErr w:type="spellEnd"/>
      <w:r w:rsidRPr="00171300">
        <w:rPr>
          <w:lang w:val="en-US"/>
        </w:rPr>
        <w:t xml:space="preserve"> 2007:214-2.</w:t>
      </w:r>
    </w:p>
    <w:p w14:paraId="0D4E8F18" w14:textId="77777777" w:rsidR="00B3105E" w:rsidRPr="00171300" w:rsidRDefault="00B3105E" w:rsidP="00B3105E">
      <w:pPr>
        <w:pStyle w:val="ListParagraph"/>
        <w:numPr>
          <w:ilvl w:val="0"/>
          <w:numId w:val="23"/>
        </w:numPr>
        <w:tabs>
          <w:tab w:val="left" w:pos="851"/>
        </w:tabs>
        <w:spacing w:line="276" w:lineRule="auto"/>
        <w:contextualSpacing/>
        <w:jc w:val="both"/>
        <w:rPr>
          <w:lang w:val="en-US"/>
        </w:rPr>
      </w:pPr>
      <w:r w:rsidRPr="00171300">
        <w:rPr>
          <w:b/>
          <w:lang w:val="en-US"/>
        </w:rPr>
        <w:t>Gajanin R,</w:t>
      </w:r>
      <w:r w:rsidRPr="00171300">
        <w:rPr>
          <w:lang w:val="en-US"/>
        </w:rPr>
        <w:t xml:space="preserve"> Amidžić </w:t>
      </w:r>
      <w:proofErr w:type="spellStart"/>
      <w:r w:rsidRPr="00171300">
        <w:rPr>
          <w:lang w:val="en-US"/>
        </w:rPr>
        <w:t>Lj</w:t>
      </w:r>
      <w:proofErr w:type="spellEnd"/>
      <w:r w:rsidRPr="00171300">
        <w:rPr>
          <w:lang w:val="en-US"/>
        </w:rPr>
        <w:t xml:space="preserve">, Pavlović S, </w:t>
      </w:r>
      <w:proofErr w:type="spellStart"/>
      <w:r w:rsidRPr="00171300">
        <w:rPr>
          <w:lang w:val="en-US"/>
        </w:rPr>
        <w:t>Čampara</w:t>
      </w:r>
      <w:proofErr w:type="spellEnd"/>
      <w:r w:rsidRPr="00171300">
        <w:rPr>
          <w:lang w:val="en-US"/>
        </w:rPr>
        <w:t xml:space="preserve"> G, Gajanin Ž. Hashimoto thyroiditis </w:t>
      </w:r>
      <w:proofErr w:type="spellStart"/>
      <w:r w:rsidRPr="00171300">
        <w:rPr>
          <w:lang w:val="en-US"/>
        </w:rPr>
        <w:t>i</w:t>
      </w:r>
      <w:proofErr w:type="spellEnd"/>
      <w:r w:rsidRPr="00171300">
        <w:rPr>
          <w:lang w:val="en-US"/>
        </w:rPr>
        <w:t xml:space="preserve"> </w:t>
      </w:r>
      <w:proofErr w:type="spellStart"/>
      <w:r w:rsidRPr="00171300">
        <w:rPr>
          <w:lang w:val="en-US"/>
        </w:rPr>
        <w:t>papilarni</w:t>
      </w:r>
      <w:proofErr w:type="spellEnd"/>
      <w:r w:rsidRPr="00171300">
        <w:rPr>
          <w:lang w:val="en-US"/>
        </w:rPr>
        <w:t xml:space="preserve"> </w:t>
      </w:r>
      <w:proofErr w:type="spellStart"/>
      <w:r w:rsidRPr="00171300">
        <w:rPr>
          <w:lang w:val="en-US"/>
        </w:rPr>
        <w:t>mikrokarcinom</w:t>
      </w:r>
      <w:proofErr w:type="spellEnd"/>
      <w:r w:rsidRPr="00171300">
        <w:rPr>
          <w:lang w:val="en-US"/>
        </w:rPr>
        <w:t xml:space="preserve"> </w:t>
      </w:r>
      <w:proofErr w:type="spellStart"/>
      <w:r w:rsidRPr="00171300">
        <w:rPr>
          <w:lang w:val="en-US"/>
        </w:rPr>
        <w:t>štitne</w:t>
      </w:r>
      <w:proofErr w:type="spellEnd"/>
      <w:r w:rsidRPr="00171300">
        <w:rPr>
          <w:lang w:val="en-US"/>
        </w:rPr>
        <w:t xml:space="preserve"> </w:t>
      </w:r>
      <w:proofErr w:type="spellStart"/>
      <w:r w:rsidRPr="00171300">
        <w:rPr>
          <w:lang w:val="en-US"/>
        </w:rPr>
        <w:t>žlijezde</w:t>
      </w:r>
      <w:proofErr w:type="spellEnd"/>
      <w:r w:rsidRPr="00171300">
        <w:rPr>
          <w:lang w:val="en-US"/>
        </w:rPr>
        <w:t xml:space="preserve">. </w:t>
      </w:r>
      <w:proofErr w:type="spellStart"/>
      <w:r w:rsidRPr="00171300">
        <w:rPr>
          <w:lang w:val="en-US"/>
        </w:rPr>
        <w:t>Zbornik</w:t>
      </w:r>
      <w:proofErr w:type="spellEnd"/>
      <w:r w:rsidRPr="00171300">
        <w:rPr>
          <w:lang w:val="en-US"/>
        </w:rPr>
        <w:t xml:space="preserve"> </w:t>
      </w:r>
      <w:proofErr w:type="spellStart"/>
      <w:r w:rsidRPr="00171300">
        <w:rPr>
          <w:lang w:val="en-US"/>
        </w:rPr>
        <w:t>sažetaka</w:t>
      </w:r>
      <w:proofErr w:type="spellEnd"/>
      <w:r w:rsidRPr="00171300">
        <w:rPr>
          <w:lang w:val="en-US"/>
        </w:rPr>
        <w:t xml:space="preserve">. 4. </w:t>
      </w:r>
      <w:proofErr w:type="spellStart"/>
      <w:r w:rsidRPr="00171300">
        <w:rPr>
          <w:lang w:val="en-US"/>
        </w:rPr>
        <w:t>Simpozijum</w:t>
      </w:r>
      <w:proofErr w:type="spellEnd"/>
      <w:r w:rsidRPr="00171300">
        <w:rPr>
          <w:lang w:val="en-US"/>
        </w:rPr>
        <w:t xml:space="preserve"> o </w:t>
      </w:r>
      <w:proofErr w:type="spellStart"/>
      <w:r w:rsidRPr="00171300">
        <w:rPr>
          <w:lang w:val="en-US"/>
        </w:rPr>
        <w:t>bolestima</w:t>
      </w:r>
      <w:proofErr w:type="spellEnd"/>
      <w:r w:rsidRPr="00171300">
        <w:rPr>
          <w:lang w:val="en-US"/>
        </w:rPr>
        <w:t xml:space="preserve"> </w:t>
      </w:r>
      <w:proofErr w:type="spellStart"/>
      <w:r w:rsidRPr="00171300">
        <w:rPr>
          <w:lang w:val="en-US"/>
        </w:rPr>
        <w:t>štitne</w:t>
      </w:r>
      <w:proofErr w:type="spellEnd"/>
      <w:r w:rsidRPr="00171300">
        <w:rPr>
          <w:lang w:val="en-US"/>
        </w:rPr>
        <w:t xml:space="preserve"> </w:t>
      </w:r>
      <w:proofErr w:type="spellStart"/>
      <w:r w:rsidRPr="00171300">
        <w:rPr>
          <w:lang w:val="en-US"/>
        </w:rPr>
        <w:t>žlijezde</w:t>
      </w:r>
      <w:proofErr w:type="spellEnd"/>
      <w:r w:rsidRPr="00171300">
        <w:rPr>
          <w:lang w:val="en-US"/>
        </w:rPr>
        <w:t xml:space="preserve">. </w:t>
      </w:r>
      <w:proofErr w:type="spellStart"/>
      <w:r w:rsidRPr="00171300">
        <w:rPr>
          <w:lang w:val="en-US"/>
        </w:rPr>
        <w:t>Banjaluka</w:t>
      </w:r>
      <w:proofErr w:type="spellEnd"/>
      <w:r w:rsidRPr="00171300">
        <w:rPr>
          <w:lang w:val="en-US"/>
        </w:rPr>
        <w:t xml:space="preserve"> 2007: 12-1.  </w:t>
      </w:r>
    </w:p>
    <w:p w14:paraId="19D43AA0" w14:textId="77777777" w:rsidR="00B3105E" w:rsidRPr="00171300" w:rsidRDefault="00B3105E" w:rsidP="00B3105E">
      <w:pPr>
        <w:pStyle w:val="ListParagraph"/>
        <w:numPr>
          <w:ilvl w:val="0"/>
          <w:numId w:val="23"/>
        </w:numPr>
        <w:tabs>
          <w:tab w:val="left" w:pos="851"/>
        </w:tabs>
        <w:spacing w:line="276" w:lineRule="auto"/>
        <w:contextualSpacing/>
        <w:jc w:val="both"/>
        <w:rPr>
          <w:lang w:val="en-US"/>
        </w:rPr>
      </w:pPr>
      <w:r w:rsidRPr="00171300">
        <w:rPr>
          <w:b/>
          <w:lang w:val="en-US"/>
        </w:rPr>
        <w:t>Gajanin R,</w:t>
      </w:r>
      <w:r w:rsidRPr="00171300">
        <w:rPr>
          <w:lang w:val="en-US"/>
        </w:rPr>
        <w:t xml:space="preserve"> </w:t>
      </w:r>
      <w:proofErr w:type="spellStart"/>
      <w:r w:rsidRPr="00171300">
        <w:rPr>
          <w:lang w:val="en-US"/>
        </w:rPr>
        <w:t>Žigić</w:t>
      </w:r>
      <w:proofErr w:type="spellEnd"/>
      <w:r w:rsidRPr="00171300">
        <w:rPr>
          <w:lang w:val="en-US"/>
        </w:rPr>
        <w:t xml:space="preserve"> M, Amidžić </w:t>
      </w:r>
      <w:proofErr w:type="spellStart"/>
      <w:r w:rsidRPr="00171300">
        <w:rPr>
          <w:lang w:val="en-US"/>
        </w:rPr>
        <w:t>Lj</w:t>
      </w:r>
      <w:proofErr w:type="spellEnd"/>
      <w:r w:rsidRPr="00171300">
        <w:rPr>
          <w:lang w:val="en-US"/>
        </w:rPr>
        <w:t xml:space="preserve">, </w:t>
      </w:r>
      <w:proofErr w:type="spellStart"/>
      <w:r w:rsidRPr="00171300">
        <w:rPr>
          <w:lang w:val="en-US"/>
        </w:rPr>
        <w:t>Salapura</w:t>
      </w:r>
      <w:proofErr w:type="spellEnd"/>
      <w:r w:rsidRPr="00171300">
        <w:rPr>
          <w:lang w:val="en-US"/>
        </w:rPr>
        <w:t xml:space="preserve"> A, </w:t>
      </w:r>
      <w:proofErr w:type="spellStart"/>
      <w:r w:rsidRPr="00171300">
        <w:rPr>
          <w:lang w:val="en-US"/>
        </w:rPr>
        <w:t>Latinović</w:t>
      </w:r>
      <w:proofErr w:type="spellEnd"/>
      <w:r w:rsidRPr="00171300">
        <w:rPr>
          <w:lang w:val="en-US"/>
        </w:rPr>
        <w:t xml:space="preserve"> </w:t>
      </w:r>
      <w:proofErr w:type="spellStart"/>
      <w:r w:rsidRPr="00171300">
        <w:rPr>
          <w:lang w:val="en-US"/>
        </w:rPr>
        <w:t>Lj</w:t>
      </w:r>
      <w:proofErr w:type="spellEnd"/>
      <w:r w:rsidRPr="00171300">
        <w:rPr>
          <w:lang w:val="en-US"/>
        </w:rPr>
        <w:t xml:space="preserve">, Gojković Z. Benign </w:t>
      </w:r>
      <w:proofErr w:type="spellStart"/>
      <w:r w:rsidRPr="00171300">
        <w:rPr>
          <w:lang w:val="en-US"/>
        </w:rPr>
        <w:t>angiomyoadenomatous</w:t>
      </w:r>
      <w:proofErr w:type="spellEnd"/>
      <w:r w:rsidRPr="00171300">
        <w:rPr>
          <w:lang w:val="en-US"/>
        </w:rPr>
        <w:t xml:space="preserve"> tumor of the kidney - case study. Acta Med Sal 2008; 37 (Suppl):96-1. </w:t>
      </w:r>
      <w:r w:rsidRPr="00171300">
        <w:rPr>
          <w:lang w:val="en-US"/>
        </w:rPr>
        <w:tab/>
      </w:r>
    </w:p>
    <w:p w14:paraId="7DD9DAB9" w14:textId="77777777" w:rsidR="00B3105E" w:rsidRPr="00171300" w:rsidRDefault="00B3105E" w:rsidP="00B3105E">
      <w:pPr>
        <w:pStyle w:val="ListParagraph"/>
        <w:numPr>
          <w:ilvl w:val="0"/>
          <w:numId w:val="23"/>
        </w:numPr>
        <w:tabs>
          <w:tab w:val="left" w:pos="851"/>
        </w:tabs>
        <w:spacing w:line="276" w:lineRule="auto"/>
        <w:contextualSpacing/>
        <w:jc w:val="both"/>
        <w:rPr>
          <w:lang w:val="en-US"/>
        </w:rPr>
      </w:pPr>
      <w:r w:rsidRPr="00171300">
        <w:rPr>
          <w:lang w:val="en-US"/>
        </w:rPr>
        <w:t xml:space="preserve">Balaban N, Jeličić B, </w:t>
      </w:r>
      <w:proofErr w:type="spellStart"/>
      <w:r w:rsidRPr="00171300">
        <w:rPr>
          <w:lang w:val="en-US"/>
        </w:rPr>
        <w:t>Sovilj</w:t>
      </w:r>
      <w:proofErr w:type="spellEnd"/>
      <w:r w:rsidRPr="00171300">
        <w:rPr>
          <w:lang w:val="en-US"/>
        </w:rPr>
        <w:t xml:space="preserve"> M, </w:t>
      </w:r>
      <w:r w:rsidRPr="00171300">
        <w:rPr>
          <w:b/>
          <w:lang w:val="en-US"/>
        </w:rPr>
        <w:t>Gajanin R,</w:t>
      </w:r>
      <w:r w:rsidRPr="00171300">
        <w:rPr>
          <w:lang w:val="en-US"/>
        </w:rPr>
        <w:t xml:space="preserve"> Pavlović T. Gastrointestinal stromal tumor - GIST (case report). Acta Med Sal 2008; 37 (Suppl): 110-1.</w:t>
      </w:r>
    </w:p>
    <w:p w14:paraId="29A8D9CE" w14:textId="77777777" w:rsidR="00B3105E" w:rsidRPr="00171300" w:rsidRDefault="00B3105E" w:rsidP="00B3105E">
      <w:pPr>
        <w:pStyle w:val="ListParagraph"/>
        <w:numPr>
          <w:ilvl w:val="0"/>
          <w:numId w:val="23"/>
        </w:numPr>
        <w:tabs>
          <w:tab w:val="left" w:pos="851"/>
        </w:tabs>
        <w:spacing w:line="276" w:lineRule="auto"/>
        <w:contextualSpacing/>
        <w:jc w:val="both"/>
      </w:pPr>
      <w:r w:rsidRPr="00171300">
        <w:rPr>
          <w:lang w:val="en-US"/>
        </w:rPr>
        <w:t>Tati</w:t>
      </w:r>
      <w:r w:rsidRPr="00171300">
        <w:t xml:space="preserve">ć </w:t>
      </w:r>
      <w:r w:rsidRPr="00171300">
        <w:rPr>
          <w:lang w:val="en-US"/>
        </w:rPr>
        <w:t>V</w:t>
      </w:r>
      <w:r w:rsidRPr="00171300">
        <w:t xml:space="preserve">, </w:t>
      </w:r>
      <w:proofErr w:type="spellStart"/>
      <w:r w:rsidRPr="00171300">
        <w:rPr>
          <w:lang w:val="en-US"/>
        </w:rPr>
        <w:t>Kanjuh</w:t>
      </w:r>
      <w:proofErr w:type="spellEnd"/>
      <w:r w:rsidRPr="00171300">
        <w:t xml:space="preserve"> </w:t>
      </w:r>
      <w:r w:rsidRPr="00171300">
        <w:rPr>
          <w:lang w:val="en-US"/>
        </w:rPr>
        <w:t>V</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Rafajlovski</w:t>
      </w:r>
      <w:proofErr w:type="spellEnd"/>
      <w:r w:rsidRPr="00171300">
        <w:t xml:space="preserve"> </w:t>
      </w:r>
      <w:r w:rsidRPr="00171300">
        <w:rPr>
          <w:lang w:val="en-US"/>
        </w:rPr>
        <w:t>S</w:t>
      </w:r>
      <w:r w:rsidRPr="00171300">
        <w:t>, Š</w:t>
      </w:r>
      <w:r w:rsidRPr="00171300">
        <w:rPr>
          <w:lang w:val="en-US"/>
        </w:rPr>
        <w:t>u</w:t>
      </w:r>
      <w:r w:rsidRPr="00171300">
        <w:t>šč</w:t>
      </w:r>
      <w:proofErr w:type="spellStart"/>
      <w:r w:rsidRPr="00171300">
        <w:rPr>
          <w:lang w:val="en-US"/>
        </w:rPr>
        <w:t>evi</w:t>
      </w:r>
      <w:proofErr w:type="spellEnd"/>
      <w:r w:rsidRPr="00171300">
        <w:t xml:space="preserve">ć </w:t>
      </w:r>
      <w:r w:rsidRPr="00171300">
        <w:rPr>
          <w:lang w:val="en-US"/>
        </w:rPr>
        <w:t>D</w:t>
      </w:r>
      <w:r w:rsidRPr="00171300">
        <w:t xml:space="preserve">. </w:t>
      </w:r>
      <w:proofErr w:type="spellStart"/>
      <w:r w:rsidRPr="00171300">
        <w:rPr>
          <w:lang w:val="en-US"/>
        </w:rPr>
        <w:t>Morfologija</w:t>
      </w:r>
      <w:proofErr w:type="spellEnd"/>
      <w:r w:rsidRPr="00171300">
        <w:t xml:space="preserve"> </w:t>
      </w:r>
      <w:r w:rsidRPr="00171300">
        <w:rPr>
          <w:lang w:val="en-US"/>
        </w:rPr>
        <w:t>vena</w:t>
      </w:r>
      <w:r w:rsidRPr="00171300">
        <w:t xml:space="preserve"> </w:t>
      </w:r>
      <w:proofErr w:type="spellStart"/>
      <w:r w:rsidRPr="00171300">
        <w:rPr>
          <w:lang w:val="en-US"/>
        </w:rPr>
        <w:t>safena</w:t>
      </w:r>
      <w:proofErr w:type="spellEnd"/>
      <w:r w:rsidRPr="00171300">
        <w:t xml:space="preserve">: (1) </w:t>
      </w:r>
      <w:proofErr w:type="spellStart"/>
      <w:r w:rsidRPr="00171300">
        <w:rPr>
          <w:lang w:val="en-US"/>
        </w:rPr>
        <w:t>Uzetih</w:t>
      </w:r>
      <w:proofErr w:type="spellEnd"/>
      <w:r w:rsidRPr="00171300">
        <w:t xml:space="preserve"> </w:t>
      </w:r>
      <w:r w:rsidRPr="00171300">
        <w:rPr>
          <w:lang w:val="en-US"/>
        </w:rPr>
        <w:t>in</w:t>
      </w:r>
      <w:r w:rsidRPr="00171300">
        <w:t xml:space="preserve"> </w:t>
      </w:r>
      <w:r w:rsidRPr="00171300">
        <w:rPr>
          <w:lang w:val="en-US"/>
        </w:rPr>
        <w:t>situ</w:t>
      </w:r>
      <w:r w:rsidRPr="00171300">
        <w:t xml:space="preserve">; (2) </w:t>
      </w:r>
      <w:proofErr w:type="spellStart"/>
      <w:r w:rsidRPr="00171300">
        <w:rPr>
          <w:lang w:val="en-US"/>
        </w:rPr>
        <w:t>Posle</w:t>
      </w:r>
      <w:proofErr w:type="spellEnd"/>
      <w:r w:rsidRPr="00171300">
        <w:t xml:space="preserve"> </w:t>
      </w:r>
      <w:proofErr w:type="spellStart"/>
      <w:r w:rsidRPr="00171300">
        <w:rPr>
          <w:lang w:val="en-US"/>
        </w:rPr>
        <w:t>hirur</w:t>
      </w:r>
      <w:proofErr w:type="spellEnd"/>
      <w:r w:rsidRPr="00171300">
        <w:t>š</w:t>
      </w:r>
      <w:proofErr w:type="spellStart"/>
      <w:r w:rsidRPr="00171300">
        <w:rPr>
          <w:lang w:val="en-US"/>
        </w:rPr>
        <w:t>kog</w:t>
      </w:r>
      <w:proofErr w:type="spellEnd"/>
      <w:r w:rsidRPr="00171300">
        <w:t xml:space="preserve"> </w:t>
      </w:r>
      <w:proofErr w:type="spellStart"/>
      <w:r w:rsidRPr="00171300">
        <w:rPr>
          <w:lang w:val="en-US"/>
        </w:rPr>
        <w:t>preparisanja</w:t>
      </w:r>
      <w:proofErr w:type="spellEnd"/>
      <w:r w:rsidRPr="00171300">
        <w:t xml:space="preserve"> </w:t>
      </w:r>
      <w:r w:rsidRPr="00171300">
        <w:rPr>
          <w:lang w:val="en-US"/>
        </w:rPr>
        <w:t>pre</w:t>
      </w:r>
      <w:r w:rsidRPr="00171300">
        <w:t xml:space="preserve"> </w:t>
      </w:r>
      <w:proofErr w:type="spellStart"/>
      <w:r w:rsidRPr="00171300">
        <w:rPr>
          <w:lang w:val="en-US"/>
        </w:rPr>
        <w:t>implantacije</w:t>
      </w:r>
      <w:proofErr w:type="spellEnd"/>
      <w:r w:rsidRPr="00171300">
        <w:t xml:space="preserve"> </w:t>
      </w:r>
      <w:proofErr w:type="spellStart"/>
      <w:r w:rsidRPr="00171300">
        <w:rPr>
          <w:lang w:val="en-US"/>
        </w:rPr>
        <w:t>kao</w:t>
      </w:r>
      <w:proofErr w:type="spellEnd"/>
      <w:r w:rsidRPr="00171300">
        <w:t xml:space="preserve"> </w:t>
      </w:r>
      <w:proofErr w:type="spellStart"/>
      <w:r w:rsidRPr="00171300">
        <w:rPr>
          <w:lang w:val="en-US"/>
        </w:rPr>
        <w:t>aortokoronarnog</w:t>
      </w:r>
      <w:proofErr w:type="spellEnd"/>
      <w:r w:rsidRPr="00171300">
        <w:t xml:space="preserve"> </w:t>
      </w:r>
      <w:proofErr w:type="spellStart"/>
      <w:r w:rsidRPr="00171300">
        <w:rPr>
          <w:lang w:val="en-US"/>
        </w:rPr>
        <w:t>grafta</w:t>
      </w:r>
      <w:proofErr w:type="spellEnd"/>
      <w:r w:rsidRPr="00171300">
        <w:t xml:space="preserve"> </w:t>
      </w:r>
      <w:proofErr w:type="spellStart"/>
      <w:r w:rsidRPr="00171300">
        <w:rPr>
          <w:lang w:val="en-US"/>
        </w:rPr>
        <w:t>i</w:t>
      </w:r>
      <w:proofErr w:type="spellEnd"/>
      <w:r w:rsidRPr="00171300">
        <w:t xml:space="preserve"> (3) </w:t>
      </w:r>
      <w:r w:rsidRPr="00171300">
        <w:rPr>
          <w:lang w:val="en-US"/>
        </w:rPr>
        <w:t>Post</w:t>
      </w:r>
      <w:r w:rsidRPr="00171300">
        <w:t xml:space="preserve"> </w:t>
      </w:r>
      <w:r w:rsidRPr="00171300">
        <w:rPr>
          <w:lang w:val="en-US"/>
        </w:rPr>
        <w:t>mortem</w:t>
      </w:r>
      <w:r w:rsidRPr="00171300">
        <w:t>. Scr Med 2008; 1 (2 Suppll): 71-2.</w:t>
      </w:r>
    </w:p>
    <w:p w14:paraId="4DB86B35" w14:textId="77777777" w:rsidR="00B3105E" w:rsidRPr="00171300" w:rsidRDefault="00B3105E" w:rsidP="00B3105E">
      <w:pPr>
        <w:pStyle w:val="ListParagraph"/>
        <w:numPr>
          <w:ilvl w:val="0"/>
          <w:numId w:val="23"/>
        </w:numPr>
        <w:tabs>
          <w:tab w:val="left" w:pos="851"/>
        </w:tabs>
        <w:spacing w:line="276" w:lineRule="auto"/>
        <w:contextualSpacing/>
        <w:jc w:val="both"/>
      </w:pPr>
      <w:r w:rsidRPr="00171300">
        <w:rPr>
          <w:lang w:val="en-US"/>
        </w:rPr>
        <w:t>Tati</w:t>
      </w:r>
      <w:r w:rsidRPr="00171300">
        <w:t xml:space="preserve">ć </w:t>
      </w:r>
      <w:r w:rsidRPr="00171300">
        <w:rPr>
          <w:lang w:val="en-US"/>
        </w:rPr>
        <w:t>V</w:t>
      </w:r>
      <w:r w:rsidRPr="00171300">
        <w:t xml:space="preserve">, </w:t>
      </w:r>
      <w:proofErr w:type="spellStart"/>
      <w:r w:rsidRPr="00171300">
        <w:rPr>
          <w:lang w:val="en-US"/>
        </w:rPr>
        <w:t>Kanjuh</w:t>
      </w:r>
      <w:proofErr w:type="spellEnd"/>
      <w:r w:rsidRPr="00171300">
        <w:t xml:space="preserve"> </w:t>
      </w:r>
      <w:r w:rsidRPr="00171300">
        <w:rPr>
          <w:lang w:val="en-US"/>
        </w:rPr>
        <w:t>V</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Rafajlovski</w:t>
      </w:r>
      <w:proofErr w:type="spellEnd"/>
      <w:r w:rsidRPr="00171300">
        <w:t xml:space="preserve"> </w:t>
      </w:r>
      <w:r w:rsidRPr="00171300">
        <w:rPr>
          <w:lang w:val="en-US"/>
        </w:rPr>
        <w:t>S</w:t>
      </w:r>
      <w:r w:rsidRPr="00171300">
        <w:t>, Š</w:t>
      </w:r>
      <w:r w:rsidRPr="00171300">
        <w:rPr>
          <w:lang w:val="en-US"/>
        </w:rPr>
        <w:t>u</w:t>
      </w:r>
      <w:r w:rsidRPr="00171300">
        <w:t>šč</w:t>
      </w:r>
      <w:proofErr w:type="spellStart"/>
      <w:r w:rsidRPr="00171300">
        <w:rPr>
          <w:lang w:val="en-US"/>
        </w:rPr>
        <w:t>evi</w:t>
      </w:r>
      <w:proofErr w:type="spellEnd"/>
      <w:r w:rsidRPr="00171300">
        <w:t xml:space="preserve">ć </w:t>
      </w:r>
      <w:r w:rsidRPr="00171300">
        <w:rPr>
          <w:lang w:val="en-US"/>
        </w:rPr>
        <w:t>D</w:t>
      </w:r>
      <w:r w:rsidRPr="00171300">
        <w:t xml:space="preserve">. </w:t>
      </w:r>
      <w:proofErr w:type="spellStart"/>
      <w:r w:rsidRPr="00171300">
        <w:rPr>
          <w:lang w:val="en-US"/>
        </w:rPr>
        <w:t>Morfolo</w:t>
      </w:r>
      <w:proofErr w:type="spellEnd"/>
      <w:r w:rsidRPr="00171300">
        <w:t>š</w:t>
      </w:r>
      <w:proofErr w:type="spellStart"/>
      <w:r w:rsidRPr="00171300">
        <w:rPr>
          <w:lang w:val="en-US"/>
        </w:rPr>
        <w:t>ke</w:t>
      </w:r>
      <w:proofErr w:type="spellEnd"/>
      <w:r w:rsidRPr="00171300">
        <w:t xml:space="preserve"> </w:t>
      </w:r>
      <w:proofErr w:type="spellStart"/>
      <w:r w:rsidRPr="00171300">
        <w:rPr>
          <w:lang w:val="en-US"/>
        </w:rPr>
        <w:t>promene</w:t>
      </w:r>
      <w:proofErr w:type="spellEnd"/>
      <w:r w:rsidRPr="00171300">
        <w:t xml:space="preserve"> </w:t>
      </w:r>
      <w:r w:rsidRPr="00171300">
        <w:rPr>
          <w:lang w:val="en-US"/>
        </w:rPr>
        <w:t>u</w:t>
      </w:r>
      <w:r w:rsidRPr="00171300">
        <w:t xml:space="preserve"> </w:t>
      </w:r>
      <w:proofErr w:type="spellStart"/>
      <w:r w:rsidRPr="00171300">
        <w:rPr>
          <w:lang w:val="en-US"/>
        </w:rPr>
        <w:t>aortokoronarnom</w:t>
      </w:r>
      <w:proofErr w:type="spellEnd"/>
      <w:r w:rsidRPr="00171300">
        <w:t xml:space="preserve"> </w:t>
      </w:r>
      <w:proofErr w:type="spellStart"/>
      <w:r w:rsidRPr="00171300">
        <w:rPr>
          <w:lang w:val="en-US"/>
        </w:rPr>
        <w:t>venskom</w:t>
      </w:r>
      <w:proofErr w:type="spellEnd"/>
      <w:r w:rsidRPr="00171300">
        <w:t xml:space="preserve"> </w:t>
      </w:r>
      <w:proofErr w:type="spellStart"/>
      <w:r w:rsidRPr="00171300">
        <w:rPr>
          <w:lang w:val="en-US"/>
        </w:rPr>
        <w:t>graftu</w:t>
      </w:r>
      <w:proofErr w:type="spellEnd"/>
      <w:r w:rsidRPr="00171300">
        <w:t xml:space="preserve"> (</w:t>
      </w:r>
      <w:proofErr w:type="spellStart"/>
      <w:r w:rsidRPr="00171300">
        <w:rPr>
          <w:lang w:val="en-US"/>
        </w:rPr>
        <w:t>makroskopska</w:t>
      </w:r>
      <w:proofErr w:type="spellEnd"/>
      <w:r w:rsidRPr="00171300">
        <w:t xml:space="preserve"> </w:t>
      </w:r>
      <w:proofErr w:type="spellStart"/>
      <w:r w:rsidRPr="00171300">
        <w:rPr>
          <w:lang w:val="en-US"/>
        </w:rPr>
        <w:t>i</w:t>
      </w:r>
      <w:proofErr w:type="spellEnd"/>
      <w:r w:rsidRPr="00171300">
        <w:t xml:space="preserve"> </w:t>
      </w:r>
      <w:proofErr w:type="spellStart"/>
      <w:r w:rsidRPr="00171300">
        <w:rPr>
          <w:lang w:val="en-US"/>
        </w:rPr>
        <w:t>histopatolo</w:t>
      </w:r>
      <w:proofErr w:type="spellEnd"/>
      <w:r w:rsidRPr="00171300">
        <w:t>š</w:t>
      </w:r>
      <w:r w:rsidRPr="00171300">
        <w:rPr>
          <w:lang w:val="en-US"/>
        </w:rPr>
        <w:t>ka</w:t>
      </w:r>
      <w:r w:rsidRPr="00171300">
        <w:t xml:space="preserve"> </w:t>
      </w:r>
      <w:proofErr w:type="spellStart"/>
      <w:r w:rsidRPr="00171300">
        <w:rPr>
          <w:lang w:val="en-US"/>
        </w:rPr>
        <w:t>analiza</w:t>
      </w:r>
      <w:proofErr w:type="spellEnd"/>
      <w:r w:rsidRPr="00171300">
        <w:t xml:space="preserve"> 656 </w:t>
      </w:r>
      <w:proofErr w:type="spellStart"/>
      <w:r w:rsidRPr="00171300">
        <w:rPr>
          <w:lang w:val="en-US"/>
        </w:rPr>
        <w:t>graftova</w:t>
      </w:r>
      <w:proofErr w:type="spellEnd"/>
      <w:r w:rsidRPr="00171300">
        <w:t xml:space="preserve"> </w:t>
      </w:r>
      <w:r w:rsidRPr="00171300">
        <w:rPr>
          <w:lang w:val="en-US"/>
        </w:rPr>
        <w:t>od</w:t>
      </w:r>
      <w:r w:rsidRPr="00171300">
        <w:t xml:space="preserve"> 308 </w:t>
      </w:r>
      <w:proofErr w:type="spellStart"/>
      <w:r w:rsidRPr="00171300">
        <w:rPr>
          <w:lang w:val="en-US"/>
        </w:rPr>
        <w:t>obdukovanih</w:t>
      </w:r>
      <w:proofErr w:type="spellEnd"/>
      <w:r w:rsidRPr="00171300">
        <w:t xml:space="preserve"> </w:t>
      </w:r>
      <w:proofErr w:type="spellStart"/>
      <w:r w:rsidRPr="00171300">
        <w:rPr>
          <w:lang w:val="en-US"/>
        </w:rPr>
        <w:t>slu</w:t>
      </w:r>
      <w:proofErr w:type="spellEnd"/>
      <w:r w:rsidRPr="00171300">
        <w:t>č</w:t>
      </w:r>
      <w:proofErr w:type="spellStart"/>
      <w:r w:rsidRPr="00171300">
        <w:rPr>
          <w:lang w:val="en-US"/>
        </w:rPr>
        <w:t>ajeva</w:t>
      </w:r>
      <w:proofErr w:type="spellEnd"/>
      <w:r w:rsidRPr="00171300">
        <w:t>). Scr Med 2008; 1 (2 Suppll): 71-2.</w:t>
      </w:r>
    </w:p>
    <w:p w14:paraId="36F5B303" w14:textId="77777777" w:rsidR="00B3105E" w:rsidRPr="00171300" w:rsidRDefault="00B3105E" w:rsidP="00B3105E">
      <w:pPr>
        <w:pStyle w:val="ListParagraph"/>
        <w:numPr>
          <w:ilvl w:val="0"/>
          <w:numId w:val="23"/>
        </w:numPr>
        <w:tabs>
          <w:tab w:val="left" w:pos="851"/>
        </w:tabs>
        <w:spacing w:line="276" w:lineRule="auto"/>
        <w:contextualSpacing/>
        <w:jc w:val="both"/>
        <w:rPr>
          <w:lang w:val="sr-Latn-RS"/>
        </w:rPr>
      </w:pPr>
      <w:proofErr w:type="spellStart"/>
      <w:r w:rsidRPr="00171300">
        <w:rPr>
          <w:lang w:val="en-US"/>
        </w:rPr>
        <w:lastRenderedPageBreak/>
        <w:t>Vuji</w:t>
      </w:r>
      <w:proofErr w:type="spellEnd"/>
      <w:r w:rsidRPr="00171300">
        <w:t>č</w:t>
      </w:r>
      <w:proofErr w:type="spellStart"/>
      <w:r w:rsidRPr="00171300">
        <w:rPr>
          <w:lang w:val="en-US"/>
        </w:rPr>
        <w:t>i</w:t>
      </w:r>
      <w:proofErr w:type="spellEnd"/>
      <w:r w:rsidRPr="00171300">
        <w:t xml:space="preserve">ć </w:t>
      </w:r>
      <w:r w:rsidRPr="00171300">
        <w:rPr>
          <w:lang w:val="en-US"/>
        </w:rPr>
        <w:t>S</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r w:rsidRPr="00171300">
        <w:rPr>
          <w:lang w:val="en-US"/>
        </w:rPr>
        <w:t>Eri</w:t>
      </w:r>
      <w:r w:rsidRPr="00171300">
        <w:t xml:space="preserve">ć Ž, </w:t>
      </w:r>
      <w:r w:rsidRPr="00171300">
        <w:rPr>
          <w:lang w:val="en-US"/>
        </w:rPr>
        <w:t>Para</w:t>
      </w:r>
      <w:r w:rsidRPr="00171300">
        <w:t xml:space="preserve">š </w:t>
      </w:r>
      <w:r w:rsidRPr="00171300">
        <w:rPr>
          <w:lang w:val="en-US"/>
        </w:rPr>
        <w:t>S</w:t>
      </w:r>
      <w:r w:rsidRPr="00171300">
        <w:t xml:space="preserve">. </w:t>
      </w:r>
      <w:proofErr w:type="spellStart"/>
      <w:r w:rsidRPr="00171300">
        <w:rPr>
          <w:lang w:val="en-US"/>
        </w:rPr>
        <w:t>Zna</w:t>
      </w:r>
      <w:proofErr w:type="spellEnd"/>
      <w:r w:rsidRPr="00171300">
        <w:t>č</w:t>
      </w:r>
      <w:proofErr w:type="spellStart"/>
      <w:r w:rsidRPr="00171300">
        <w:rPr>
          <w:lang w:val="en-US"/>
        </w:rPr>
        <w:t>aj</w:t>
      </w:r>
      <w:proofErr w:type="spellEnd"/>
      <w:r w:rsidRPr="00171300">
        <w:t xml:space="preserve"> </w:t>
      </w:r>
      <w:proofErr w:type="spellStart"/>
      <w:r w:rsidRPr="00171300">
        <w:rPr>
          <w:lang w:val="en-US"/>
        </w:rPr>
        <w:t>steroidnih</w:t>
      </w:r>
      <w:proofErr w:type="spellEnd"/>
      <w:r w:rsidRPr="00171300">
        <w:t xml:space="preserve"> </w:t>
      </w:r>
      <w:proofErr w:type="spellStart"/>
      <w:r w:rsidRPr="00171300">
        <w:rPr>
          <w:lang w:val="en-US"/>
        </w:rPr>
        <w:t>receptora</w:t>
      </w:r>
      <w:proofErr w:type="spellEnd"/>
      <w:r w:rsidRPr="00171300">
        <w:t xml:space="preserve"> </w:t>
      </w:r>
      <w:proofErr w:type="spellStart"/>
      <w:r w:rsidRPr="00171300">
        <w:rPr>
          <w:lang w:val="en-US"/>
        </w:rPr>
        <w:t>i</w:t>
      </w:r>
      <w:proofErr w:type="spellEnd"/>
      <w:r w:rsidRPr="00171300">
        <w:t xml:space="preserve"> </w:t>
      </w:r>
      <w:r w:rsidRPr="00171300">
        <w:rPr>
          <w:lang w:val="en-US"/>
        </w:rPr>
        <w:t>HER</w:t>
      </w:r>
      <w:r w:rsidRPr="00171300">
        <w:t xml:space="preserve">2 </w:t>
      </w:r>
      <w:proofErr w:type="spellStart"/>
      <w:r w:rsidRPr="00171300">
        <w:rPr>
          <w:lang w:val="en-US"/>
        </w:rPr>
        <w:t>proteina</w:t>
      </w:r>
      <w:proofErr w:type="spellEnd"/>
      <w:r w:rsidRPr="00171300">
        <w:t xml:space="preserve"> </w:t>
      </w:r>
      <w:r w:rsidRPr="00171300">
        <w:rPr>
          <w:lang w:val="en-US"/>
        </w:rPr>
        <w:t>u</w:t>
      </w:r>
      <w:r w:rsidRPr="00171300">
        <w:t xml:space="preserve"> </w:t>
      </w:r>
      <w:proofErr w:type="spellStart"/>
      <w:r w:rsidRPr="00171300">
        <w:rPr>
          <w:lang w:val="en-US"/>
        </w:rPr>
        <w:t>karcinoma</w:t>
      </w:r>
      <w:proofErr w:type="spellEnd"/>
      <w:r w:rsidRPr="00171300">
        <w:t xml:space="preserve"> </w:t>
      </w:r>
      <w:r w:rsidRPr="00171300">
        <w:rPr>
          <w:lang w:val="en-US"/>
        </w:rPr>
        <w:t>humane</w:t>
      </w:r>
      <w:r w:rsidRPr="00171300">
        <w:t xml:space="preserve"> </w:t>
      </w:r>
      <w:proofErr w:type="spellStart"/>
      <w:r w:rsidRPr="00171300">
        <w:rPr>
          <w:lang w:val="en-US"/>
        </w:rPr>
        <w:t>dojke</w:t>
      </w:r>
      <w:proofErr w:type="spellEnd"/>
      <w:r w:rsidRPr="00171300">
        <w:t xml:space="preserve"> </w:t>
      </w:r>
      <w:r w:rsidRPr="00171300">
        <w:rPr>
          <w:lang w:val="en-US"/>
        </w:rPr>
        <w:t>u</w:t>
      </w:r>
      <w:r w:rsidRPr="00171300">
        <w:t xml:space="preserve"> </w:t>
      </w:r>
      <w:proofErr w:type="spellStart"/>
      <w:r w:rsidRPr="00171300">
        <w:rPr>
          <w:lang w:val="en-US"/>
        </w:rPr>
        <w:t>klini</w:t>
      </w:r>
      <w:proofErr w:type="spellEnd"/>
      <w:r w:rsidRPr="00171300">
        <w:t>č</w:t>
      </w:r>
      <w:proofErr w:type="spellStart"/>
      <w:r w:rsidRPr="00171300">
        <w:rPr>
          <w:lang w:val="en-US"/>
        </w:rPr>
        <w:t>koj</w:t>
      </w:r>
      <w:proofErr w:type="spellEnd"/>
      <w:r w:rsidRPr="00171300">
        <w:t xml:space="preserve"> </w:t>
      </w:r>
      <w:proofErr w:type="spellStart"/>
      <w:r w:rsidRPr="00171300">
        <w:rPr>
          <w:lang w:val="en-US"/>
        </w:rPr>
        <w:t>praksi</w:t>
      </w:r>
      <w:proofErr w:type="spellEnd"/>
      <w:r w:rsidRPr="00171300">
        <w:t xml:space="preserve">. </w:t>
      </w:r>
      <w:proofErr w:type="spellStart"/>
      <w:r w:rsidRPr="00171300">
        <w:rPr>
          <w:lang w:val="en-US"/>
        </w:rPr>
        <w:t>Zbornik</w:t>
      </w:r>
      <w:proofErr w:type="spellEnd"/>
      <w:r w:rsidRPr="00171300">
        <w:t xml:space="preserve"> </w:t>
      </w:r>
      <w:proofErr w:type="spellStart"/>
      <w:r w:rsidRPr="00171300">
        <w:rPr>
          <w:lang w:val="en-US"/>
        </w:rPr>
        <w:t>sa</w:t>
      </w:r>
      <w:proofErr w:type="spellEnd"/>
      <w:r w:rsidRPr="00171300">
        <w:t>ž</w:t>
      </w:r>
      <w:proofErr w:type="spellStart"/>
      <w:r w:rsidRPr="00171300">
        <w:rPr>
          <w:lang w:val="en-US"/>
        </w:rPr>
        <w:t>etaka</w:t>
      </w:r>
      <w:proofErr w:type="spellEnd"/>
      <w:r w:rsidRPr="00171300">
        <w:t xml:space="preserve"> </w:t>
      </w:r>
      <w:r w:rsidRPr="00171300">
        <w:rPr>
          <w:lang w:val="en-US"/>
        </w:rPr>
        <w:t>II</w:t>
      </w:r>
      <w:r w:rsidRPr="00171300">
        <w:t xml:space="preserve"> </w:t>
      </w:r>
      <w:proofErr w:type="spellStart"/>
      <w:r w:rsidRPr="00171300">
        <w:rPr>
          <w:lang w:val="en-US"/>
        </w:rPr>
        <w:t>simpozijuma</w:t>
      </w:r>
      <w:proofErr w:type="spellEnd"/>
      <w:r w:rsidRPr="00171300">
        <w:t xml:space="preserve"> </w:t>
      </w:r>
      <w:proofErr w:type="spellStart"/>
      <w:r w:rsidRPr="00171300">
        <w:rPr>
          <w:lang w:val="en-US"/>
        </w:rPr>
        <w:t>biologa</w:t>
      </w:r>
      <w:proofErr w:type="spellEnd"/>
      <w:r w:rsidRPr="00171300">
        <w:t xml:space="preserve"> </w:t>
      </w:r>
      <w:proofErr w:type="spellStart"/>
      <w:r w:rsidRPr="00171300">
        <w:rPr>
          <w:lang w:val="en-US"/>
        </w:rPr>
        <w:t>Republike</w:t>
      </w:r>
      <w:proofErr w:type="spellEnd"/>
      <w:r w:rsidRPr="00171300">
        <w:t xml:space="preserve"> </w:t>
      </w:r>
      <w:r w:rsidRPr="00171300">
        <w:rPr>
          <w:lang w:val="en-US"/>
        </w:rPr>
        <w:t>Srpske</w:t>
      </w:r>
      <w:r w:rsidRPr="00171300">
        <w:t xml:space="preserve"> 2010: 77-1.</w:t>
      </w:r>
    </w:p>
    <w:p w14:paraId="0AE13D01" w14:textId="77777777" w:rsidR="00B3105E" w:rsidRPr="00171300" w:rsidRDefault="00B3105E" w:rsidP="00B3105E">
      <w:pPr>
        <w:pStyle w:val="ListParagraph"/>
        <w:numPr>
          <w:ilvl w:val="0"/>
          <w:numId w:val="23"/>
        </w:numPr>
        <w:tabs>
          <w:tab w:val="left" w:pos="851"/>
        </w:tabs>
        <w:spacing w:line="276" w:lineRule="auto"/>
        <w:contextualSpacing/>
        <w:jc w:val="both"/>
      </w:pPr>
      <w:proofErr w:type="spellStart"/>
      <w:r w:rsidRPr="00171300">
        <w:rPr>
          <w:lang w:val="en-US"/>
        </w:rPr>
        <w:t>Vojinovi</w:t>
      </w:r>
      <w:proofErr w:type="spellEnd"/>
      <w:r w:rsidRPr="00171300">
        <w:t xml:space="preserve">ć </w:t>
      </w:r>
      <w:r w:rsidRPr="00171300">
        <w:rPr>
          <w:lang w:val="en-US"/>
        </w:rPr>
        <w:t>N</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r w:rsidRPr="00171300">
        <w:rPr>
          <w:lang w:val="en-US"/>
        </w:rPr>
        <w:t>Eri</w:t>
      </w:r>
      <w:r w:rsidRPr="00171300">
        <w:t xml:space="preserve">ć Ž, </w:t>
      </w:r>
      <w:r w:rsidRPr="00171300">
        <w:rPr>
          <w:lang w:val="en-US"/>
        </w:rPr>
        <w:t>Para</w:t>
      </w:r>
      <w:r w:rsidRPr="00171300">
        <w:t xml:space="preserve">š </w:t>
      </w:r>
      <w:r w:rsidRPr="00171300">
        <w:rPr>
          <w:lang w:val="en-US"/>
        </w:rPr>
        <w:t>S</w:t>
      </w:r>
      <w:r w:rsidRPr="00171300">
        <w:t xml:space="preserve">. </w:t>
      </w:r>
      <w:proofErr w:type="spellStart"/>
      <w:r w:rsidRPr="00171300">
        <w:rPr>
          <w:lang w:val="en-US"/>
        </w:rPr>
        <w:t>Ekspresija</w:t>
      </w:r>
      <w:proofErr w:type="spellEnd"/>
      <w:r w:rsidRPr="00171300">
        <w:t xml:space="preserve"> </w:t>
      </w:r>
      <w:proofErr w:type="spellStart"/>
      <w:r w:rsidRPr="00171300">
        <w:rPr>
          <w:lang w:val="en-US"/>
        </w:rPr>
        <w:t>proteina</w:t>
      </w:r>
      <w:proofErr w:type="spellEnd"/>
      <w:r w:rsidRPr="00171300">
        <w:t xml:space="preserve"> </w:t>
      </w:r>
      <w:r w:rsidRPr="00171300">
        <w:rPr>
          <w:lang w:val="en-US"/>
        </w:rPr>
        <w:t>p</w:t>
      </w:r>
      <w:r w:rsidRPr="00171300">
        <w:t>16</w:t>
      </w:r>
      <w:r w:rsidRPr="00171300">
        <w:rPr>
          <w:lang w:val="en-US"/>
        </w:rPr>
        <w:t>INK</w:t>
      </w:r>
      <w:r w:rsidRPr="00171300">
        <w:t>4</w:t>
      </w:r>
      <w:r w:rsidRPr="00171300">
        <w:rPr>
          <w:lang w:val="en-US"/>
        </w:rPr>
        <w:t>a</w:t>
      </w:r>
      <w:r w:rsidRPr="00171300">
        <w:t xml:space="preserve"> </w:t>
      </w:r>
      <w:r w:rsidRPr="00171300">
        <w:rPr>
          <w:lang w:val="en-US"/>
        </w:rPr>
        <w:t>u</w:t>
      </w:r>
      <w:r w:rsidRPr="00171300">
        <w:t xml:space="preserve"> </w:t>
      </w:r>
      <w:proofErr w:type="spellStart"/>
      <w:r w:rsidRPr="00171300">
        <w:rPr>
          <w:lang w:val="en-US"/>
        </w:rPr>
        <w:t>promijenjenim</w:t>
      </w:r>
      <w:proofErr w:type="spellEnd"/>
      <w:r w:rsidRPr="00171300">
        <w:t xml:space="preserve"> </w:t>
      </w:r>
      <w:proofErr w:type="spellStart"/>
      <w:r w:rsidRPr="00171300">
        <w:rPr>
          <w:lang w:val="en-US"/>
        </w:rPr>
        <w:t>epitelnim</w:t>
      </w:r>
      <w:proofErr w:type="spellEnd"/>
      <w:r w:rsidRPr="00171300">
        <w:t xml:space="preserve"> ć</w:t>
      </w:r>
      <w:proofErr w:type="spellStart"/>
      <w:r w:rsidRPr="00171300">
        <w:rPr>
          <w:lang w:val="en-US"/>
        </w:rPr>
        <w:t>elijama</w:t>
      </w:r>
      <w:proofErr w:type="spellEnd"/>
      <w:r w:rsidRPr="00171300">
        <w:t xml:space="preserve"> </w:t>
      </w:r>
      <w:proofErr w:type="spellStart"/>
      <w:r w:rsidRPr="00171300">
        <w:rPr>
          <w:lang w:val="en-US"/>
        </w:rPr>
        <w:t>grli</w:t>
      </w:r>
      <w:proofErr w:type="spellEnd"/>
      <w:r w:rsidRPr="00171300">
        <w:t>ć</w:t>
      </w:r>
      <w:r w:rsidRPr="00171300">
        <w:rPr>
          <w:lang w:val="en-US"/>
        </w:rPr>
        <w:t>a</w:t>
      </w:r>
      <w:r w:rsidRPr="00171300">
        <w:t xml:space="preserve"> </w:t>
      </w:r>
      <w:proofErr w:type="spellStart"/>
      <w:r w:rsidRPr="00171300">
        <w:rPr>
          <w:lang w:val="en-US"/>
        </w:rPr>
        <w:t>materice</w:t>
      </w:r>
      <w:proofErr w:type="spellEnd"/>
      <w:r w:rsidRPr="00171300">
        <w:t xml:space="preserve"> </w:t>
      </w:r>
      <w:proofErr w:type="spellStart"/>
      <w:r w:rsidRPr="00171300">
        <w:rPr>
          <w:lang w:val="en-US"/>
        </w:rPr>
        <w:t>kod</w:t>
      </w:r>
      <w:proofErr w:type="spellEnd"/>
      <w:r w:rsidRPr="00171300">
        <w:t xml:space="preserve"> ž</w:t>
      </w:r>
      <w:proofErr w:type="spellStart"/>
      <w:r w:rsidRPr="00171300">
        <w:rPr>
          <w:lang w:val="en-US"/>
        </w:rPr>
        <w:t>ena</w:t>
      </w:r>
      <w:proofErr w:type="spellEnd"/>
      <w:r w:rsidRPr="00171300">
        <w:t xml:space="preserve">. </w:t>
      </w:r>
      <w:proofErr w:type="spellStart"/>
      <w:r w:rsidRPr="00171300">
        <w:rPr>
          <w:lang w:val="en-US"/>
        </w:rPr>
        <w:t>Zbornik</w:t>
      </w:r>
      <w:proofErr w:type="spellEnd"/>
      <w:r w:rsidRPr="00171300">
        <w:t xml:space="preserve"> </w:t>
      </w:r>
      <w:proofErr w:type="spellStart"/>
      <w:r w:rsidRPr="00171300">
        <w:rPr>
          <w:lang w:val="en-US"/>
        </w:rPr>
        <w:t>sa</w:t>
      </w:r>
      <w:proofErr w:type="spellEnd"/>
      <w:r w:rsidRPr="00171300">
        <w:t>ž</w:t>
      </w:r>
      <w:proofErr w:type="spellStart"/>
      <w:r w:rsidRPr="00171300">
        <w:rPr>
          <w:lang w:val="en-US"/>
        </w:rPr>
        <w:t>etaka</w:t>
      </w:r>
      <w:proofErr w:type="spellEnd"/>
      <w:r w:rsidRPr="00171300">
        <w:t xml:space="preserve"> </w:t>
      </w:r>
      <w:r w:rsidRPr="00171300">
        <w:rPr>
          <w:lang w:val="en-US"/>
        </w:rPr>
        <w:t>II</w:t>
      </w:r>
      <w:r w:rsidRPr="00171300">
        <w:t xml:space="preserve"> </w:t>
      </w:r>
      <w:proofErr w:type="spellStart"/>
      <w:r w:rsidRPr="00171300">
        <w:rPr>
          <w:lang w:val="en-US"/>
        </w:rPr>
        <w:t>simpozijuma</w:t>
      </w:r>
      <w:proofErr w:type="spellEnd"/>
      <w:r w:rsidRPr="00171300">
        <w:t xml:space="preserve"> </w:t>
      </w:r>
      <w:proofErr w:type="spellStart"/>
      <w:r w:rsidRPr="00171300">
        <w:rPr>
          <w:lang w:val="en-US"/>
        </w:rPr>
        <w:t>biologa</w:t>
      </w:r>
      <w:proofErr w:type="spellEnd"/>
      <w:r w:rsidRPr="00171300">
        <w:t xml:space="preserve"> </w:t>
      </w:r>
      <w:proofErr w:type="spellStart"/>
      <w:r w:rsidRPr="00171300">
        <w:rPr>
          <w:lang w:val="en-US"/>
        </w:rPr>
        <w:t>Republike</w:t>
      </w:r>
      <w:proofErr w:type="spellEnd"/>
      <w:r w:rsidRPr="00171300">
        <w:t xml:space="preserve"> </w:t>
      </w:r>
      <w:r w:rsidRPr="00171300">
        <w:rPr>
          <w:lang w:val="en-US"/>
        </w:rPr>
        <w:t>Srpske</w:t>
      </w:r>
      <w:r w:rsidRPr="00171300">
        <w:t xml:space="preserve"> 2010: 76-1. </w:t>
      </w:r>
      <w:r w:rsidRPr="00171300">
        <w:rPr>
          <w:lang w:val="sr-Cyrl-RS"/>
        </w:rPr>
        <w:t xml:space="preserve">       </w:t>
      </w:r>
    </w:p>
    <w:p w14:paraId="7DEE0AB4" w14:textId="77777777" w:rsidR="00B3105E" w:rsidRPr="00171300" w:rsidRDefault="00B3105E" w:rsidP="00B3105E">
      <w:pPr>
        <w:pStyle w:val="ListParagraph"/>
        <w:numPr>
          <w:ilvl w:val="0"/>
          <w:numId w:val="23"/>
        </w:numPr>
        <w:tabs>
          <w:tab w:val="left" w:pos="851"/>
        </w:tabs>
        <w:spacing w:line="276" w:lineRule="auto"/>
        <w:contextualSpacing/>
        <w:jc w:val="both"/>
      </w:pPr>
      <w:proofErr w:type="spellStart"/>
      <w:r w:rsidRPr="00171300">
        <w:rPr>
          <w:lang w:val="en-US"/>
        </w:rPr>
        <w:t>Gojkovi</w:t>
      </w:r>
      <w:proofErr w:type="spellEnd"/>
      <w:r w:rsidRPr="00171300">
        <w:t xml:space="preserve">ć </w:t>
      </w:r>
      <w:r w:rsidRPr="00171300">
        <w:rPr>
          <w:lang w:val="en-US"/>
        </w:rPr>
        <w:t>I</w:t>
      </w:r>
      <w:r w:rsidRPr="00171300">
        <w:t xml:space="preserve">, </w:t>
      </w:r>
      <w:r w:rsidRPr="00171300">
        <w:rPr>
          <w:lang w:val="en-US"/>
        </w:rPr>
        <w:t>Para</w:t>
      </w:r>
      <w:r w:rsidRPr="00171300">
        <w:t xml:space="preserve">š </w:t>
      </w:r>
      <w:r w:rsidRPr="00171300">
        <w:rPr>
          <w:lang w:val="en-US"/>
        </w:rPr>
        <w:t>S</w:t>
      </w:r>
      <w:r w:rsidRPr="00171300">
        <w:t xml:space="preserve">, </w:t>
      </w:r>
      <w:r w:rsidRPr="00171300">
        <w:rPr>
          <w:b/>
          <w:lang w:val="en-US"/>
        </w:rPr>
        <w:t>Gajanin</w:t>
      </w:r>
      <w:r w:rsidRPr="00171300">
        <w:rPr>
          <w:b/>
        </w:rPr>
        <w:t xml:space="preserve"> </w:t>
      </w:r>
      <w:r w:rsidRPr="00171300">
        <w:rPr>
          <w:b/>
          <w:lang w:val="en-US"/>
        </w:rPr>
        <w:t>R</w:t>
      </w:r>
      <w:r w:rsidRPr="00171300">
        <w:rPr>
          <w:b/>
        </w:rPr>
        <w:t>,</w:t>
      </w:r>
      <w:r w:rsidRPr="00171300">
        <w:t xml:space="preserve"> </w:t>
      </w:r>
      <w:proofErr w:type="spellStart"/>
      <w:r w:rsidRPr="00171300">
        <w:rPr>
          <w:lang w:val="en-US"/>
        </w:rPr>
        <w:t>Matavulj</w:t>
      </w:r>
      <w:proofErr w:type="spellEnd"/>
      <w:r w:rsidRPr="00171300">
        <w:t xml:space="preserve"> </w:t>
      </w:r>
      <w:r w:rsidRPr="00171300">
        <w:rPr>
          <w:lang w:val="en-US"/>
        </w:rPr>
        <w:t>M</w:t>
      </w:r>
      <w:r w:rsidRPr="00171300">
        <w:t xml:space="preserve">, </w:t>
      </w:r>
      <w:proofErr w:type="spellStart"/>
      <w:r w:rsidRPr="00171300">
        <w:rPr>
          <w:lang w:val="en-US"/>
        </w:rPr>
        <w:t>Rajkovi</w:t>
      </w:r>
      <w:proofErr w:type="spellEnd"/>
      <w:r w:rsidRPr="00171300">
        <w:t xml:space="preserve">ć </w:t>
      </w:r>
      <w:r w:rsidRPr="00171300">
        <w:rPr>
          <w:lang w:val="en-US"/>
        </w:rPr>
        <w:t>V</w:t>
      </w:r>
      <w:r w:rsidRPr="00171300">
        <w:t xml:space="preserve">, </w:t>
      </w:r>
      <w:proofErr w:type="spellStart"/>
      <w:r w:rsidRPr="00171300">
        <w:rPr>
          <w:lang w:val="en-US"/>
        </w:rPr>
        <w:t>Spasojevi</w:t>
      </w:r>
      <w:proofErr w:type="spellEnd"/>
      <w:r w:rsidRPr="00171300">
        <w:t xml:space="preserve">ć </w:t>
      </w:r>
      <w:r w:rsidRPr="00171300">
        <w:rPr>
          <w:lang w:val="en-US"/>
        </w:rPr>
        <w:t>G</w:t>
      </w:r>
      <w:r w:rsidRPr="00171300">
        <w:t xml:space="preserve">. </w:t>
      </w:r>
      <w:proofErr w:type="spellStart"/>
      <w:r w:rsidRPr="00171300">
        <w:rPr>
          <w:lang w:val="en-US"/>
        </w:rPr>
        <w:t>Uticaj</w:t>
      </w:r>
      <w:proofErr w:type="spellEnd"/>
      <w:r w:rsidRPr="00171300">
        <w:t xml:space="preserve"> </w:t>
      </w:r>
      <w:proofErr w:type="spellStart"/>
      <w:r w:rsidRPr="00171300">
        <w:rPr>
          <w:lang w:val="en-US"/>
        </w:rPr>
        <w:t>ekstremno</w:t>
      </w:r>
      <w:proofErr w:type="spellEnd"/>
      <w:r w:rsidRPr="00171300">
        <w:t xml:space="preserve"> </w:t>
      </w:r>
      <w:proofErr w:type="spellStart"/>
      <w:r w:rsidRPr="00171300">
        <w:rPr>
          <w:lang w:val="en-US"/>
        </w:rPr>
        <w:t>niske</w:t>
      </w:r>
      <w:proofErr w:type="spellEnd"/>
      <w:r w:rsidRPr="00171300">
        <w:t xml:space="preserve"> </w:t>
      </w:r>
      <w:proofErr w:type="spellStart"/>
      <w:r w:rsidRPr="00171300">
        <w:rPr>
          <w:lang w:val="en-US"/>
        </w:rPr>
        <w:t>frekvencije</w:t>
      </w:r>
      <w:proofErr w:type="spellEnd"/>
      <w:r w:rsidRPr="00171300">
        <w:t xml:space="preserve"> </w:t>
      </w:r>
      <w:proofErr w:type="spellStart"/>
      <w:r w:rsidRPr="00171300">
        <w:rPr>
          <w:lang w:val="en-US"/>
        </w:rPr>
        <w:t>elektromagnetnog</w:t>
      </w:r>
      <w:proofErr w:type="spellEnd"/>
      <w:r w:rsidRPr="00171300">
        <w:t xml:space="preserve"> </w:t>
      </w:r>
      <w:proofErr w:type="spellStart"/>
      <w:r w:rsidRPr="00171300">
        <w:rPr>
          <w:lang w:val="en-US"/>
        </w:rPr>
        <w:t>polja</w:t>
      </w:r>
      <w:proofErr w:type="spellEnd"/>
      <w:r w:rsidRPr="00171300">
        <w:t xml:space="preserve"> </w:t>
      </w:r>
      <w:r w:rsidRPr="00171300">
        <w:rPr>
          <w:lang w:val="en-US"/>
        </w:rPr>
        <w:t>u</w:t>
      </w:r>
      <w:r w:rsidRPr="00171300">
        <w:t xml:space="preserve"> </w:t>
      </w:r>
      <w:proofErr w:type="spellStart"/>
      <w:r w:rsidRPr="00171300">
        <w:rPr>
          <w:lang w:val="en-US"/>
        </w:rPr>
        <w:t>strukturama</w:t>
      </w:r>
      <w:proofErr w:type="spellEnd"/>
      <w:r w:rsidRPr="00171300">
        <w:t xml:space="preserve"> </w:t>
      </w:r>
      <w:proofErr w:type="spellStart"/>
      <w:r w:rsidRPr="00171300">
        <w:rPr>
          <w:lang w:val="en-US"/>
        </w:rPr>
        <w:t>bazalnih</w:t>
      </w:r>
      <w:proofErr w:type="spellEnd"/>
      <w:r w:rsidRPr="00171300">
        <w:t xml:space="preserve"> </w:t>
      </w:r>
      <w:proofErr w:type="spellStart"/>
      <w:r w:rsidRPr="00171300">
        <w:rPr>
          <w:lang w:val="en-US"/>
        </w:rPr>
        <w:t>ganglija</w:t>
      </w:r>
      <w:proofErr w:type="spellEnd"/>
      <w:r w:rsidRPr="00171300">
        <w:t xml:space="preserve"> </w:t>
      </w:r>
      <w:r w:rsidRPr="00171300">
        <w:rPr>
          <w:lang w:val="en-US"/>
        </w:rPr>
        <w:t>u</w:t>
      </w:r>
      <w:r w:rsidRPr="00171300">
        <w:t xml:space="preserve"> </w:t>
      </w:r>
      <w:proofErr w:type="spellStart"/>
      <w:r w:rsidRPr="00171300">
        <w:rPr>
          <w:lang w:val="en-US"/>
        </w:rPr>
        <w:t>pacova</w:t>
      </w:r>
      <w:proofErr w:type="spellEnd"/>
      <w:r w:rsidRPr="00171300">
        <w:t xml:space="preserve">. </w:t>
      </w:r>
      <w:proofErr w:type="spellStart"/>
      <w:r w:rsidRPr="00171300">
        <w:rPr>
          <w:lang w:val="en-US"/>
        </w:rPr>
        <w:t>Zbornik</w:t>
      </w:r>
      <w:proofErr w:type="spellEnd"/>
      <w:r w:rsidRPr="00171300">
        <w:t xml:space="preserve"> </w:t>
      </w:r>
      <w:proofErr w:type="spellStart"/>
      <w:r w:rsidRPr="00171300">
        <w:rPr>
          <w:lang w:val="en-US"/>
        </w:rPr>
        <w:t>sa</w:t>
      </w:r>
      <w:proofErr w:type="spellEnd"/>
      <w:r w:rsidRPr="00171300">
        <w:t>ž</w:t>
      </w:r>
      <w:proofErr w:type="spellStart"/>
      <w:r w:rsidRPr="00171300">
        <w:rPr>
          <w:lang w:val="en-US"/>
        </w:rPr>
        <w:t>etaka</w:t>
      </w:r>
      <w:proofErr w:type="spellEnd"/>
      <w:r w:rsidRPr="00171300">
        <w:t xml:space="preserve"> </w:t>
      </w:r>
      <w:r w:rsidRPr="00171300">
        <w:rPr>
          <w:lang w:val="en-US"/>
        </w:rPr>
        <w:t>II</w:t>
      </w:r>
      <w:r w:rsidRPr="00171300">
        <w:t xml:space="preserve"> </w:t>
      </w:r>
      <w:proofErr w:type="spellStart"/>
      <w:r w:rsidRPr="00171300">
        <w:rPr>
          <w:lang w:val="en-US"/>
        </w:rPr>
        <w:t>simpozijuma</w:t>
      </w:r>
      <w:proofErr w:type="spellEnd"/>
      <w:r w:rsidRPr="00171300">
        <w:t xml:space="preserve"> </w:t>
      </w:r>
      <w:proofErr w:type="spellStart"/>
      <w:r w:rsidRPr="00171300">
        <w:rPr>
          <w:lang w:val="en-US"/>
        </w:rPr>
        <w:t>biologa</w:t>
      </w:r>
      <w:proofErr w:type="spellEnd"/>
      <w:r w:rsidRPr="00171300">
        <w:t xml:space="preserve"> </w:t>
      </w:r>
      <w:proofErr w:type="spellStart"/>
      <w:r w:rsidRPr="00171300">
        <w:rPr>
          <w:lang w:val="en-US"/>
        </w:rPr>
        <w:t>Republike</w:t>
      </w:r>
      <w:proofErr w:type="spellEnd"/>
      <w:r w:rsidRPr="00171300">
        <w:t xml:space="preserve"> </w:t>
      </w:r>
      <w:r w:rsidRPr="00171300">
        <w:rPr>
          <w:lang w:val="en-US"/>
        </w:rPr>
        <w:t>Srpske</w:t>
      </w:r>
      <w:r w:rsidRPr="00171300">
        <w:t xml:space="preserve"> 2010: 65-1.</w:t>
      </w:r>
    </w:p>
    <w:p w14:paraId="301D9633" w14:textId="77777777" w:rsidR="00B3105E" w:rsidRPr="00171300" w:rsidRDefault="00B3105E" w:rsidP="00B3105E">
      <w:pPr>
        <w:autoSpaceDE w:val="0"/>
        <w:autoSpaceDN w:val="0"/>
        <w:adjustRightInd w:val="0"/>
        <w:spacing w:after="120" w:line="276" w:lineRule="auto"/>
        <w:ind w:left="851" w:hanging="284"/>
        <w:rPr>
          <w:b/>
          <w:color w:val="000000"/>
        </w:rPr>
      </w:pPr>
    </w:p>
    <w:p w14:paraId="7A17F146" w14:textId="77777777" w:rsidR="00B3105E" w:rsidRPr="00171300" w:rsidRDefault="00B3105E" w:rsidP="00B3105E">
      <w:pPr>
        <w:autoSpaceDE w:val="0"/>
        <w:autoSpaceDN w:val="0"/>
        <w:adjustRightInd w:val="0"/>
        <w:spacing w:after="120" w:line="276" w:lineRule="auto"/>
        <w:ind w:left="851" w:hanging="284"/>
        <w:rPr>
          <w:b/>
          <w:color w:val="000000"/>
          <w:lang w:val="sr-Latn-RS"/>
        </w:rPr>
      </w:pPr>
      <w:r w:rsidRPr="00171300">
        <w:rPr>
          <w:b/>
          <w:color w:val="000000"/>
          <w:lang w:val="sr-Latn-RS"/>
        </w:rPr>
        <w:t>5. Naučnoistraživački projekti</w:t>
      </w:r>
    </w:p>
    <w:p w14:paraId="039006F7" w14:textId="77777777" w:rsidR="00B3105E" w:rsidRPr="00171300" w:rsidRDefault="00B3105E" w:rsidP="00B3105E">
      <w:pPr>
        <w:spacing w:line="276" w:lineRule="auto"/>
        <w:ind w:firstLine="567"/>
        <w:jc w:val="both"/>
      </w:pPr>
      <w:r w:rsidRPr="00171300">
        <w:t>Projekti na kojima je učestvovao prof. dr Radoslav Gajanin:</w:t>
      </w:r>
    </w:p>
    <w:p w14:paraId="4767E103" w14:textId="77777777" w:rsidR="00B3105E" w:rsidRPr="00171300" w:rsidRDefault="00B3105E" w:rsidP="00B3105E">
      <w:pPr>
        <w:pStyle w:val="BodyText"/>
        <w:numPr>
          <w:ilvl w:val="0"/>
          <w:numId w:val="19"/>
        </w:numPr>
        <w:spacing w:line="276" w:lineRule="auto"/>
        <w:jc w:val="both"/>
        <w:rPr>
          <w:b w:val="0"/>
          <w:sz w:val="24"/>
        </w:rPr>
      </w:pPr>
      <w:r w:rsidRPr="00171300">
        <w:rPr>
          <w:b w:val="0"/>
          <w:sz w:val="24"/>
        </w:rPr>
        <w:t xml:space="preserve">Projekat za nabavku opreme za Katedre za patologiju Medicinskog fakulteta u Banjoj Luci, 2009. godine, kod Ministarstva nauke i tehnologije, </w:t>
      </w:r>
    </w:p>
    <w:p w14:paraId="772FFB2A" w14:textId="77777777" w:rsidR="00B3105E" w:rsidRPr="00171300" w:rsidRDefault="00B3105E" w:rsidP="00B3105E">
      <w:pPr>
        <w:pStyle w:val="BodyText"/>
        <w:numPr>
          <w:ilvl w:val="0"/>
          <w:numId w:val="19"/>
        </w:numPr>
        <w:spacing w:line="276" w:lineRule="auto"/>
        <w:jc w:val="both"/>
        <w:rPr>
          <w:b w:val="0"/>
          <w:sz w:val="24"/>
        </w:rPr>
      </w:pPr>
      <w:r w:rsidRPr="00171300">
        <w:rPr>
          <w:b w:val="0"/>
          <w:sz w:val="24"/>
        </w:rPr>
        <w:t xml:space="preserve">Kliničko patološki značaj biološkog fenotipa kolorektalog karcinoma, 2007. godine, kod Ministarstva nauke i tehnologije, </w:t>
      </w:r>
    </w:p>
    <w:p w14:paraId="06C37A9D" w14:textId="77777777" w:rsidR="00B3105E" w:rsidRPr="00171300" w:rsidRDefault="00B3105E" w:rsidP="00B3105E">
      <w:pPr>
        <w:pStyle w:val="BodyText"/>
        <w:numPr>
          <w:ilvl w:val="0"/>
          <w:numId w:val="19"/>
        </w:numPr>
        <w:spacing w:line="276" w:lineRule="auto"/>
        <w:jc w:val="both"/>
        <w:rPr>
          <w:b w:val="0"/>
          <w:sz w:val="24"/>
        </w:rPr>
      </w:pPr>
      <w:r w:rsidRPr="00171300">
        <w:rPr>
          <w:b w:val="0"/>
          <w:sz w:val="24"/>
        </w:rPr>
        <w:t xml:space="preserve">Morfološke i imunohistohemijske karakteristike mezenhimalnih tumora gastrointestinalnog trakta, 2008. godine, kod Ministarstva nauke i tehnologije, </w:t>
      </w:r>
    </w:p>
    <w:p w14:paraId="1443925C" w14:textId="77777777" w:rsidR="00B3105E" w:rsidRPr="00171300" w:rsidRDefault="00B3105E" w:rsidP="00B3105E">
      <w:pPr>
        <w:pStyle w:val="BodyText"/>
        <w:numPr>
          <w:ilvl w:val="0"/>
          <w:numId w:val="19"/>
        </w:numPr>
        <w:spacing w:line="276" w:lineRule="auto"/>
        <w:jc w:val="both"/>
        <w:rPr>
          <w:b w:val="0"/>
          <w:sz w:val="24"/>
        </w:rPr>
      </w:pPr>
      <w:r w:rsidRPr="00171300">
        <w:rPr>
          <w:b w:val="0"/>
          <w:sz w:val="24"/>
        </w:rPr>
        <w:t xml:space="preserve">Morfološke i imunohistohemijske karakteristike konjunktive pterigijuma, 2009. godine, kod Ministarstva nauke i tehnologije, </w:t>
      </w:r>
    </w:p>
    <w:p w14:paraId="7F52852C" w14:textId="77777777" w:rsidR="00B3105E" w:rsidRPr="00171300" w:rsidRDefault="00B3105E" w:rsidP="00B3105E">
      <w:pPr>
        <w:pStyle w:val="BodyText"/>
        <w:numPr>
          <w:ilvl w:val="0"/>
          <w:numId w:val="19"/>
        </w:numPr>
        <w:spacing w:line="276" w:lineRule="auto"/>
        <w:jc w:val="both"/>
        <w:rPr>
          <w:b w:val="0"/>
          <w:sz w:val="24"/>
        </w:rPr>
      </w:pPr>
      <w:r w:rsidRPr="00171300">
        <w:rPr>
          <w:b w:val="0"/>
          <w:sz w:val="24"/>
        </w:rPr>
        <w:t>Ultrastrukturne promjene mitohondrija u apoptozi ćelija invazivnog karcinoma dojke u korelaciji sa steroidnim receptorima, 2010. godine, kod Ministarstva nauke i tehnologije,</w:t>
      </w:r>
    </w:p>
    <w:p w14:paraId="1BCBDA34" w14:textId="77777777" w:rsidR="00B3105E" w:rsidRPr="00171300" w:rsidRDefault="00B3105E" w:rsidP="00B3105E">
      <w:pPr>
        <w:pStyle w:val="BodyText"/>
        <w:numPr>
          <w:ilvl w:val="0"/>
          <w:numId w:val="19"/>
        </w:numPr>
        <w:spacing w:line="276" w:lineRule="auto"/>
        <w:jc w:val="both"/>
        <w:rPr>
          <w:b w:val="0"/>
          <w:sz w:val="24"/>
        </w:rPr>
      </w:pPr>
      <w:r w:rsidRPr="00171300">
        <w:rPr>
          <w:b w:val="0"/>
          <w:sz w:val="24"/>
          <w:lang w:val="bs-Latn-BA"/>
        </w:rPr>
        <w:t>Projekat jačanje sestrinstva u Bosni I Hercegovini – ProSes. Realizuje se od 2012. godine do 2016. godine na području Bosne i Hercegovne (Republika Srpska + Federacija BiH), finansiran od vlade Švajcarske (SDC).</w:t>
      </w:r>
    </w:p>
    <w:p w14:paraId="767EC20C" w14:textId="77777777" w:rsidR="00B3105E" w:rsidRPr="00171300" w:rsidRDefault="00B3105E" w:rsidP="00B3105E">
      <w:pPr>
        <w:pStyle w:val="BodyText"/>
        <w:numPr>
          <w:ilvl w:val="0"/>
          <w:numId w:val="19"/>
        </w:numPr>
        <w:spacing w:line="276" w:lineRule="auto"/>
        <w:jc w:val="both"/>
        <w:rPr>
          <w:b w:val="0"/>
          <w:sz w:val="24"/>
        </w:rPr>
      </w:pPr>
      <w:r w:rsidRPr="00171300">
        <w:rPr>
          <w:b w:val="0"/>
          <w:sz w:val="24"/>
        </w:rPr>
        <w:t>Značaj primjene inhibitora angiogeneze u liječenju metastatskog kolorektalnog karcinoma, 2014. godine, kod Ministarstva nauke i tehnologije,</w:t>
      </w:r>
    </w:p>
    <w:p w14:paraId="77E7394C" w14:textId="77777777" w:rsidR="00B3105E" w:rsidRPr="00171300" w:rsidRDefault="00B3105E" w:rsidP="00B3105E">
      <w:pPr>
        <w:pStyle w:val="BodyText"/>
        <w:numPr>
          <w:ilvl w:val="0"/>
          <w:numId w:val="19"/>
        </w:numPr>
        <w:spacing w:line="276" w:lineRule="auto"/>
        <w:jc w:val="both"/>
        <w:rPr>
          <w:b w:val="0"/>
          <w:sz w:val="24"/>
        </w:rPr>
      </w:pPr>
      <w:r w:rsidRPr="00171300">
        <w:rPr>
          <w:b w:val="0"/>
          <w:sz w:val="24"/>
        </w:rPr>
        <w:t>Uticaj promjene metabolizma pulpe zuba pacova sa indukovanim dijabetesom u uslovima intoksikacije, 2015. godine, kod Ministarstva nauke i tehnologije,</w:t>
      </w:r>
    </w:p>
    <w:p w14:paraId="7C8E0B06"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shd w:val="clear" w:color="auto" w:fill="FFFFFF"/>
        </w:rPr>
        <w:t xml:space="preserve">Erazmus + VIRAL projekat, VIRAL – Vitalising ICT Relevance in Agricultural Learning, 2023. finansijre Evropska komisija; </w:t>
      </w:r>
    </w:p>
    <w:p w14:paraId="7049CD1A"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shd w:val="clear" w:color="auto" w:fill="FFFFFF"/>
        </w:rPr>
        <w:t xml:space="preserve"> Odgovorno istraživanje i inovacije  - rodna ravnopravnost, 2023. fnansiran od Evrospske komije;</w:t>
      </w:r>
    </w:p>
    <w:p w14:paraId="5A4E5C40"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shd w:val="clear" w:color="auto" w:fill="FFFFFF"/>
        </w:rPr>
        <w:t xml:space="preserve"> ERA TALENT platforma za razvoj karijere i istraživanja u Evropi, 2023. finansiran od Evropske komisije;</w:t>
      </w:r>
    </w:p>
    <w:p w14:paraId="0B35DC32"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shd w:val="clear" w:color="auto" w:fill="FFFFFF"/>
        </w:rPr>
        <w:t xml:space="preserve"> Open EURAXESS – To strenghten the effectivensand optimize the services of all partners in an inovative and open EURAXESS network, 2022, finansiran od Evropske komisije;</w:t>
      </w:r>
    </w:p>
    <w:p w14:paraId="2C4D0E95"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rPr>
        <w:lastRenderedPageBreak/>
        <w:t xml:space="preserve"> Projekat razmjene na master programu Enonomskog fakulteta Univerziteta u Banjoj Luci i Fakulteta za ekonomiju i menadžemnt Uinverziteta u Tjenđinu, 2022, finansiran od Konfucijev institut Univerziteta u Banjoj Luci;</w:t>
      </w:r>
    </w:p>
    <w:p w14:paraId="2335283F"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rPr>
        <w:t xml:space="preserve"> Projekat Erazmus +  Capcacity bulding for higher education „Prevencija erozije zemljišta i bujičnih poplava: Razvijanje nastavnih planova i programa na univerzitetima u zemljama zapadnog Balkana“, 2021, finansijer Evropska komisija; </w:t>
      </w:r>
    </w:p>
    <w:p w14:paraId="4955C29E"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rPr>
        <w:t xml:space="preserve"> Projekat Odgovorno istraživanje i inovacije, WBC-RRI. NET. 2021, Evrospka komisija;</w:t>
      </w:r>
    </w:p>
    <w:p w14:paraId="7A17F70B"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rPr>
        <w:t xml:space="preserve"> Projekat Erazmus +  Capcacity bulding for higher education „Jačanje kapaciteta visokog obrazovanja iz oblasti medicine bola u zemljama zapadnog Balkana“, 2021, finansijer Evropska komisija;</w:t>
      </w:r>
    </w:p>
    <w:p w14:paraId="046D646D"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rPr>
        <w:t>Terapijska efikasnost i podnošljivost novosintetisanog oksima k-870 kao antidota u akutnom trovanju paraoksonom, 2021. Ministarstvo za naučnoistehnološki razvoj, visoko obrazovanje i inristformaciono društvo Republike Srpske;</w:t>
      </w:r>
    </w:p>
    <w:p w14:paraId="73B24DC9"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rPr>
        <w:t xml:space="preserve"> Prognostički značaj morfoloških karakteristika i ekspresije p16INK4a, FLOT2 i EGFR u skvamoznom karcinomu orofarinska i larinksa, 2020. Ministarstvo za naučnoistehnološki razvoj, visoko obrazovanje i informaciono društvo Republike Srpske;</w:t>
      </w:r>
    </w:p>
    <w:p w14:paraId="1A5F0DF6"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rPr>
        <w:t>Projekat Erazmus +  Capcacity bulding for higher education „Jačanje internacionalizacije na visokoškolskim ustanovama u Bosni i Hercegovini“, 2019, finansijer Evropska komisija;</w:t>
      </w:r>
    </w:p>
    <w:p w14:paraId="4BA7463F"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rPr>
        <w:t xml:space="preserve"> Projekat „Implementacija studijskog programa na master studiju Digitalno emitovanje i sirokopojasne tehnologije“ 2018, finansijer Evropska komisija;</w:t>
      </w:r>
    </w:p>
    <w:p w14:paraId="6B3EBB59"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rPr>
        <w:t>Projekat „Production of multifunctional Au nanoparticles and development of appropriate characterization techniques“, 2018, finansijer Evropska komisija;</w:t>
      </w:r>
    </w:p>
    <w:p w14:paraId="60A624B7"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rPr>
        <w:t xml:space="preserve"> Značaj ekspresije medijatora infllamacije kod holesteatoma srednjeg uha, 2017. Ministarstvo za naučnoistehnološki razvoj, visoko obrazovanje i informaciono društvo Republike Srpske;</w:t>
      </w:r>
    </w:p>
    <w:p w14:paraId="60DB6329" w14:textId="77777777" w:rsidR="00B3105E" w:rsidRPr="00171300" w:rsidRDefault="00B3105E" w:rsidP="00B3105E">
      <w:pPr>
        <w:pStyle w:val="BodyText"/>
        <w:numPr>
          <w:ilvl w:val="0"/>
          <w:numId w:val="19"/>
        </w:numPr>
        <w:spacing w:line="276" w:lineRule="auto"/>
        <w:jc w:val="both"/>
        <w:rPr>
          <w:rStyle w:val="Strong"/>
          <w:bCs/>
          <w:sz w:val="24"/>
        </w:rPr>
      </w:pPr>
      <w:r w:rsidRPr="00171300">
        <w:rPr>
          <w:rStyle w:val="Strong"/>
          <w:sz w:val="24"/>
        </w:rPr>
        <w:t>Uloga genskih polimorfizama citohroma p450 i enzima antioksidantne zaštite u Balkanskoj endemskoj nefropatiji, 2023. Ministarstvo za naučnoistehnološki razvoj i visoko obrazovanje;</w:t>
      </w:r>
    </w:p>
    <w:p w14:paraId="5B77FE33" w14:textId="77777777" w:rsidR="00B3105E" w:rsidRPr="00171300" w:rsidRDefault="00B3105E" w:rsidP="00B3105E">
      <w:pPr>
        <w:pStyle w:val="BodyText"/>
        <w:numPr>
          <w:ilvl w:val="0"/>
          <w:numId w:val="19"/>
        </w:numPr>
        <w:spacing w:line="276" w:lineRule="auto"/>
        <w:jc w:val="both"/>
        <w:rPr>
          <w:rStyle w:val="Strong"/>
          <w:sz w:val="24"/>
        </w:rPr>
      </w:pPr>
      <w:r w:rsidRPr="00171300">
        <w:rPr>
          <w:rStyle w:val="Strong"/>
          <w:sz w:val="24"/>
        </w:rPr>
        <w:t>Prediktivni značaj ekspresije proinflamatornih medijatora kod hroničnog rinosinuzitisa sa nosnosinusnom polipozom, 2018. Ministarstvo za naučnoistehnološki razvoj, visoko obrazovanje i informaciono društvo Republike Srpske;</w:t>
      </w:r>
    </w:p>
    <w:p w14:paraId="255FD05B" w14:textId="77777777" w:rsidR="00B3105E" w:rsidRPr="00171300" w:rsidRDefault="00B3105E" w:rsidP="00B3105E">
      <w:pPr>
        <w:pStyle w:val="BodyText"/>
        <w:numPr>
          <w:ilvl w:val="0"/>
          <w:numId w:val="19"/>
        </w:numPr>
        <w:spacing w:line="276" w:lineRule="auto"/>
        <w:jc w:val="both"/>
        <w:rPr>
          <w:sz w:val="24"/>
        </w:rPr>
      </w:pPr>
      <w:r w:rsidRPr="00171300">
        <w:rPr>
          <w:rStyle w:val="Strong"/>
          <w:sz w:val="24"/>
        </w:rPr>
        <w:t>Prognostički značaj morfoloških karakteristika i ekspresija receptora faktora rasta u karcinomu grlića materice, 2018, Ministarstvo nauke i tehnologije Republike Srpske.</w:t>
      </w:r>
    </w:p>
    <w:p w14:paraId="669A7B31" w14:textId="77777777" w:rsidR="00B3105E" w:rsidRDefault="00B3105E"/>
    <w:sectPr w:rsidR="00B31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r –¾’©">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NeueLT Std Lt Cn">
    <w:altName w:val="HelveticaNeueLT Std Lt 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4454"/>
    <w:multiLevelType w:val="hybridMultilevel"/>
    <w:tmpl w:val="C5CCBF3A"/>
    <w:lvl w:ilvl="0" w:tplc="0409000F">
      <w:start w:val="1"/>
      <w:numFmt w:val="decimal"/>
      <w:lvlText w:val="%1."/>
      <w:lvlJc w:val="left"/>
      <w:pPr>
        <w:tabs>
          <w:tab w:val="num" w:pos="1440"/>
        </w:tabs>
        <w:ind w:left="1440" w:hanging="360"/>
      </w:pPr>
      <w:rPr>
        <w:b w:val="0"/>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490E02"/>
    <w:multiLevelType w:val="hybridMultilevel"/>
    <w:tmpl w:val="8FDC983E"/>
    <w:lvl w:ilvl="0" w:tplc="945068B0">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914E45"/>
    <w:multiLevelType w:val="multilevel"/>
    <w:tmpl w:val="EEE4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A485D"/>
    <w:multiLevelType w:val="multilevel"/>
    <w:tmpl w:val="CFEE5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74484"/>
    <w:multiLevelType w:val="hybridMultilevel"/>
    <w:tmpl w:val="830E3EA6"/>
    <w:lvl w:ilvl="0" w:tplc="0409000F">
      <w:start w:val="1"/>
      <w:numFmt w:val="decimal"/>
      <w:lvlText w:val="%1."/>
      <w:lvlJc w:val="left"/>
      <w:pPr>
        <w:tabs>
          <w:tab w:val="num" w:pos="1080"/>
        </w:tabs>
        <w:ind w:left="108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667B8"/>
    <w:multiLevelType w:val="multilevel"/>
    <w:tmpl w:val="01A439E2"/>
    <w:lvl w:ilvl="0">
      <w:start w:val="1"/>
      <w:numFmt w:val="decimal"/>
      <w:lvlText w:val="%1."/>
      <w:lvlJc w:val="left"/>
      <w:pPr>
        <w:tabs>
          <w:tab w:val="num" w:pos="1080"/>
        </w:tabs>
        <w:ind w:left="1080" w:hanging="360"/>
      </w:pPr>
      <w:rPr>
        <w:b w:val="0"/>
        <w:sz w:val="24"/>
        <w:szCs w:val="24"/>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2D166BDD"/>
    <w:multiLevelType w:val="hybridMultilevel"/>
    <w:tmpl w:val="8592D0AA"/>
    <w:lvl w:ilvl="0" w:tplc="0409000F">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306C1"/>
    <w:multiLevelType w:val="hybridMultilevel"/>
    <w:tmpl w:val="715C3128"/>
    <w:lvl w:ilvl="0" w:tplc="D6CAB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1A1AE0"/>
    <w:multiLevelType w:val="hybridMultilevel"/>
    <w:tmpl w:val="955ED47C"/>
    <w:lvl w:ilvl="0" w:tplc="5848265A">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4B411C5"/>
    <w:multiLevelType w:val="multilevel"/>
    <w:tmpl w:val="76E4A170"/>
    <w:lvl w:ilvl="0">
      <w:start w:val="1"/>
      <w:numFmt w:val="decimal"/>
      <w:lvlText w:val="%1."/>
      <w:lvlJc w:val="left"/>
      <w:pPr>
        <w:ind w:left="720" w:hanging="360"/>
      </w:pPr>
      <w:rPr>
        <w:rFonts w:hint="default"/>
      </w:rPr>
    </w:lvl>
    <w:lvl w:ilvl="1">
      <w:start w:val="1"/>
      <w:numFmt w:val="decimal"/>
      <w:isLgl/>
      <w:lvlText w:val="%1.%2."/>
      <w:lvlJc w:val="left"/>
      <w:pPr>
        <w:ind w:left="810" w:hanging="54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0" w15:restartNumberingAfterBreak="0">
    <w:nsid w:val="36F47559"/>
    <w:multiLevelType w:val="hybridMultilevel"/>
    <w:tmpl w:val="90F800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BBE3914"/>
    <w:multiLevelType w:val="hybridMultilevel"/>
    <w:tmpl w:val="27CE69F0"/>
    <w:lvl w:ilvl="0" w:tplc="AA68DECA">
      <w:start w:val="1"/>
      <w:numFmt w:val="decimal"/>
      <w:lvlText w:val="%1."/>
      <w:lvlJc w:val="left"/>
      <w:pPr>
        <w:tabs>
          <w:tab w:val="num" w:pos="900"/>
        </w:tabs>
        <w:ind w:left="900" w:hanging="360"/>
      </w:pPr>
      <w:rPr>
        <w:b/>
        <w:sz w:val="24"/>
        <w:szCs w:val="24"/>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44801504"/>
    <w:multiLevelType w:val="multilevel"/>
    <w:tmpl w:val="76E4A170"/>
    <w:lvl w:ilvl="0">
      <w:start w:val="1"/>
      <w:numFmt w:val="decimal"/>
      <w:lvlText w:val="%1."/>
      <w:lvlJc w:val="left"/>
      <w:pPr>
        <w:ind w:left="720" w:hanging="360"/>
      </w:pPr>
      <w:rPr>
        <w:rFonts w:hint="default"/>
      </w:rPr>
    </w:lvl>
    <w:lvl w:ilvl="1">
      <w:start w:val="1"/>
      <w:numFmt w:val="decimal"/>
      <w:isLgl/>
      <w:lvlText w:val="%1.%2."/>
      <w:lvlJc w:val="left"/>
      <w:pPr>
        <w:ind w:left="810" w:hanging="54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3" w15:restartNumberingAfterBreak="0">
    <w:nsid w:val="4CED6B9E"/>
    <w:multiLevelType w:val="hybridMultilevel"/>
    <w:tmpl w:val="AB685400"/>
    <w:lvl w:ilvl="0" w:tplc="DB328E2A">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79465C"/>
    <w:multiLevelType w:val="hybridMultilevel"/>
    <w:tmpl w:val="1256E6A6"/>
    <w:lvl w:ilvl="0" w:tplc="D6CAB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245197"/>
    <w:multiLevelType w:val="hybridMultilevel"/>
    <w:tmpl w:val="95160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4665D1"/>
    <w:multiLevelType w:val="hybridMultilevel"/>
    <w:tmpl w:val="83D4D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56A44"/>
    <w:multiLevelType w:val="hybridMultilevel"/>
    <w:tmpl w:val="A6E2C1CC"/>
    <w:lvl w:ilvl="0" w:tplc="D6CAB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BF63E2"/>
    <w:multiLevelType w:val="multilevel"/>
    <w:tmpl w:val="76E4A170"/>
    <w:lvl w:ilvl="0">
      <w:start w:val="1"/>
      <w:numFmt w:val="decimal"/>
      <w:lvlText w:val="%1."/>
      <w:lvlJc w:val="left"/>
      <w:pPr>
        <w:ind w:left="720" w:hanging="360"/>
      </w:pPr>
      <w:rPr>
        <w:rFonts w:hint="default"/>
      </w:rPr>
    </w:lvl>
    <w:lvl w:ilvl="1">
      <w:start w:val="1"/>
      <w:numFmt w:val="decimal"/>
      <w:isLgl/>
      <w:lvlText w:val="%1.%2."/>
      <w:lvlJc w:val="left"/>
      <w:pPr>
        <w:ind w:left="810" w:hanging="54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9" w15:restartNumberingAfterBreak="0">
    <w:nsid w:val="54E52B50"/>
    <w:multiLevelType w:val="hybridMultilevel"/>
    <w:tmpl w:val="F27C19D0"/>
    <w:lvl w:ilvl="0" w:tplc="41A488D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B3CB9"/>
    <w:multiLevelType w:val="multilevel"/>
    <w:tmpl w:val="67FCC5BC"/>
    <w:lvl w:ilvl="0">
      <w:start w:val="1"/>
      <w:numFmt w:val="decimal"/>
      <w:lvlText w:val="%1."/>
      <w:lvlJc w:val="left"/>
      <w:pPr>
        <w:tabs>
          <w:tab w:val="num" w:pos="1495"/>
        </w:tabs>
        <w:ind w:left="1495" w:hanging="360"/>
      </w:pPr>
      <w:rPr>
        <w:rFonts w:hint="default"/>
        <w:b w:val="0"/>
        <w:sz w:val="24"/>
        <w:szCs w:val="24"/>
      </w:rPr>
    </w:lvl>
    <w:lvl w:ilvl="1">
      <w:start w:val="1"/>
      <w:numFmt w:val="lowerLetter"/>
      <w:lvlText w:val="%2."/>
      <w:lvlJc w:val="left"/>
      <w:pPr>
        <w:tabs>
          <w:tab w:val="num" w:pos="2215"/>
        </w:tabs>
        <w:ind w:left="2215" w:hanging="360"/>
      </w:pPr>
    </w:lvl>
    <w:lvl w:ilvl="2" w:tentative="1">
      <w:start w:val="1"/>
      <w:numFmt w:val="lowerRoman"/>
      <w:lvlText w:val="%3."/>
      <w:lvlJc w:val="right"/>
      <w:pPr>
        <w:tabs>
          <w:tab w:val="num" w:pos="2935"/>
        </w:tabs>
        <w:ind w:left="2935" w:hanging="180"/>
      </w:pPr>
    </w:lvl>
    <w:lvl w:ilvl="3" w:tentative="1">
      <w:start w:val="1"/>
      <w:numFmt w:val="decimal"/>
      <w:lvlText w:val="%4."/>
      <w:lvlJc w:val="left"/>
      <w:pPr>
        <w:tabs>
          <w:tab w:val="num" w:pos="3655"/>
        </w:tabs>
        <w:ind w:left="3655" w:hanging="360"/>
      </w:pPr>
    </w:lvl>
    <w:lvl w:ilvl="4" w:tentative="1">
      <w:start w:val="1"/>
      <w:numFmt w:val="lowerLetter"/>
      <w:lvlText w:val="%5."/>
      <w:lvlJc w:val="left"/>
      <w:pPr>
        <w:tabs>
          <w:tab w:val="num" w:pos="4375"/>
        </w:tabs>
        <w:ind w:left="4375" w:hanging="360"/>
      </w:pPr>
    </w:lvl>
    <w:lvl w:ilvl="5" w:tentative="1">
      <w:start w:val="1"/>
      <w:numFmt w:val="lowerRoman"/>
      <w:lvlText w:val="%6."/>
      <w:lvlJc w:val="right"/>
      <w:pPr>
        <w:tabs>
          <w:tab w:val="num" w:pos="5095"/>
        </w:tabs>
        <w:ind w:left="5095" w:hanging="180"/>
      </w:pPr>
    </w:lvl>
    <w:lvl w:ilvl="6" w:tentative="1">
      <w:start w:val="1"/>
      <w:numFmt w:val="decimal"/>
      <w:lvlText w:val="%7."/>
      <w:lvlJc w:val="left"/>
      <w:pPr>
        <w:tabs>
          <w:tab w:val="num" w:pos="5815"/>
        </w:tabs>
        <w:ind w:left="5815" w:hanging="360"/>
      </w:pPr>
    </w:lvl>
    <w:lvl w:ilvl="7" w:tentative="1">
      <w:start w:val="1"/>
      <w:numFmt w:val="lowerLetter"/>
      <w:lvlText w:val="%8."/>
      <w:lvlJc w:val="left"/>
      <w:pPr>
        <w:tabs>
          <w:tab w:val="num" w:pos="6535"/>
        </w:tabs>
        <w:ind w:left="6535" w:hanging="360"/>
      </w:pPr>
    </w:lvl>
    <w:lvl w:ilvl="8" w:tentative="1">
      <w:start w:val="1"/>
      <w:numFmt w:val="lowerRoman"/>
      <w:lvlText w:val="%9."/>
      <w:lvlJc w:val="right"/>
      <w:pPr>
        <w:tabs>
          <w:tab w:val="num" w:pos="7255"/>
        </w:tabs>
        <w:ind w:left="7255" w:hanging="180"/>
      </w:pPr>
    </w:lvl>
  </w:abstractNum>
  <w:abstractNum w:abstractNumId="21" w15:restartNumberingAfterBreak="0">
    <w:nsid w:val="6B416429"/>
    <w:multiLevelType w:val="multilevel"/>
    <w:tmpl w:val="76E4A170"/>
    <w:lvl w:ilvl="0">
      <w:start w:val="1"/>
      <w:numFmt w:val="decimal"/>
      <w:lvlText w:val="%1."/>
      <w:lvlJc w:val="left"/>
      <w:pPr>
        <w:ind w:left="720" w:hanging="360"/>
      </w:pPr>
      <w:rPr>
        <w:rFonts w:hint="default"/>
      </w:rPr>
    </w:lvl>
    <w:lvl w:ilvl="1">
      <w:start w:val="1"/>
      <w:numFmt w:val="decimal"/>
      <w:isLgl/>
      <w:lvlText w:val="%1.%2."/>
      <w:lvlJc w:val="left"/>
      <w:pPr>
        <w:ind w:left="810" w:hanging="54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22" w15:restartNumberingAfterBreak="0">
    <w:nsid w:val="6F60076D"/>
    <w:multiLevelType w:val="hybridMultilevel"/>
    <w:tmpl w:val="0A3844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E418D0"/>
    <w:multiLevelType w:val="hybridMultilevel"/>
    <w:tmpl w:val="25AED6A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B595BA2"/>
    <w:multiLevelType w:val="multilevel"/>
    <w:tmpl w:val="4DFC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3"/>
  </w:num>
  <w:num w:numId="3">
    <w:abstractNumId w:val="0"/>
  </w:num>
  <w:num w:numId="4">
    <w:abstractNumId w:val="21"/>
  </w:num>
  <w:num w:numId="5">
    <w:abstractNumId w:val="11"/>
  </w:num>
  <w:num w:numId="6">
    <w:abstractNumId w:val="19"/>
  </w:num>
  <w:num w:numId="7">
    <w:abstractNumId w:val="22"/>
  </w:num>
  <w:num w:numId="8">
    <w:abstractNumId w:val="5"/>
  </w:num>
  <w:num w:numId="9">
    <w:abstractNumId w:val="20"/>
  </w:num>
  <w:num w:numId="10">
    <w:abstractNumId w:val="4"/>
  </w:num>
  <w:num w:numId="11">
    <w:abstractNumId w:val="24"/>
  </w:num>
  <w:num w:numId="12">
    <w:abstractNumId w:val="2"/>
  </w:num>
  <w:num w:numId="13">
    <w:abstractNumId w:val="3"/>
  </w:num>
  <w:num w:numId="14">
    <w:abstractNumId w:val="18"/>
  </w:num>
  <w:num w:numId="15">
    <w:abstractNumId w:val="12"/>
  </w:num>
  <w:num w:numId="16">
    <w:abstractNumId w:val="10"/>
  </w:num>
  <w:num w:numId="17">
    <w:abstractNumId w:val="9"/>
  </w:num>
  <w:num w:numId="18">
    <w:abstractNumId w:val="15"/>
  </w:num>
  <w:num w:numId="19">
    <w:abstractNumId w:val="8"/>
  </w:num>
  <w:num w:numId="20">
    <w:abstractNumId w:val="6"/>
  </w:num>
  <w:num w:numId="21">
    <w:abstractNumId w:val="16"/>
  </w:num>
  <w:num w:numId="22">
    <w:abstractNumId w:val="17"/>
  </w:num>
  <w:num w:numId="23">
    <w:abstractNumId w:val="7"/>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5E"/>
    <w:rsid w:val="00026071"/>
    <w:rsid w:val="00040737"/>
    <w:rsid w:val="0004434D"/>
    <w:rsid w:val="000C268C"/>
    <w:rsid w:val="000D0E73"/>
    <w:rsid w:val="000D6100"/>
    <w:rsid w:val="000F5873"/>
    <w:rsid w:val="00107AB4"/>
    <w:rsid w:val="00131E5B"/>
    <w:rsid w:val="001A6FE4"/>
    <w:rsid w:val="001B0304"/>
    <w:rsid w:val="001E62FC"/>
    <w:rsid w:val="001F1AC0"/>
    <w:rsid w:val="001F3557"/>
    <w:rsid w:val="00213416"/>
    <w:rsid w:val="00214915"/>
    <w:rsid w:val="002179B5"/>
    <w:rsid w:val="00250648"/>
    <w:rsid w:val="00251E0D"/>
    <w:rsid w:val="002544B1"/>
    <w:rsid w:val="00255C66"/>
    <w:rsid w:val="00271918"/>
    <w:rsid w:val="002A0E45"/>
    <w:rsid w:val="002B2791"/>
    <w:rsid w:val="002C14DF"/>
    <w:rsid w:val="002E4D0B"/>
    <w:rsid w:val="002F4FEF"/>
    <w:rsid w:val="003149E4"/>
    <w:rsid w:val="00317685"/>
    <w:rsid w:val="003560D9"/>
    <w:rsid w:val="00365815"/>
    <w:rsid w:val="003773AE"/>
    <w:rsid w:val="00381547"/>
    <w:rsid w:val="0038226D"/>
    <w:rsid w:val="003964B2"/>
    <w:rsid w:val="003C19AD"/>
    <w:rsid w:val="0041612A"/>
    <w:rsid w:val="00417F28"/>
    <w:rsid w:val="00436172"/>
    <w:rsid w:val="00453F64"/>
    <w:rsid w:val="004664AB"/>
    <w:rsid w:val="00487BBE"/>
    <w:rsid w:val="004943C5"/>
    <w:rsid w:val="004A747B"/>
    <w:rsid w:val="004D39CA"/>
    <w:rsid w:val="00532AE2"/>
    <w:rsid w:val="00553FFC"/>
    <w:rsid w:val="00557C67"/>
    <w:rsid w:val="00566835"/>
    <w:rsid w:val="005D1199"/>
    <w:rsid w:val="005E086E"/>
    <w:rsid w:val="005F2F4B"/>
    <w:rsid w:val="006310D1"/>
    <w:rsid w:val="006336CF"/>
    <w:rsid w:val="00664E25"/>
    <w:rsid w:val="00681725"/>
    <w:rsid w:val="006E093A"/>
    <w:rsid w:val="006F062E"/>
    <w:rsid w:val="00710F03"/>
    <w:rsid w:val="00715108"/>
    <w:rsid w:val="00727687"/>
    <w:rsid w:val="007351C9"/>
    <w:rsid w:val="00786BEF"/>
    <w:rsid w:val="007B28B8"/>
    <w:rsid w:val="007B77D5"/>
    <w:rsid w:val="007D192A"/>
    <w:rsid w:val="007F68A1"/>
    <w:rsid w:val="0081440C"/>
    <w:rsid w:val="008322F9"/>
    <w:rsid w:val="00842191"/>
    <w:rsid w:val="008A014F"/>
    <w:rsid w:val="008A3647"/>
    <w:rsid w:val="008C4FF5"/>
    <w:rsid w:val="008E64A3"/>
    <w:rsid w:val="008E651E"/>
    <w:rsid w:val="008F5CDE"/>
    <w:rsid w:val="00923A90"/>
    <w:rsid w:val="00950FB3"/>
    <w:rsid w:val="009710E5"/>
    <w:rsid w:val="00995E09"/>
    <w:rsid w:val="009B3A71"/>
    <w:rsid w:val="009F2649"/>
    <w:rsid w:val="00A04DA4"/>
    <w:rsid w:val="00A21C48"/>
    <w:rsid w:val="00A40B91"/>
    <w:rsid w:val="00A662C6"/>
    <w:rsid w:val="00A66569"/>
    <w:rsid w:val="00A767EC"/>
    <w:rsid w:val="00A8082D"/>
    <w:rsid w:val="00A91DE0"/>
    <w:rsid w:val="00AB7380"/>
    <w:rsid w:val="00AD78D4"/>
    <w:rsid w:val="00AF3DF6"/>
    <w:rsid w:val="00B3105E"/>
    <w:rsid w:val="00B35568"/>
    <w:rsid w:val="00B41727"/>
    <w:rsid w:val="00B77565"/>
    <w:rsid w:val="00BB71E2"/>
    <w:rsid w:val="00C14134"/>
    <w:rsid w:val="00C20A89"/>
    <w:rsid w:val="00C22CDE"/>
    <w:rsid w:val="00C25D7B"/>
    <w:rsid w:val="00C275D8"/>
    <w:rsid w:val="00C42695"/>
    <w:rsid w:val="00C6287B"/>
    <w:rsid w:val="00C64504"/>
    <w:rsid w:val="00C64C1F"/>
    <w:rsid w:val="00CA6768"/>
    <w:rsid w:val="00CE4EB7"/>
    <w:rsid w:val="00D03DE6"/>
    <w:rsid w:val="00D26CA8"/>
    <w:rsid w:val="00D35BA6"/>
    <w:rsid w:val="00D5746A"/>
    <w:rsid w:val="00D76EC0"/>
    <w:rsid w:val="00D93701"/>
    <w:rsid w:val="00DB5D02"/>
    <w:rsid w:val="00DC0977"/>
    <w:rsid w:val="00DC46D7"/>
    <w:rsid w:val="00DD6F01"/>
    <w:rsid w:val="00DE06D0"/>
    <w:rsid w:val="00DF37D4"/>
    <w:rsid w:val="00E23B02"/>
    <w:rsid w:val="00E35409"/>
    <w:rsid w:val="00E408D3"/>
    <w:rsid w:val="00E6356E"/>
    <w:rsid w:val="00E640C8"/>
    <w:rsid w:val="00E74A6D"/>
    <w:rsid w:val="00E9184F"/>
    <w:rsid w:val="00E97593"/>
    <w:rsid w:val="00EB2D49"/>
    <w:rsid w:val="00F14405"/>
    <w:rsid w:val="00F36E32"/>
    <w:rsid w:val="00F538C5"/>
    <w:rsid w:val="00F67309"/>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EC70"/>
  <w15:chartTrackingRefBased/>
  <w15:docId w15:val="{CE6BF632-DDC9-45E8-9FB5-1527F494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05E"/>
    <w:pPr>
      <w:spacing w:after="0" w:line="240" w:lineRule="auto"/>
    </w:pPr>
    <w:rPr>
      <w:rFonts w:ascii="Times New Roman" w:eastAsia="Times New Roman" w:hAnsi="Times New Roman" w:cs="Times New Roman"/>
      <w:sz w:val="24"/>
      <w:szCs w:val="24"/>
      <w:lang w:val="sr-Latn-CS"/>
    </w:rPr>
  </w:style>
  <w:style w:type="paragraph" w:styleId="Heading1">
    <w:name w:val="heading 1"/>
    <w:basedOn w:val="Normal"/>
    <w:next w:val="Normal"/>
    <w:link w:val="Heading1Char"/>
    <w:qFormat/>
    <w:rsid w:val="00B3105E"/>
    <w:pPr>
      <w:keepNext/>
      <w:outlineLvl w:val="0"/>
    </w:pPr>
    <w:rPr>
      <w:b/>
      <w:bCs/>
      <w:lang w:val="en-US"/>
    </w:rPr>
  </w:style>
  <w:style w:type="paragraph" w:styleId="Heading2">
    <w:name w:val="heading 2"/>
    <w:basedOn w:val="Normal"/>
    <w:next w:val="Normal"/>
    <w:link w:val="Heading2Char"/>
    <w:qFormat/>
    <w:rsid w:val="00B3105E"/>
    <w:pPr>
      <w:keepNext/>
      <w:jc w:val="center"/>
      <w:outlineLvl w:val="1"/>
    </w:pPr>
    <w:rPr>
      <w:b/>
      <w:bCs/>
      <w:lang w:val="en-US"/>
    </w:rPr>
  </w:style>
  <w:style w:type="paragraph" w:styleId="Heading3">
    <w:name w:val="heading 3"/>
    <w:basedOn w:val="Normal"/>
    <w:next w:val="Normal"/>
    <w:link w:val="Heading3Char"/>
    <w:qFormat/>
    <w:rsid w:val="00B3105E"/>
    <w:pPr>
      <w:keepNext/>
      <w:widowControl w:val="0"/>
      <w:spacing w:after="120"/>
      <w:jc w:val="center"/>
      <w:outlineLvl w:val="2"/>
    </w:pPr>
    <w:rPr>
      <w:rFonts w:eastAsia="‚l‚r –¾’©"/>
      <w:szCs w:val="20"/>
      <w:lang w:val="sl-SI" w:eastAsia="ja-JP"/>
    </w:rPr>
  </w:style>
  <w:style w:type="paragraph" w:styleId="Heading4">
    <w:name w:val="heading 4"/>
    <w:basedOn w:val="Normal"/>
    <w:next w:val="Normal"/>
    <w:link w:val="Heading4Char"/>
    <w:qFormat/>
    <w:rsid w:val="00B3105E"/>
    <w:pPr>
      <w:keepNext/>
      <w:widowControl w:val="0"/>
      <w:jc w:val="both"/>
      <w:outlineLvl w:val="3"/>
    </w:pPr>
    <w:rPr>
      <w:rFonts w:eastAsia="‚l‚r –¾’©"/>
      <w:szCs w:val="20"/>
      <w:lang w:val="sl-SI" w:eastAsia="ja-JP"/>
    </w:rPr>
  </w:style>
  <w:style w:type="paragraph" w:styleId="Heading5">
    <w:name w:val="heading 5"/>
    <w:basedOn w:val="Normal"/>
    <w:next w:val="Normal"/>
    <w:link w:val="Heading5Char"/>
    <w:qFormat/>
    <w:rsid w:val="00B3105E"/>
    <w:pPr>
      <w:keepNext/>
      <w:shd w:val="clear" w:color="auto" w:fill="F3F3F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105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310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3105E"/>
    <w:rPr>
      <w:rFonts w:ascii="Times New Roman" w:eastAsia="‚l‚r –¾’©" w:hAnsi="Times New Roman" w:cs="Times New Roman"/>
      <w:sz w:val="24"/>
      <w:szCs w:val="20"/>
      <w:lang w:val="sl-SI" w:eastAsia="ja-JP"/>
    </w:rPr>
  </w:style>
  <w:style w:type="character" w:customStyle="1" w:styleId="Heading4Char">
    <w:name w:val="Heading 4 Char"/>
    <w:basedOn w:val="DefaultParagraphFont"/>
    <w:link w:val="Heading4"/>
    <w:rsid w:val="00B3105E"/>
    <w:rPr>
      <w:rFonts w:ascii="Times New Roman" w:eastAsia="‚l‚r –¾’©" w:hAnsi="Times New Roman" w:cs="Times New Roman"/>
      <w:sz w:val="24"/>
      <w:szCs w:val="20"/>
      <w:lang w:val="sl-SI" w:eastAsia="ja-JP"/>
    </w:rPr>
  </w:style>
  <w:style w:type="character" w:customStyle="1" w:styleId="Heading5Char">
    <w:name w:val="Heading 5 Char"/>
    <w:basedOn w:val="DefaultParagraphFont"/>
    <w:link w:val="Heading5"/>
    <w:rsid w:val="00B3105E"/>
    <w:rPr>
      <w:rFonts w:ascii="Times New Roman" w:eastAsia="Times New Roman" w:hAnsi="Times New Roman" w:cs="Times New Roman"/>
      <w:b/>
      <w:bCs/>
      <w:sz w:val="24"/>
      <w:szCs w:val="24"/>
      <w:shd w:val="clear" w:color="auto" w:fill="F3F3F3"/>
    </w:rPr>
  </w:style>
  <w:style w:type="paragraph" w:styleId="BodyText">
    <w:name w:val="Body Text"/>
    <w:basedOn w:val="Normal"/>
    <w:link w:val="BodyTextChar"/>
    <w:rsid w:val="00B3105E"/>
    <w:rPr>
      <w:b/>
      <w:bCs/>
      <w:sz w:val="28"/>
      <w:lang w:val="sl-SI"/>
    </w:rPr>
  </w:style>
  <w:style w:type="character" w:customStyle="1" w:styleId="BodyTextChar">
    <w:name w:val="Body Text Char"/>
    <w:basedOn w:val="DefaultParagraphFont"/>
    <w:link w:val="BodyText"/>
    <w:rsid w:val="00B3105E"/>
    <w:rPr>
      <w:rFonts w:ascii="Times New Roman" w:eastAsia="Times New Roman" w:hAnsi="Times New Roman" w:cs="Times New Roman"/>
      <w:b/>
      <w:bCs/>
      <w:sz w:val="28"/>
      <w:szCs w:val="24"/>
      <w:lang w:val="sl-SI"/>
    </w:rPr>
  </w:style>
  <w:style w:type="paragraph" w:styleId="Footer">
    <w:name w:val="footer"/>
    <w:basedOn w:val="Normal"/>
    <w:link w:val="FooterChar"/>
    <w:rsid w:val="00B3105E"/>
    <w:pPr>
      <w:tabs>
        <w:tab w:val="center" w:pos="4320"/>
        <w:tab w:val="right" w:pos="8640"/>
      </w:tabs>
    </w:pPr>
    <w:rPr>
      <w:lang w:val="en-US"/>
    </w:rPr>
  </w:style>
  <w:style w:type="character" w:customStyle="1" w:styleId="FooterChar">
    <w:name w:val="Footer Char"/>
    <w:basedOn w:val="DefaultParagraphFont"/>
    <w:link w:val="Footer"/>
    <w:rsid w:val="00B3105E"/>
    <w:rPr>
      <w:rFonts w:ascii="Times New Roman" w:eastAsia="Times New Roman" w:hAnsi="Times New Roman" w:cs="Times New Roman"/>
      <w:sz w:val="24"/>
      <w:szCs w:val="24"/>
    </w:rPr>
  </w:style>
  <w:style w:type="paragraph" w:styleId="BodyText2">
    <w:name w:val="Body Text 2"/>
    <w:basedOn w:val="Normal"/>
    <w:link w:val="BodyText2Char"/>
    <w:rsid w:val="00B3105E"/>
    <w:pPr>
      <w:jc w:val="center"/>
    </w:pPr>
    <w:rPr>
      <w:lang w:val="en-US"/>
    </w:rPr>
  </w:style>
  <w:style w:type="character" w:customStyle="1" w:styleId="BodyText2Char">
    <w:name w:val="Body Text 2 Char"/>
    <w:basedOn w:val="DefaultParagraphFont"/>
    <w:link w:val="BodyText2"/>
    <w:rsid w:val="00B3105E"/>
    <w:rPr>
      <w:rFonts w:ascii="Times New Roman" w:eastAsia="Times New Roman" w:hAnsi="Times New Roman" w:cs="Times New Roman"/>
      <w:sz w:val="24"/>
      <w:szCs w:val="24"/>
    </w:rPr>
  </w:style>
  <w:style w:type="paragraph" w:styleId="Caption">
    <w:name w:val="caption"/>
    <w:basedOn w:val="Normal"/>
    <w:next w:val="Normal"/>
    <w:qFormat/>
    <w:rsid w:val="00B3105E"/>
    <w:rPr>
      <w:b/>
      <w:bCs/>
      <w:lang w:val="sl-SI"/>
    </w:rPr>
  </w:style>
  <w:style w:type="paragraph" w:styleId="BodyTextIndent">
    <w:name w:val="Body Text Indent"/>
    <w:basedOn w:val="Normal"/>
    <w:link w:val="BodyTextIndentChar"/>
    <w:rsid w:val="00B3105E"/>
    <w:pPr>
      <w:ind w:left="120"/>
    </w:pPr>
    <w:rPr>
      <w:szCs w:val="28"/>
      <w:lang w:val="sl-SI"/>
    </w:rPr>
  </w:style>
  <w:style w:type="character" w:customStyle="1" w:styleId="BodyTextIndentChar">
    <w:name w:val="Body Text Indent Char"/>
    <w:basedOn w:val="DefaultParagraphFont"/>
    <w:link w:val="BodyTextIndent"/>
    <w:rsid w:val="00B3105E"/>
    <w:rPr>
      <w:rFonts w:ascii="Times New Roman" w:eastAsia="Times New Roman" w:hAnsi="Times New Roman" w:cs="Times New Roman"/>
      <w:sz w:val="24"/>
      <w:szCs w:val="28"/>
      <w:lang w:val="sl-SI"/>
    </w:rPr>
  </w:style>
  <w:style w:type="paragraph" w:styleId="BodyTextIndent2">
    <w:name w:val="Body Text Indent 2"/>
    <w:basedOn w:val="Normal"/>
    <w:link w:val="BodyTextIndent2Char"/>
    <w:rsid w:val="00B3105E"/>
    <w:pPr>
      <w:ind w:left="284"/>
    </w:pPr>
    <w:rPr>
      <w:szCs w:val="28"/>
      <w:lang w:val="sl-SI"/>
    </w:rPr>
  </w:style>
  <w:style w:type="character" w:customStyle="1" w:styleId="BodyTextIndent2Char">
    <w:name w:val="Body Text Indent 2 Char"/>
    <w:basedOn w:val="DefaultParagraphFont"/>
    <w:link w:val="BodyTextIndent2"/>
    <w:rsid w:val="00B3105E"/>
    <w:rPr>
      <w:rFonts w:ascii="Times New Roman" w:eastAsia="Times New Roman" w:hAnsi="Times New Roman" w:cs="Times New Roman"/>
      <w:sz w:val="24"/>
      <w:szCs w:val="28"/>
      <w:lang w:val="sl-SI"/>
    </w:rPr>
  </w:style>
  <w:style w:type="paragraph" w:styleId="PlainText">
    <w:name w:val="Plain Text"/>
    <w:basedOn w:val="Normal"/>
    <w:link w:val="PlainTextChar"/>
    <w:rsid w:val="00B3105E"/>
    <w:rPr>
      <w:rFonts w:ascii="Courier New" w:hAnsi="Courier New"/>
      <w:sz w:val="20"/>
      <w:szCs w:val="20"/>
      <w:lang w:val="en-US"/>
    </w:rPr>
  </w:style>
  <w:style w:type="character" w:customStyle="1" w:styleId="PlainTextChar">
    <w:name w:val="Plain Text Char"/>
    <w:basedOn w:val="DefaultParagraphFont"/>
    <w:link w:val="PlainText"/>
    <w:rsid w:val="00B3105E"/>
    <w:rPr>
      <w:rFonts w:ascii="Courier New" w:eastAsia="Times New Roman" w:hAnsi="Courier New" w:cs="Times New Roman"/>
      <w:sz w:val="20"/>
      <w:szCs w:val="20"/>
    </w:rPr>
  </w:style>
  <w:style w:type="paragraph" w:styleId="Header">
    <w:name w:val="header"/>
    <w:basedOn w:val="Normal"/>
    <w:link w:val="HeaderChar"/>
    <w:rsid w:val="00B3105E"/>
    <w:pPr>
      <w:tabs>
        <w:tab w:val="center" w:pos="4320"/>
        <w:tab w:val="right" w:pos="8640"/>
      </w:tabs>
    </w:pPr>
    <w:rPr>
      <w:sz w:val="20"/>
      <w:szCs w:val="20"/>
      <w:lang w:val="en-US"/>
    </w:rPr>
  </w:style>
  <w:style w:type="character" w:customStyle="1" w:styleId="HeaderChar">
    <w:name w:val="Header Char"/>
    <w:basedOn w:val="DefaultParagraphFont"/>
    <w:link w:val="Header"/>
    <w:rsid w:val="00B3105E"/>
    <w:rPr>
      <w:rFonts w:ascii="Times New Roman" w:eastAsia="Times New Roman" w:hAnsi="Times New Roman" w:cs="Times New Roman"/>
      <w:sz w:val="20"/>
      <w:szCs w:val="20"/>
    </w:rPr>
  </w:style>
  <w:style w:type="paragraph" w:styleId="FootnoteText">
    <w:name w:val="footnote text"/>
    <w:basedOn w:val="Normal"/>
    <w:link w:val="FootnoteTextChar"/>
    <w:semiHidden/>
    <w:rsid w:val="00B3105E"/>
    <w:rPr>
      <w:sz w:val="20"/>
      <w:szCs w:val="20"/>
      <w:lang w:val="en-GB" w:eastAsia="x-none"/>
    </w:rPr>
  </w:style>
  <w:style w:type="character" w:customStyle="1" w:styleId="FootnoteTextChar">
    <w:name w:val="Footnote Text Char"/>
    <w:basedOn w:val="DefaultParagraphFont"/>
    <w:link w:val="FootnoteText"/>
    <w:semiHidden/>
    <w:rsid w:val="00B3105E"/>
    <w:rPr>
      <w:rFonts w:ascii="Times New Roman" w:eastAsia="Times New Roman" w:hAnsi="Times New Roman" w:cs="Times New Roman"/>
      <w:sz w:val="20"/>
      <w:szCs w:val="20"/>
      <w:lang w:val="en-GB" w:eastAsia="x-none"/>
    </w:rPr>
  </w:style>
  <w:style w:type="paragraph" w:customStyle="1" w:styleId="Title1-language1">
    <w:name w:val="Title1-language1"/>
    <w:basedOn w:val="Normal"/>
    <w:next w:val="Normal"/>
    <w:rsid w:val="00B3105E"/>
    <w:pPr>
      <w:tabs>
        <w:tab w:val="left" w:pos="567"/>
      </w:tabs>
      <w:spacing w:after="120"/>
      <w:jc w:val="center"/>
    </w:pPr>
    <w:rPr>
      <w:rFonts w:ascii="Arial" w:hAnsi="Arial"/>
      <w:b/>
      <w:sz w:val="32"/>
      <w:szCs w:val="32"/>
      <w:lang w:val="sk-SK" w:eastAsia="de-DE"/>
    </w:rPr>
  </w:style>
  <w:style w:type="paragraph" w:customStyle="1" w:styleId="Autor">
    <w:name w:val="Autor"/>
    <w:basedOn w:val="Normal"/>
    <w:rsid w:val="00B3105E"/>
    <w:pPr>
      <w:tabs>
        <w:tab w:val="left" w:pos="567"/>
      </w:tabs>
      <w:spacing w:before="240" w:after="120"/>
      <w:jc w:val="center"/>
    </w:pPr>
    <w:rPr>
      <w:rFonts w:ascii="Arial" w:hAnsi="Arial"/>
      <w:b/>
      <w:i/>
      <w:szCs w:val="20"/>
      <w:lang w:val="sk-SK" w:eastAsia="de-DE"/>
    </w:rPr>
  </w:style>
  <w:style w:type="character" w:styleId="Hyperlink">
    <w:name w:val="Hyperlink"/>
    <w:uiPriority w:val="99"/>
    <w:rsid w:val="00B3105E"/>
    <w:rPr>
      <w:color w:val="0000FF"/>
      <w:u w:val="single"/>
    </w:rPr>
  </w:style>
  <w:style w:type="paragraph" w:customStyle="1" w:styleId="authors3">
    <w:name w:val="authors3"/>
    <w:basedOn w:val="Normal"/>
    <w:rsid w:val="00B3105E"/>
    <w:pPr>
      <w:spacing w:before="100" w:beforeAutospacing="1" w:after="100" w:afterAutospacing="1"/>
    </w:pPr>
    <w:rPr>
      <w:b/>
      <w:bCs/>
      <w:sz w:val="20"/>
      <w:szCs w:val="20"/>
      <w:lang w:val="en-US"/>
    </w:rPr>
  </w:style>
  <w:style w:type="character" w:customStyle="1" w:styleId="a">
    <w:name w:val="a"/>
    <w:basedOn w:val="DefaultParagraphFont"/>
    <w:rsid w:val="00B3105E"/>
  </w:style>
  <w:style w:type="character" w:customStyle="1" w:styleId="A3">
    <w:name w:val="A3"/>
    <w:rsid w:val="00B3105E"/>
    <w:rPr>
      <w:rFonts w:cs="HelveticaNeueLT Std Lt Cn"/>
      <w:color w:val="000000"/>
      <w:sz w:val="14"/>
      <w:szCs w:val="14"/>
    </w:rPr>
  </w:style>
  <w:style w:type="character" w:customStyle="1" w:styleId="a1">
    <w:name w:val="a1"/>
    <w:rsid w:val="00B3105E"/>
    <w:rPr>
      <w:color w:val="008000"/>
    </w:rPr>
  </w:style>
  <w:style w:type="character" w:customStyle="1" w:styleId="gsa1">
    <w:name w:val="gs_a1"/>
    <w:rsid w:val="00B3105E"/>
    <w:rPr>
      <w:color w:val="008000"/>
    </w:rPr>
  </w:style>
  <w:style w:type="character" w:customStyle="1" w:styleId="textbold">
    <w:name w:val="text_bold"/>
    <w:basedOn w:val="DefaultParagraphFont"/>
    <w:rsid w:val="00B3105E"/>
  </w:style>
  <w:style w:type="character" w:customStyle="1" w:styleId="textitalic">
    <w:name w:val="text_italic"/>
    <w:basedOn w:val="DefaultParagraphFont"/>
    <w:rsid w:val="00B3105E"/>
  </w:style>
  <w:style w:type="character" w:styleId="Strong">
    <w:name w:val="Strong"/>
    <w:uiPriority w:val="22"/>
    <w:qFormat/>
    <w:rsid w:val="00B3105E"/>
    <w:rPr>
      <w:b/>
      <w:bCs/>
    </w:rPr>
  </w:style>
  <w:style w:type="character" w:customStyle="1" w:styleId="etalia">
    <w:name w:val="etalia"/>
    <w:rsid w:val="00B3105E"/>
    <w:rPr>
      <w:i/>
      <w:iCs/>
    </w:rPr>
  </w:style>
  <w:style w:type="character" w:customStyle="1" w:styleId="contribution">
    <w:name w:val="contribution"/>
    <w:basedOn w:val="DefaultParagraphFont"/>
    <w:rsid w:val="00B3105E"/>
  </w:style>
  <w:style w:type="character" w:customStyle="1" w:styleId="publication3">
    <w:name w:val="publication3"/>
    <w:basedOn w:val="DefaultParagraphFont"/>
    <w:rsid w:val="00B3105E"/>
  </w:style>
  <w:style w:type="character" w:customStyle="1" w:styleId="volume">
    <w:name w:val="volume"/>
    <w:basedOn w:val="DefaultParagraphFont"/>
    <w:rsid w:val="00B3105E"/>
  </w:style>
  <w:style w:type="character" w:customStyle="1" w:styleId="part">
    <w:name w:val="part"/>
    <w:basedOn w:val="DefaultParagraphFont"/>
    <w:rsid w:val="00B3105E"/>
  </w:style>
  <w:style w:type="character" w:styleId="Emphasis">
    <w:name w:val="Emphasis"/>
    <w:qFormat/>
    <w:rsid w:val="00B3105E"/>
    <w:rPr>
      <w:i/>
      <w:iCs/>
    </w:rPr>
  </w:style>
  <w:style w:type="character" w:customStyle="1" w:styleId="lang">
    <w:name w:val="lang"/>
    <w:basedOn w:val="DefaultParagraphFont"/>
    <w:rsid w:val="00B3105E"/>
  </w:style>
  <w:style w:type="character" w:customStyle="1" w:styleId="w1">
    <w:name w:val="w1"/>
    <w:rsid w:val="00B3105E"/>
    <w:rPr>
      <w:color w:val="0000CC"/>
    </w:rPr>
  </w:style>
  <w:style w:type="paragraph" w:styleId="NormalWeb">
    <w:name w:val="Normal (Web)"/>
    <w:basedOn w:val="Normal"/>
    <w:rsid w:val="00B3105E"/>
    <w:pPr>
      <w:spacing w:before="100" w:beforeAutospacing="1" w:after="100" w:afterAutospacing="1"/>
    </w:pPr>
    <w:rPr>
      <w:lang w:val="en-US"/>
    </w:rPr>
  </w:style>
  <w:style w:type="table" w:styleId="TableGrid">
    <w:name w:val="Table Grid"/>
    <w:basedOn w:val="TableNormal"/>
    <w:rsid w:val="00B310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B3105E"/>
  </w:style>
  <w:style w:type="character" w:customStyle="1" w:styleId="articletitle">
    <w:name w:val="articletitle"/>
    <w:basedOn w:val="DefaultParagraphFont"/>
    <w:rsid w:val="00B3105E"/>
  </w:style>
  <w:style w:type="character" w:styleId="PageNumber">
    <w:name w:val="page number"/>
    <w:basedOn w:val="DefaultParagraphFont"/>
    <w:rsid w:val="00B3105E"/>
  </w:style>
  <w:style w:type="paragraph" w:styleId="ListParagraph">
    <w:name w:val="List Paragraph"/>
    <w:basedOn w:val="Normal"/>
    <w:link w:val="ListParagraphChar"/>
    <w:uiPriority w:val="34"/>
    <w:qFormat/>
    <w:rsid w:val="00B3105E"/>
    <w:pPr>
      <w:ind w:left="720"/>
    </w:pPr>
  </w:style>
  <w:style w:type="paragraph" w:styleId="BodyText3">
    <w:name w:val="Body Text 3"/>
    <w:basedOn w:val="Normal"/>
    <w:link w:val="BodyText3Char"/>
    <w:rsid w:val="00B3105E"/>
    <w:pPr>
      <w:spacing w:after="120"/>
    </w:pPr>
    <w:rPr>
      <w:sz w:val="16"/>
      <w:szCs w:val="16"/>
      <w:lang w:val="x-none" w:eastAsia="x-none"/>
    </w:rPr>
  </w:style>
  <w:style w:type="character" w:customStyle="1" w:styleId="BodyText3Char">
    <w:name w:val="Body Text 3 Char"/>
    <w:basedOn w:val="DefaultParagraphFont"/>
    <w:link w:val="BodyText3"/>
    <w:rsid w:val="00B3105E"/>
    <w:rPr>
      <w:rFonts w:ascii="Times New Roman" w:eastAsia="Times New Roman" w:hAnsi="Times New Roman" w:cs="Times New Roman"/>
      <w:sz w:val="16"/>
      <w:szCs w:val="16"/>
      <w:lang w:val="x-none" w:eastAsia="x-none"/>
    </w:rPr>
  </w:style>
  <w:style w:type="paragraph" w:styleId="BalloonText">
    <w:name w:val="Balloon Text"/>
    <w:basedOn w:val="Normal"/>
    <w:link w:val="BalloonTextChar"/>
    <w:rsid w:val="00B3105E"/>
    <w:rPr>
      <w:rFonts w:ascii="Tahoma" w:hAnsi="Tahoma"/>
      <w:sz w:val="16"/>
      <w:szCs w:val="16"/>
      <w:lang w:eastAsia="x-none"/>
    </w:rPr>
  </w:style>
  <w:style w:type="character" w:customStyle="1" w:styleId="BalloonTextChar">
    <w:name w:val="Balloon Text Char"/>
    <w:basedOn w:val="DefaultParagraphFont"/>
    <w:link w:val="BalloonText"/>
    <w:rsid w:val="00B3105E"/>
    <w:rPr>
      <w:rFonts w:ascii="Tahoma" w:eastAsia="Times New Roman" w:hAnsi="Tahoma" w:cs="Times New Roman"/>
      <w:sz w:val="16"/>
      <w:szCs w:val="16"/>
      <w:lang w:val="sr-Latn-CS" w:eastAsia="x-none"/>
    </w:rPr>
  </w:style>
  <w:style w:type="character" w:styleId="FootnoteReference">
    <w:name w:val="footnote reference"/>
    <w:rsid w:val="00B3105E"/>
    <w:rPr>
      <w:vertAlign w:val="superscript"/>
    </w:rPr>
  </w:style>
  <w:style w:type="paragraph" w:styleId="EndnoteText">
    <w:name w:val="endnote text"/>
    <w:basedOn w:val="Normal"/>
    <w:link w:val="EndnoteTextChar"/>
    <w:rsid w:val="00B3105E"/>
    <w:rPr>
      <w:sz w:val="20"/>
      <w:szCs w:val="20"/>
      <w:lang w:eastAsia="x-none"/>
    </w:rPr>
  </w:style>
  <w:style w:type="character" w:customStyle="1" w:styleId="EndnoteTextChar">
    <w:name w:val="Endnote Text Char"/>
    <w:basedOn w:val="DefaultParagraphFont"/>
    <w:link w:val="EndnoteText"/>
    <w:rsid w:val="00B3105E"/>
    <w:rPr>
      <w:rFonts w:ascii="Times New Roman" w:eastAsia="Times New Roman" w:hAnsi="Times New Roman" w:cs="Times New Roman"/>
      <w:sz w:val="20"/>
      <w:szCs w:val="20"/>
      <w:lang w:val="sr-Latn-CS" w:eastAsia="x-none"/>
    </w:rPr>
  </w:style>
  <w:style w:type="character" w:styleId="EndnoteReference">
    <w:name w:val="endnote reference"/>
    <w:rsid w:val="00B3105E"/>
    <w:rPr>
      <w:vertAlign w:val="superscript"/>
    </w:rPr>
  </w:style>
  <w:style w:type="character" w:customStyle="1" w:styleId="ListParagraphChar">
    <w:name w:val="List Paragraph Char"/>
    <w:link w:val="ListParagraph"/>
    <w:uiPriority w:val="34"/>
    <w:rsid w:val="00B3105E"/>
    <w:rPr>
      <w:rFonts w:ascii="Times New Roman" w:eastAsia="Times New Roman" w:hAnsi="Times New Roman" w:cs="Times New Roman"/>
      <w:sz w:val="24"/>
      <w:szCs w:val="24"/>
      <w:lang w:val="sr-Latn-CS"/>
    </w:rPr>
  </w:style>
  <w:style w:type="character" w:customStyle="1" w:styleId="publication-meta-journal">
    <w:name w:val="publication-meta-journal"/>
    <w:rsid w:val="00B3105E"/>
  </w:style>
  <w:style w:type="character" w:customStyle="1" w:styleId="jrnl">
    <w:name w:val="jrnl"/>
    <w:rsid w:val="00B3105E"/>
  </w:style>
  <w:style w:type="character" w:customStyle="1" w:styleId="docsum-journal-citation">
    <w:name w:val="docsum-journal-citation"/>
    <w:rsid w:val="00B3105E"/>
  </w:style>
  <w:style w:type="character" w:customStyle="1" w:styleId="citation-part">
    <w:name w:val="citation-part"/>
    <w:rsid w:val="00B3105E"/>
  </w:style>
  <w:style w:type="character" w:customStyle="1" w:styleId="docsum-pmid">
    <w:name w:val="docsum-pmid"/>
    <w:rsid w:val="00B3105E"/>
  </w:style>
  <w:style w:type="character" w:customStyle="1" w:styleId="docsum-authors">
    <w:name w:val="docsum-authors"/>
    <w:rsid w:val="00B3105E"/>
  </w:style>
  <w:style w:type="character" w:customStyle="1" w:styleId="apple-converted-space">
    <w:name w:val="apple-converted-space"/>
    <w:basedOn w:val="DefaultParagraphFont"/>
    <w:rsid w:val="00B3105E"/>
  </w:style>
  <w:style w:type="character" w:styleId="FollowedHyperlink">
    <w:name w:val="FollowedHyperlink"/>
    <w:basedOn w:val="DefaultParagraphFont"/>
    <w:uiPriority w:val="99"/>
    <w:unhideWhenUsed/>
    <w:rsid w:val="00B310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8334</Words>
  <Characters>47506</Characters>
  <Application>Microsoft Office Word</Application>
  <DocSecurity>0</DocSecurity>
  <Lines>395</Lines>
  <Paragraphs>111</Paragraphs>
  <ScaleCrop>false</ScaleCrop>
  <Company/>
  <LinksUpToDate>false</LinksUpToDate>
  <CharactersWithSpaces>55729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Radoslav Gajanin</dc:creator>
  <cp:keywords/>
  <dc:description/>
  <cp:lastModifiedBy>Radoslav Gajanin</cp:lastModifiedBy>
  <cp:revision>2</cp:revision>
  <dcterms:created xsi:type="dcterms:W3CDTF">2025-03-09T18:12:00Z</dcterms:created>
  <dcterms:modified xsi:type="dcterms:W3CDTF">2025-03-09T18:14:00Z</dcterms:modified>
</cp:coreProperties>
</file>