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31" w:rsidRPr="002B36F0" w:rsidRDefault="00FA1131" w:rsidP="00FA1131">
      <w:pPr>
        <w:spacing w:after="600"/>
        <w:jc w:val="center"/>
        <w:rPr>
          <w:sz w:val="28"/>
          <w:szCs w:val="28"/>
          <w:highlight w:val="green"/>
          <w:lang w:val="sr-Cyrl-CS"/>
        </w:rPr>
      </w:pPr>
      <w:r w:rsidRPr="00145103">
        <w:rPr>
          <w:sz w:val="28"/>
          <w:szCs w:val="28"/>
          <w:lang w:val="sr-Cyrl-CS"/>
        </w:rPr>
        <w:t>РАДОВАН КРАГУЉ</w:t>
      </w:r>
    </w:p>
    <w:p w:rsidR="00FA1131" w:rsidRPr="001B6123" w:rsidRDefault="00FA1131" w:rsidP="00FA1131">
      <w:pPr>
        <w:keepNext/>
        <w:framePr w:dropCap="margin" w:lines="2" w:h="526" w:hRule="exact" w:wrap="around" w:vAnchor="text" w:hAnchor="page" w:x="3901" w:y="1"/>
        <w:spacing w:line="526" w:lineRule="exact"/>
        <w:ind w:firstLine="284"/>
        <w:jc w:val="both"/>
        <w:textAlignment w:val="baseline"/>
        <w:rPr>
          <w:noProof/>
          <w:position w:val="-5"/>
          <w:sz w:val="65"/>
          <w:szCs w:val="66"/>
          <w:lang w:eastAsia="ja-JP"/>
        </w:rPr>
      </w:pPr>
      <w:r w:rsidRPr="001B6123">
        <w:rPr>
          <w:position w:val="-5"/>
          <w:sz w:val="65"/>
          <w:szCs w:val="66"/>
          <w:lang w:val="sr-Cyrl-CS"/>
        </w:rPr>
        <w:t>А</w:t>
      </w:r>
    </w:p>
    <w:p w:rsidR="00FA1131" w:rsidRPr="00D91AF3" w:rsidRDefault="00FA1131" w:rsidP="00FA1131">
      <w:pPr>
        <w:jc w:val="both"/>
        <w:rPr>
          <w:rStyle w:val="A4"/>
          <w:lang w:val="sr-Cyrl-CS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52070</wp:posOffset>
            </wp:positionH>
            <wp:positionV relativeFrom="line">
              <wp:posOffset>114300</wp:posOffset>
            </wp:positionV>
            <wp:extent cx="1393190" cy="1980565"/>
            <wp:effectExtent l="38100" t="19050" r="73660" b="57785"/>
            <wp:wrapSquare wrapText="bothSides"/>
            <wp:docPr id="105" name="Picture 48" descr="radnik_00185_radovan_kragu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adnik_00185_radovan_kragul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2469" r="6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98056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D91AF3">
        <w:rPr>
          <w:lang w:val="sr-Cyrl-CS"/>
        </w:rPr>
        <w:t xml:space="preserve">кадемик Радован Крагуљ рођен је 10. </w:t>
      </w:r>
      <w:r>
        <w:rPr>
          <w:lang w:val="sr-Cyrl-CS"/>
        </w:rPr>
        <w:t>с</w:t>
      </w:r>
      <w:r w:rsidRPr="00D91AF3">
        <w:rPr>
          <w:lang w:val="sr-Cyrl-CS"/>
        </w:rPr>
        <w:t>еп</w:t>
      </w:r>
      <w:r>
        <w:rPr>
          <w:lang w:val="sr-Cyrl-CS"/>
        </w:rPr>
        <w:softHyphen/>
      </w:r>
      <w:r w:rsidRPr="00D91AF3">
        <w:rPr>
          <w:lang w:val="sr-Cyrl-CS"/>
        </w:rPr>
        <w:t>тем</w:t>
      </w:r>
      <w:r>
        <w:rPr>
          <w:lang w:val="sr-Cyrl-CS"/>
        </w:rPr>
        <w:softHyphen/>
      </w:r>
      <w:r w:rsidRPr="00D91AF3">
        <w:rPr>
          <w:lang w:val="sr-Cyrl-CS"/>
        </w:rPr>
        <w:t>бра 1935. године у Великом Палан</w:t>
      </w:r>
      <w:r>
        <w:rPr>
          <w:lang w:val="sr-Cyrl-CS"/>
        </w:rPr>
        <w:softHyphen/>
      </w:r>
      <w:r w:rsidRPr="00D91AF3">
        <w:rPr>
          <w:lang w:val="sr-Cyrl-CS"/>
        </w:rPr>
        <w:t xml:space="preserve">чишту код Приједора. </w:t>
      </w:r>
      <w:r w:rsidRPr="00D91AF3">
        <w:rPr>
          <w:rStyle w:val="A4"/>
          <w:lang w:val="sr-Cyrl-CS"/>
        </w:rPr>
        <w:t>Студирао је на Ликовној академији у Београду од 1953. до 1960. године. Као стипендиста Британског савјета похађао је Цен</w:t>
      </w:r>
      <w:r w:rsidRPr="00D91AF3">
        <w:rPr>
          <w:iCs/>
          <w:lang w:val="sr-Cyrl-CS"/>
        </w:rPr>
        <w:softHyphen/>
      </w:r>
      <w:r w:rsidRPr="00D91AF3">
        <w:rPr>
          <w:rStyle w:val="A4"/>
          <w:lang w:val="sr-Cyrl-CS"/>
        </w:rPr>
        <w:t>тралну школу за ум</w:t>
      </w:r>
      <w:r>
        <w:rPr>
          <w:rStyle w:val="A4"/>
          <w:lang w:val="sr-Cyrl-CS"/>
        </w:rPr>
        <w:softHyphen/>
      </w:r>
      <w:r w:rsidRPr="00D91AF3">
        <w:rPr>
          <w:rStyle w:val="A4"/>
          <w:lang w:val="sr-Cyrl-CS"/>
        </w:rPr>
        <w:t>јетност и вјештине у Лон</w:t>
      </w:r>
      <w:r w:rsidRPr="00D91AF3">
        <w:rPr>
          <w:rStyle w:val="A4"/>
          <w:lang w:val="sr-Cyrl-CS"/>
        </w:rPr>
        <w:softHyphen/>
        <w:t xml:space="preserve">дону (1962–1963), а </w:t>
      </w:r>
      <w:r w:rsidRPr="00127B0A">
        <w:rPr>
          <w:rStyle w:val="A4"/>
          <w:spacing w:val="8"/>
          <w:lang w:val="sr-Cyrl-CS"/>
        </w:rPr>
        <w:t>по</w:t>
      </w:r>
      <w:r w:rsidRPr="00127B0A">
        <w:rPr>
          <w:rStyle w:val="A4"/>
          <w:spacing w:val="8"/>
          <w:lang w:val="sr-Cyrl-CS"/>
        </w:rPr>
        <w:softHyphen/>
        <w:t>том је пре</w:t>
      </w:r>
      <w:r w:rsidRPr="00127B0A">
        <w:rPr>
          <w:iCs/>
          <w:spacing w:val="8"/>
        </w:rPr>
        <w:softHyphen/>
      </w:r>
      <w:r w:rsidRPr="00127B0A">
        <w:rPr>
          <w:rStyle w:val="A4"/>
          <w:spacing w:val="8"/>
          <w:lang w:val="sr-Cyrl-CS"/>
        </w:rPr>
        <w:t>да</w:t>
      </w:r>
      <w:r w:rsidRPr="00127B0A">
        <w:rPr>
          <w:iCs/>
          <w:spacing w:val="8"/>
        </w:rPr>
        <w:softHyphen/>
      </w:r>
      <w:r w:rsidRPr="00127B0A">
        <w:rPr>
          <w:rStyle w:val="A4"/>
          <w:spacing w:val="8"/>
          <w:lang w:val="sr-Cyrl-CS"/>
        </w:rPr>
        <w:t>вао у шко</w:t>
      </w:r>
      <w:r w:rsidRPr="00127B0A">
        <w:rPr>
          <w:rStyle w:val="A4"/>
          <w:spacing w:val="8"/>
          <w:lang w:val="sr-Cyrl-CS"/>
        </w:rPr>
        <w:softHyphen/>
        <w:t>лама у Вели</w:t>
      </w:r>
      <w:r w:rsidRPr="00127B0A">
        <w:rPr>
          <w:iCs/>
          <w:spacing w:val="8"/>
          <w:lang w:val="sr-Cyrl-CS"/>
        </w:rPr>
        <w:softHyphen/>
      </w:r>
      <w:r w:rsidRPr="00127B0A">
        <w:rPr>
          <w:rStyle w:val="A4"/>
          <w:spacing w:val="8"/>
          <w:lang w:val="sr-Cyrl-CS"/>
        </w:rPr>
        <w:t>кој Британији</w:t>
      </w:r>
      <w:r w:rsidRPr="00D91AF3">
        <w:rPr>
          <w:rStyle w:val="A4"/>
          <w:lang w:val="sr-Cyrl-CS"/>
        </w:rPr>
        <w:t>, Бел</w:t>
      </w:r>
      <w:r>
        <w:rPr>
          <w:rStyle w:val="A4"/>
          <w:lang w:val="sr-Cyrl-CS"/>
        </w:rPr>
        <w:softHyphen/>
      </w:r>
      <w:r>
        <w:rPr>
          <w:rStyle w:val="A4"/>
          <w:lang w:val="sr-Cyrl-CS"/>
        </w:rPr>
        <w:softHyphen/>
      </w:r>
      <w:r>
        <w:rPr>
          <w:rStyle w:val="A4"/>
          <w:lang w:val="sr-Cyrl-CS"/>
        </w:rPr>
        <w:softHyphen/>
      </w:r>
      <w:r>
        <w:rPr>
          <w:rStyle w:val="A4"/>
          <w:lang w:val="sr-Cyrl-CS"/>
        </w:rPr>
        <w:softHyphen/>
      </w:r>
      <w:r w:rsidRPr="00D91AF3">
        <w:rPr>
          <w:rStyle w:val="A4"/>
          <w:lang w:val="sr-Cyrl-CS"/>
        </w:rPr>
        <w:t>гији и Фран</w:t>
      </w:r>
      <w:r w:rsidRPr="00D91AF3">
        <w:rPr>
          <w:iCs/>
        </w:rPr>
        <w:softHyphen/>
      </w:r>
      <w:r w:rsidRPr="00D91AF3">
        <w:rPr>
          <w:rStyle w:val="A4"/>
          <w:lang w:val="sr-Cyrl-CS"/>
        </w:rPr>
        <w:t>цуској. По</w:t>
      </w:r>
      <w:r w:rsidRPr="00D91AF3">
        <w:rPr>
          <w:rStyle w:val="A4"/>
          <w:lang w:val="sr-Cyrl-CS"/>
        </w:rPr>
        <w:softHyphen/>
        <w:t>четком седамдесетих годи</w:t>
      </w:r>
      <w:r>
        <w:rPr>
          <w:rStyle w:val="A4"/>
          <w:lang w:val="sr-Cyrl-CS"/>
        </w:rPr>
        <w:softHyphen/>
      </w:r>
      <w:r w:rsidRPr="00D91AF3">
        <w:rPr>
          <w:rStyle w:val="A4"/>
          <w:lang w:val="sr-Cyrl-CS"/>
        </w:rPr>
        <w:t>на први пут је по</w:t>
      </w:r>
      <w:r w:rsidRPr="00D91AF3">
        <w:rPr>
          <w:rStyle w:val="A4"/>
          <w:lang w:val="sr-Cyrl-CS"/>
        </w:rPr>
        <w:softHyphen/>
      </w:r>
      <w:r w:rsidRPr="00D91AF3">
        <w:rPr>
          <w:rStyle w:val="A4"/>
          <w:lang w:val="sr-Cyrl-CS"/>
        </w:rPr>
        <w:softHyphen/>
        <w:t>сје</w:t>
      </w:r>
      <w:r w:rsidRPr="00D91AF3">
        <w:rPr>
          <w:rStyle w:val="A4"/>
          <w:lang w:val="sr-Cyrl-CS"/>
        </w:rPr>
        <w:softHyphen/>
        <w:t>тио Велс, гдје је убрзо купио ма</w:t>
      </w:r>
      <w:r>
        <w:rPr>
          <w:rStyle w:val="A4"/>
          <w:lang w:val="sr-Cyrl-CS"/>
        </w:rPr>
        <w:softHyphen/>
      </w:r>
      <w:r w:rsidRPr="00D91AF3">
        <w:rPr>
          <w:rStyle w:val="A4"/>
          <w:lang w:val="sr-Cyrl-CS"/>
        </w:rPr>
        <w:t>лу кућу на има</w:t>
      </w:r>
      <w:r w:rsidRPr="00D91AF3">
        <w:rPr>
          <w:rStyle w:val="A4"/>
          <w:lang w:val="sr-Cyrl-CS"/>
        </w:rPr>
        <w:softHyphen/>
        <w:t>њу у близини Билт Велса. Отад живи и ради на ре</w:t>
      </w:r>
      <w:r w:rsidRPr="00D91AF3">
        <w:rPr>
          <w:rStyle w:val="A4"/>
          <w:lang w:val="sr-Cyrl-CS"/>
        </w:rPr>
        <w:softHyphen/>
        <w:t>ла</w:t>
      </w:r>
      <w:r w:rsidRPr="00D91AF3">
        <w:rPr>
          <w:rStyle w:val="A4"/>
          <w:lang w:val="sr-Cyrl-CS"/>
        </w:rPr>
        <w:softHyphen/>
        <w:t xml:space="preserve">цији Велс–Париз. </w:t>
      </w:r>
    </w:p>
    <w:p w:rsidR="00FA1131" w:rsidRPr="00D91AF3" w:rsidRDefault="00FA1131" w:rsidP="00FA1131">
      <w:pPr>
        <w:pStyle w:val="Pa2"/>
        <w:spacing w:line="240" w:lineRule="auto"/>
        <w:ind w:firstLine="284"/>
        <w:jc w:val="both"/>
        <w:rPr>
          <w:rStyle w:val="A4"/>
          <w:rFonts w:ascii="Times New Roman" w:hAnsi="Times New Roman" w:cs="Times New Roman"/>
          <w:lang w:val="sr-Cyrl-CS"/>
        </w:rPr>
      </w:pPr>
      <w:r w:rsidRPr="00D91AF3">
        <w:rPr>
          <w:rStyle w:val="A4"/>
          <w:rFonts w:ascii="Times New Roman" w:hAnsi="Times New Roman" w:cs="Times New Roman"/>
          <w:lang w:val="sr-Cyrl-CS"/>
        </w:rPr>
        <w:t>Имао је самосталне</w:t>
      </w:r>
      <w:r w:rsidRPr="00627547">
        <w:rPr>
          <w:rStyle w:val="A4"/>
          <w:rFonts w:ascii="Times New Roman" w:hAnsi="Times New Roman" w:cs="Times New Roman"/>
          <w:lang w:val="sr-Cyrl-CS"/>
        </w:rPr>
        <w:t xml:space="preserve"> изложбе у Лондону у </w:t>
      </w:r>
      <w:r>
        <w:rPr>
          <w:rStyle w:val="A4"/>
          <w:rFonts w:ascii="Times New Roman" w:hAnsi="Times New Roman" w:cs="Times New Roman"/>
          <w:lang w:val="sr-Cyrl-CS"/>
        </w:rPr>
        <w:t>Инсти</w:t>
      </w:r>
      <w:r w:rsidRPr="00D91AF3">
        <w:rPr>
          <w:rStyle w:val="A4"/>
          <w:lang w:val="sr-Cyrl-CS"/>
        </w:rPr>
        <w:softHyphen/>
      </w:r>
      <w:r>
        <w:rPr>
          <w:rStyle w:val="A4"/>
          <w:rFonts w:ascii="Times New Roman" w:hAnsi="Times New Roman" w:cs="Times New Roman"/>
          <w:lang w:val="sr-Cyrl-CS"/>
        </w:rPr>
        <w:t>ту</w:t>
      </w:r>
      <w:r>
        <w:rPr>
          <w:rStyle w:val="A4"/>
          <w:rFonts w:ascii="Times New Roman" w:hAnsi="Times New Roman" w:cs="Times New Roman"/>
          <w:lang w:val="sr-Cyrl-CS"/>
        </w:rPr>
        <w:softHyphen/>
        <w:t>ту за савремену умјетност (</w:t>
      </w:r>
      <w:r w:rsidRPr="00627547">
        <w:rPr>
          <w:rStyle w:val="st"/>
          <w:rFonts w:ascii="Times New Roman" w:hAnsi="Times New Roman" w:cs="Times New Roman"/>
        </w:rPr>
        <w:t>The</w:t>
      </w:r>
      <w:r w:rsidRPr="00627547">
        <w:rPr>
          <w:rStyle w:val="st"/>
          <w:rFonts w:ascii="Times New Roman" w:hAnsi="Times New Roman" w:cs="Times New Roman"/>
          <w:i/>
        </w:rPr>
        <w:t xml:space="preserve"> </w:t>
      </w:r>
      <w:r w:rsidRPr="00627547">
        <w:rPr>
          <w:rStyle w:val="Emphasis"/>
          <w:rFonts w:ascii="Times New Roman" w:hAnsi="Times New Roman" w:cs="Times New Roman"/>
        </w:rPr>
        <w:t>Institute</w:t>
      </w:r>
      <w:r w:rsidRPr="00627547">
        <w:rPr>
          <w:rStyle w:val="st"/>
          <w:rFonts w:ascii="Times New Roman" w:hAnsi="Times New Roman" w:cs="Times New Roman"/>
          <w:i/>
        </w:rPr>
        <w:t xml:space="preserve"> </w:t>
      </w:r>
      <w:r w:rsidRPr="00627547">
        <w:rPr>
          <w:rStyle w:val="st"/>
          <w:rFonts w:ascii="Times New Roman" w:hAnsi="Times New Roman" w:cs="Times New Roman"/>
        </w:rPr>
        <w:t>of</w:t>
      </w:r>
      <w:r w:rsidRPr="00627547">
        <w:rPr>
          <w:rStyle w:val="st"/>
          <w:rFonts w:ascii="Times New Roman" w:hAnsi="Times New Roman" w:cs="Times New Roman"/>
          <w:i/>
        </w:rPr>
        <w:t xml:space="preserve"> </w:t>
      </w:r>
      <w:r w:rsidRPr="00627547">
        <w:rPr>
          <w:rStyle w:val="Emphasis"/>
          <w:rFonts w:ascii="Times New Roman" w:hAnsi="Times New Roman" w:cs="Times New Roman"/>
        </w:rPr>
        <w:t>Contem</w:t>
      </w:r>
      <w:r>
        <w:rPr>
          <w:rStyle w:val="Emphasis"/>
          <w:rFonts w:ascii="Times New Roman" w:hAnsi="Times New Roman" w:cs="Times New Roman"/>
          <w:lang w:val="sr-Cyrl-CS"/>
        </w:rPr>
        <w:softHyphen/>
      </w:r>
      <w:r w:rsidRPr="00627547">
        <w:rPr>
          <w:rStyle w:val="Emphasis"/>
          <w:rFonts w:ascii="Times New Roman" w:hAnsi="Times New Roman" w:cs="Times New Roman"/>
        </w:rPr>
        <w:t>porary Arts</w:t>
      </w:r>
      <w:r>
        <w:rPr>
          <w:rStyle w:val="Emphasis"/>
          <w:rFonts w:ascii="Times New Roman" w:hAnsi="Times New Roman" w:cs="Times New Roman"/>
          <w:lang w:val="sr-Cyrl-CS"/>
        </w:rPr>
        <w:t>)</w:t>
      </w:r>
      <w:r w:rsidRPr="00627547">
        <w:rPr>
          <w:rStyle w:val="A4"/>
          <w:rFonts w:ascii="Times New Roman" w:hAnsi="Times New Roman" w:cs="Times New Roman"/>
          <w:lang w:val="sr-Cyrl-CS"/>
        </w:rPr>
        <w:t xml:space="preserve"> (1965) и </w:t>
      </w:r>
      <w:r>
        <w:rPr>
          <w:rStyle w:val="A4"/>
          <w:rFonts w:ascii="Times New Roman" w:hAnsi="Times New Roman" w:cs="Times New Roman"/>
          <w:lang w:val="sr-Cyrl-CS"/>
        </w:rPr>
        <w:t>Гале</w:t>
      </w:r>
      <w:r w:rsidRPr="00D91AF3">
        <w:rPr>
          <w:rStyle w:val="A4"/>
          <w:lang w:val="sr-Cyrl-CS"/>
        </w:rPr>
        <w:softHyphen/>
      </w:r>
      <w:r>
        <w:rPr>
          <w:rStyle w:val="A4"/>
          <w:rFonts w:ascii="Times New Roman" w:hAnsi="Times New Roman" w:cs="Times New Roman"/>
          <w:lang w:val="sr-Cyrl-CS"/>
        </w:rPr>
        <w:t xml:space="preserve">рији Енџеле </w:t>
      </w:r>
      <w:r w:rsidRPr="00AA7BA3">
        <w:rPr>
          <w:rStyle w:val="A4"/>
          <w:rFonts w:ascii="Times New Roman" w:hAnsi="Times New Roman" w:cs="Times New Roman"/>
          <w:lang w:val="sr-Cyrl-CS"/>
        </w:rPr>
        <w:t>Флауерс</w:t>
      </w:r>
      <w:r>
        <w:rPr>
          <w:rStyle w:val="A4"/>
          <w:rFonts w:ascii="Times New Roman" w:hAnsi="Times New Roman" w:cs="Times New Roman"/>
          <w:lang w:val="sr-Cyrl-CS"/>
        </w:rPr>
        <w:t xml:space="preserve"> (</w:t>
      </w:r>
      <w:r w:rsidRPr="00627547">
        <w:rPr>
          <w:rStyle w:val="A4"/>
          <w:rFonts w:ascii="Times New Roman" w:hAnsi="Times New Roman" w:cs="Times New Roman"/>
          <w:lang w:val="sr-Cyrl-CS"/>
        </w:rPr>
        <w:t>A</w:t>
      </w:r>
      <w:r w:rsidRPr="00627547">
        <w:rPr>
          <w:rStyle w:val="A4"/>
          <w:rFonts w:ascii="Times New Roman" w:hAnsi="Times New Roman" w:cs="Times New Roman"/>
          <w:lang w:val="sr-Latn-CS"/>
        </w:rPr>
        <w:t>n</w:t>
      </w:r>
      <w:r w:rsidRPr="00627547">
        <w:rPr>
          <w:rStyle w:val="A4"/>
          <w:rFonts w:ascii="Times New Roman" w:hAnsi="Times New Roman" w:cs="Times New Roman"/>
          <w:lang w:val="sr-Cyrl-CS"/>
        </w:rPr>
        <w:t xml:space="preserve">gela </w:t>
      </w:r>
      <w:r w:rsidRPr="00627547">
        <w:rPr>
          <w:rFonts w:ascii="Times New Roman" w:hAnsi="Times New Roman" w:cs="Times New Roman"/>
          <w:lang w:val="sr-Cyrl-CS"/>
        </w:rPr>
        <w:t>Flo</w:t>
      </w:r>
      <w:r w:rsidRPr="00627547">
        <w:rPr>
          <w:rFonts w:ascii="Times New Roman" w:hAnsi="Times New Roman" w:cs="Times New Roman"/>
          <w:iCs/>
          <w:lang w:val="sr-Cyrl-CS"/>
        </w:rPr>
        <w:softHyphen/>
      </w:r>
      <w:r w:rsidRPr="00627547">
        <w:rPr>
          <w:rFonts w:ascii="Times New Roman" w:hAnsi="Times New Roman" w:cs="Times New Roman"/>
          <w:lang w:val="sr-Cyrl-CS"/>
        </w:rPr>
        <w:t>wers Gallery</w:t>
      </w:r>
      <w:r>
        <w:rPr>
          <w:rFonts w:ascii="Times New Roman" w:hAnsi="Times New Roman" w:cs="Times New Roman"/>
          <w:lang w:val="sr-Cyrl-CS"/>
        </w:rPr>
        <w:t>)</w:t>
      </w:r>
      <w:r w:rsidRPr="00627547">
        <w:rPr>
          <w:rStyle w:val="A4"/>
          <w:rFonts w:ascii="Times New Roman" w:hAnsi="Times New Roman" w:cs="Times New Roman"/>
          <w:lang w:val="sr-Cyrl-CS"/>
        </w:rPr>
        <w:t xml:space="preserve"> (1977). Излагао је у Бел</w:t>
      </w:r>
      <w:r w:rsidRPr="00627547">
        <w:rPr>
          <w:rStyle w:val="A4"/>
          <w:rFonts w:ascii="Times New Roman" w:hAnsi="Times New Roman" w:cs="Times New Roman"/>
          <w:lang w:val="sr-Cyrl-CS"/>
        </w:rPr>
        <w:softHyphen/>
        <w:t>ги</w:t>
      </w:r>
      <w:r w:rsidRPr="00627547">
        <w:rPr>
          <w:rStyle w:val="A4"/>
          <w:rFonts w:ascii="Times New Roman" w:hAnsi="Times New Roman" w:cs="Times New Roman"/>
          <w:lang w:val="sr-Cyrl-CS"/>
        </w:rPr>
        <w:softHyphen/>
        <w:t>ји у</w:t>
      </w:r>
      <w:r>
        <w:rPr>
          <w:rStyle w:val="A4"/>
          <w:rFonts w:ascii="Times New Roman" w:hAnsi="Times New Roman" w:cs="Times New Roman"/>
          <w:lang w:val="sr-Cyrl-CS"/>
        </w:rPr>
        <w:t>:</w:t>
      </w:r>
      <w:r w:rsidRPr="00627547">
        <w:rPr>
          <w:rStyle w:val="A4"/>
          <w:rFonts w:ascii="Times New Roman" w:hAnsi="Times New Roman" w:cs="Times New Roman"/>
          <w:lang w:val="sr-Cyrl-CS"/>
        </w:rPr>
        <w:t xml:space="preserve"> </w:t>
      </w:r>
      <w:r>
        <w:rPr>
          <w:rStyle w:val="A4"/>
          <w:rFonts w:ascii="Times New Roman" w:hAnsi="Times New Roman" w:cs="Times New Roman"/>
          <w:lang w:val="sr-Cyrl-CS"/>
        </w:rPr>
        <w:t>Културном центру Вестранд у Дилбеку (</w:t>
      </w:r>
      <w:r w:rsidRPr="00627547">
        <w:rPr>
          <w:rStyle w:val="A4"/>
          <w:rFonts w:ascii="Times New Roman" w:hAnsi="Times New Roman" w:cs="Times New Roman"/>
          <w:lang w:val="sr-Cyrl-CS"/>
        </w:rPr>
        <w:t>Westra</w:t>
      </w:r>
      <w:r w:rsidRPr="00627547">
        <w:rPr>
          <w:rStyle w:val="A4"/>
          <w:rFonts w:ascii="Times New Roman" w:hAnsi="Times New Roman" w:cs="Times New Roman"/>
          <w:lang w:val="sr-Latn-CS"/>
        </w:rPr>
        <w:t>n</w:t>
      </w:r>
      <w:r w:rsidRPr="00627547">
        <w:rPr>
          <w:rStyle w:val="A4"/>
          <w:rFonts w:ascii="Times New Roman" w:hAnsi="Times New Roman" w:cs="Times New Roman"/>
          <w:lang w:val="sr-Cyrl-CS"/>
        </w:rPr>
        <w:t>d</w:t>
      </w:r>
      <w:r w:rsidRPr="00627547">
        <w:rPr>
          <w:rStyle w:val="A4"/>
          <w:rFonts w:ascii="Times New Roman" w:hAnsi="Times New Roman"/>
          <w:lang w:val="sr-Cyrl-CS"/>
        </w:rPr>
        <w:t xml:space="preserve"> Cultural Ce</w:t>
      </w:r>
      <w:r w:rsidRPr="00627547">
        <w:rPr>
          <w:rStyle w:val="A4"/>
          <w:rFonts w:ascii="Times New Roman" w:hAnsi="Times New Roman"/>
          <w:lang w:val="sr-Latn-CS"/>
        </w:rPr>
        <w:t>n</w:t>
      </w:r>
      <w:r>
        <w:rPr>
          <w:rStyle w:val="A4"/>
          <w:rFonts w:ascii="Times New Roman" w:hAnsi="Times New Roman"/>
          <w:lang w:val="sr-Cyrl-CS"/>
        </w:rPr>
        <w:t>ter,</w:t>
      </w:r>
      <w:r w:rsidRPr="00627547">
        <w:rPr>
          <w:rStyle w:val="A4"/>
          <w:rFonts w:ascii="Times New Roman" w:hAnsi="Times New Roman"/>
          <w:lang w:val="sr-Cyrl-CS"/>
        </w:rPr>
        <w:t xml:space="preserve"> Dilbeek</w:t>
      </w:r>
      <w:r>
        <w:rPr>
          <w:rStyle w:val="A4"/>
          <w:rFonts w:ascii="Times New Roman" w:hAnsi="Times New Roman"/>
          <w:lang w:val="sr-Cyrl-CS"/>
        </w:rPr>
        <w:t>)</w:t>
      </w:r>
      <w:r w:rsidRPr="00627547">
        <w:rPr>
          <w:rStyle w:val="A4"/>
          <w:rFonts w:ascii="Times New Roman" w:hAnsi="Times New Roman" w:cs="Times New Roman"/>
          <w:lang w:val="sr-Cyrl-CS"/>
        </w:rPr>
        <w:t xml:space="preserve"> </w:t>
      </w:r>
      <w:r w:rsidRPr="00627547">
        <w:rPr>
          <w:rStyle w:val="A4"/>
          <w:rFonts w:ascii="Times New Roman" w:hAnsi="Times New Roman"/>
          <w:lang w:val="sr-Cyrl-CS"/>
        </w:rPr>
        <w:t xml:space="preserve">(1978), </w:t>
      </w:r>
      <w:r>
        <w:rPr>
          <w:rStyle w:val="A4"/>
          <w:rFonts w:ascii="Times New Roman" w:hAnsi="Times New Roman"/>
          <w:lang w:val="sr-Cyrl-CS"/>
        </w:rPr>
        <w:t>Фондацији Веранман (</w:t>
      </w:r>
      <w:r w:rsidRPr="00627547">
        <w:rPr>
          <w:rStyle w:val="A4"/>
          <w:rFonts w:ascii="Times New Roman" w:hAnsi="Times New Roman"/>
          <w:lang w:val="sr-Cyrl-CS"/>
        </w:rPr>
        <w:t>Fo</w:t>
      </w:r>
      <w:r w:rsidRPr="00627547">
        <w:rPr>
          <w:rStyle w:val="A4"/>
          <w:rFonts w:ascii="Times New Roman" w:hAnsi="Times New Roman"/>
          <w:lang w:val="sr-Latn-CS"/>
        </w:rPr>
        <w:t>n</w:t>
      </w:r>
      <w:r w:rsidRPr="00627547">
        <w:rPr>
          <w:rStyle w:val="A4"/>
          <w:rFonts w:ascii="Times New Roman" w:hAnsi="Times New Roman"/>
          <w:lang w:val="sr-Cyrl-CS"/>
        </w:rPr>
        <w:t>datio</w:t>
      </w:r>
      <w:r w:rsidRPr="00627547">
        <w:rPr>
          <w:rStyle w:val="A4"/>
          <w:rFonts w:ascii="Times New Roman" w:hAnsi="Times New Roman"/>
          <w:lang w:val="sr-Latn-CS"/>
        </w:rPr>
        <w:t>n</w:t>
      </w:r>
      <w:r w:rsidRPr="00627547">
        <w:rPr>
          <w:rStyle w:val="A4"/>
          <w:rFonts w:ascii="Times New Roman" w:hAnsi="Times New Roman"/>
          <w:lang w:val="sr-Cyrl-CS"/>
        </w:rPr>
        <w:t xml:space="preserve"> Vera</w:t>
      </w:r>
      <w:r w:rsidRPr="00627547">
        <w:rPr>
          <w:rStyle w:val="A4"/>
          <w:rFonts w:ascii="Times New Roman" w:hAnsi="Times New Roman"/>
          <w:lang w:val="sr-Latn-CS"/>
        </w:rPr>
        <w:t>nn</w:t>
      </w:r>
      <w:r w:rsidRPr="00627547">
        <w:rPr>
          <w:rStyle w:val="A4"/>
          <w:rFonts w:ascii="Times New Roman" w:hAnsi="Times New Roman"/>
          <w:lang w:val="sr-Cyrl-CS"/>
        </w:rPr>
        <w:t>ema</w:t>
      </w:r>
      <w:r w:rsidRPr="00627547">
        <w:rPr>
          <w:rStyle w:val="A4"/>
          <w:rFonts w:ascii="Times New Roman" w:hAnsi="Times New Roman"/>
          <w:lang w:val="sr-Latn-CS"/>
        </w:rPr>
        <w:t>n</w:t>
      </w:r>
      <w:r>
        <w:rPr>
          <w:rStyle w:val="A4"/>
          <w:rFonts w:ascii="Times New Roman" w:hAnsi="Times New Roman"/>
          <w:lang w:val="sr-Cyrl-CS"/>
        </w:rPr>
        <w:t>,</w:t>
      </w:r>
      <w:r w:rsidRPr="00627547">
        <w:rPr>
          <w:rStyle w:val="A4"/>
          <w:rFonts w:ascii="Times New Roman" w:hAnsi="Times New Roman"/>
          <w:lang w:val="sr-Cyrl-CS"/>
        </w:rPr>
        <w:t xml:space="preserve"> Kruishoutem</w:t>
      </w:r>
      <w:r>
        <w:rPr>
          <w:rStyle w:val="A4"/>
          <w:rFonts w:ascii="Times New Roman" w:hAnsi="Times New Roman"/>
          <w:lang w:val="sr-Cyrl-CS"/>
        </w:rPr>
        <w:t>)</w:t>
      </w:r>
      <w:r w:rsidRPr="00627547">
        <w:rPr>
          <w:rStyle w:val="A4"/>
          <w:rFonts w:ascii="Times New Roman" w:hAnsi="Times New Roman"/>
          <w:lang w:val="sr-Cyrl-CS"/>
        </w:rPr>
        <w:t xml:space="preserve"> (1978–1981) и </w:t>
      </w:r>
      <w:r>
        <w:rPr>
          <w:rStyle w:val="A4"/>
          <w:rFonts w:ascii="Times New Roman" w:hAnsi="Times New Roman"/>
          <w:lang w:val="sr-Cyrl-CS"/>
        </w:rPr>
        <w:t>Међународном културном центру у Антверпену (</w:t>
      </w:r>
      <w:r w:rsidRPr="00627547">
        <w:rPr>
          <w:rStyle w:val="Emphasis"/>
          <w:rFonts w:ascii="Times New Roman" w:hAnsi="Times New Roman" w:cs="Times New Roman"/>
        </w:rPr>
        <w:t>International Cultural Center</w:t>
      </w:r>
      <w:r>
        <w:rPr>
          <w:rStyle w:val="Emphasis"/>
          <w:rFonts w:ascii="Times New Roman" w:hAnsi="Times New Roman" w:cs="Times New Roman"/>
          <w:lang w:val="sr-Cyrl-CS"/>
        </w:rPr>
        <w:t>,</w:t>
      </w:r>
      <w:r w:rsidRPr="00627547">
        <w:rPr>
          <w:rStyle w:val="A4"/>
          <w:rFonts w:ascii="Times New Roman" w:hAnsi="Times New Roman"/>
          <w:lang w:val="sr-Cyrl-CS"/>
        </w:rPr>
        <w:t xml:space="preserve"> </w:t>
      </w:r>
      <w:r w:rsidRPr="00627547">
        <w:rPr>
          <w:rStyle w:val="Emphasis"/>
          <w:rFonts w:ascii="Times New Roman" w:hAnsi="Times New Roman" w:cs="Times New Roman"/>
        </w:rPr>
        <w:t>Antwerp</w:t>
      </w:r>
      <w:r>
        <w:rPr>
          <w:rStyle w:val="Emphasis"/>
          <w:rFonts w:ascii="Times New Roman" w:hAnsi="Times New Roman" w:cs="Times New Roman"/>
          <w:lang w:val="sr-Cyrl-CS"/>
        </w:rPr>
        <w:t>)</w:t>
      </w:r>
      <w:r w:rsidRPr="00627547">
        <w:rPr>
          <w:rStyle w:val="A4"/>
          <w:rFonts w:ascii="Times New Roman" w:hAnsi="Times New Roman" w:cs="Times New Roman"/>
          <w:i/>
          <w:lang w:val="sr-Cyrl-CS"/>
        </w:rPr>
        <w:t xml:space="preserve"> </w:t>
      </w:r>
      <w:r w:rsidRPr="00627547">
        <w:rPr>
          <w:rStyle w:val="A4"/>
          <w:rFonts w:ascii="Times New Roman" w:hAnsi="Times New Roman"/>
          <w:lang w:val="sr-Cyrl-CS"/>
        </w:rPr>
        <w:t>(1980). Међу каснијим самосталним изложбама, најзначајније су оне у: Центру за савремену ум</w:t>
      </w:r>
      <w:r>
        <w:rPr>
          <w:rStyle w:val="A4"/>
          <w:rFonts w:ascii="Times New Roman" w:hAnsi="Times New Roman"/>
          <w:lang w:val="sr-Cyrl-CS"/>
        </w:rPr>
        <w:softHyphen/>
      </w:r>
      <w:r w:rsidRPr="00627547">
        <w:rPr>
          <w:rStyle w:val="A4"/>
          <w:rFonts w:ascii="Times New Roman" w:hAnsi="Times New Roman"/>
          <w:lang w:val="sr-Cyrl-CS"/>
        </w:rPr>
        <w:t>јетност „Бемис</w:t>
      </w:r>
      <w:r>
        <w:rPr>
          <w:rStyle w:val="A4"/>
          <w:rFonts w:ascii="Times New Roman" w:hAnsi="Times New Roman"/>
          <w:lang w:val="sr-Latn-CS"/>
        </w:rPr>
        <w:t>”</w:t>
      </w:r>
      <w:r w:rsidRPr="00627547">
        <w:rPr>
          <w:rStyle w:val="A4"/>
          <w:rFonts w:ascii="Times New Roman" w:hAnsi="Times New Roman"/>
          <w:lang w:val="sr-Cyrl-CS"/>
        </w:rPr>
        <w:t xml:space="preserve"> у Омахи, Не</w:t>
      </w:r>
      <w:r w:rsidRPr="00D91AF3">
        <w:rPr>
          <w:rStyle w:val="A4"/>
          <w:lang w:val="sr-Cyrl-CS"/>
        </w:rPr>
        <w:softHyphen/>
      </w:r>
      <w:r w:rsidRPr="00627547">
        <w:rPr>
          <w:rStyle w:val="A4"/>
          <w:rFonts w:ascii="Times New Roman" w:hAnsi="Times New Roman"/>
          <w:lang w:val="sr-Cyrl-CS"/>
        </w:rPr>
        <w:t>бра</w:t>
      </w:r>
      <w:r w:rsidRPr="00D91AF3">
        <w:rPr>
          <w:rStyle w:val="A4"/>
          <w:lang w:val="sr-Cyrl-CS"/>
        </w:rPr>
        <w:softHyphen/>
      </w:r>
      <w:r w:rsidRPr="00627547">
        <w:rPr>
          <w:rStyle w:val="A4"/>
          <w:rFonts w:ascii="Times New Roman" w:hAnsi="Times New Roman"/>
          <w:lang w:val="sr-Cyrl-CS"/>
        </w:rPr>
        <w:t>ска, САД (1988), Музеју модерне ум</w:t>
      </w:r>
      <w:r>
        <w:rPr>
          <w:rStyle w:val="A4"/>
          <w:rFonts w:ascii="Times New Roman" w:hAnsi="Times New Roman"/>
          <w:lang w:val="sr-Cyrl-CS"/>
        </w:rPr>
        <w:softHyphen/>
      </w:r>
      <w:r w:rsidRPr="00627547">
        <w:rPr>
          <w:rStyle w:val="A4"/>
          <w:rFonts w:ascii="Times New Roman" w:hAnsi="Times New Roman"/>
          <w:lang w:val="sr-Cyrl-CS"/>
        </w:rPr>
        <w:t>јетности у Паризу (1989), Умјет</w:t>
      </w:r>
      <w:r w:rsidRPr="00D91AF3">
        <w:rPr>
          <w:rStyle w:val="A4"/>
          <w:lang w:val="sr-Cyrl-CS"/>
        </w:rPr>
        <w:softHyphen/>
      </w:r>
      <w:r w:rsidRPr="00627547">
        <w:rPr>
          <w:rStyle w:val="A4"/>
          <w:rFonts w:ascii="Times New Roman" w:hAnsi="Times New Roman"/>
          <w:lang w:val="sr-Cyrl-CS"/>
        </w:rPr>
        <w:t>ничкој га</w:t>
      </w:r>
      <w:r w:rsidRPr="00627547">
        <w:rPr>
          <w:rStyle w:val="A4"/>
          <w:rFonts w:ascii="Times New Roman" w:hAnsi="Times New Roman"/>
          <w:lang w:val="sr-Cyrl-CS"/>
        </w:rPr>
        <w:softHyphen/>
        <w:t xml:space="preserve">лерији у Сарајеву (1990), Музеју модерне умјетности у Остендеу у </w:t>
      </w:r>
      <w:r w:rsidRPr="00627547">
        <w:rPr>
          <w:rStyle w:val="A4"/>
          <w:rFonts w:ascii="Times New Roman" w:hAnsi="Times New Roman" w:cs="Times New Roman"/>
          <w:lang w:val="sr-Cyrl-CS"/>
        </w:rPr>
        <w:t>Бел</w:t>
      </w:r>
      <w:r w:rsidRPr="00627547">
        <w:rPr>
          <w:rStyle w:val="A4"/>
          <w:rFonts w:ascii="Times New Roman" w:hAnsi="Times New Roman" w:cs="Times New Roman"/>
          <w:lang w:val="sr-Cyrl-CS"/>
        </w:rPr>
        <w:softHyphen/>
        <w:t>гији</w:t>
      </w:r>
      <w:r w:rsidRPr="00627547">
        <w:rPr>
          <w:rStyle w:val="A4"/>
          <w:rFonts w:ascii="Times New Roman" w:hAnsi="Times New Roman"/>
          <w:lang w:val="sr-Cyrl-CS"/>
        </w:rPr>
        <w:t xml:space="preserve"> (</w:t>
      </w:r>
      <w:r w:rsidRPr="00627547">
        <w:rPr>
          <w:rStyle w:val="A4"/>
          <w:rFonts w:ascii="Times New Roman" w:hAnsi="Times New Roman" w:cs="Times New Roman"/>
          <w:lang w:val="sr-Cyrl-CS"/>
        </w:rPr>
        <w:t>1991), Умјетничком центру „</w:t>
      </w:r>
      <w:r>
        <w:rPr>
          <w:rFonts w:ascii="Times New Roman" w:hAnsi="Times New Roman" w:cs="Times New Roman"/>
          <w:lang w:val="sr-Cyrl-BA"/>
        </w:rPr>
        <w:t>Чаптер</w:t>
      </w:r>
      <w:r>
        <w:rPr>
          <w:rFonts w:ascii="Times New Roman" w:hAnsi="Times New Roman" w:cs="Times New Roman"/>
          <w:lang w:val="sr-Cyrl-CS"/>
        </w:rPr>
        <w:t>”</w:t>
      </w:r>
      <w:r w:rsidRPr="00627547">
        <w:rPr>
          <w:rStyle w:val="A4"/>
          <w:rFonts w:ascii="Times New Roman" w:hAnsi="Times New Roman" w:cs="Times New Roman"/>
          <w:lang w:val="sr-Cyrl-CS"/>
        </w:rPr>
        <w:t xml:space="preserve"> у Кардифу (1995), Му</w:t>
      </w:r>
      <w:r w:rsidRPr="00627547">
        <w:rPr>
          <w:rStyle w:val="A4"/>
          <w:rFonts w:ascii="Times New Roman" w:hAnsi="Times New Roman" w:cs="Times New Roman"/>
          <w:lang w:val="sr-Cyrl-CS"/>
        </w:rPr>
        <w:softHyphen/>
        <w:t>зеју са</w:t>
      </w:r>
      <w:r w:rsidRPr="00D91AF3">
        <w:rPr>
          <w:rStyle w:val="A4"/>
          <w:lang w:val="sr-Cyrl-CS"/>
        </w:rPr>
        <w:softHyphen/>
      </w:r>
      <w:r w:rsidRPr="00627547">
        <w:rPr>
          <w:rStyle w:val="A4"/>
          <w:rFonts w:ascii="Times New Roman" w:hAnsi="Times New Roman" w:cs="Times New Roman"/>
          <w:lang w:val="sr-Cyrl-CS"/>
        </w:rPr>
        <w:t xml:space="preserve">времене уметности у Београду (1998), </w:t>
      </w:r>
      <w:r w:rsidRPr="00D91AF3">
        <w:rPr>
          <w:rStyle w:val="A4"/>
          <w:rFonts w:ascii="Times New Roman" w:hAnsi="Times New Roman" w:cs="Times New Roman"/>
          <w:lang w:val="sr-Cyrl-CS"/>
        </w:rPr>
        <w:t>Галерији „</w:t>
      </w:r>
      <w:r w:rsidRPr="00D91AF3">
        <w:rPr>
          <w:rFonts w:ascii="Times New Roman" w:hAnsi="Times New Roman" w:cs="Times New Roman"/>
          <w:lang w:val="sr-Cyrl-CS"/>
        </w:rPr>
        <w:t>Линеар</w:t>
      </w:r>
      <w:r>
        <w:rPr>
          <w:rFonts w:ascii="Times New Roman" w:hAnsi="Times New Roman" w:cs="Times New Roman"/>
          <w:lang w:val="sr-Cyrl-CS"/>
        </w:rPr>
        <w:t>”</w:t>
      </w:r>
      <w:r w:rsidRPr="00D91AF3">
        <w:rPr>
          <w:rStyle w:val="A4"/>
          <w:rFonts w:ascii="Times New Roman" w:hAnsi="Times New Roman"/>
          <w:lang w:val="sr-Cyrl-CS"/>
        </w:rPr>
        <w:t xml:space="preserve"> у Дилбеку </w:t>
      </w:r>
      <w:r w:rsidRPr="00D91AF3">
        <w:rPr>
          <w:rStyle w:val="A4"/>
          <w:rFonts w:ascii="Times New Roman" w:hAnsi="Times New Roman" w:cs="Times New Roman"/>
          <w:lang w:val="sr-Cyrl-CS"/>
        </w:rPr>
        <w:t>у Бел</w:t>
      </w:r>
      <w:r w:rsidRPr="00D91AF3">
        <w:rPr>
          <w:rStyle w:val="A4"/>
          <w:lang w:val="sr-Cyrl-CS"/>
        </w:rPr>
        <w:softHyphen/>
      </w:r>
      <w:r w:rsidRPr="00D91AF3">
        <w:rPr>
          <w:rStyle w:val="A4"/>
          <w:rFonts w:ascii="Times New Roman" w:hAnsi="Times New Roman" w:cs="Times New Roman"/>
          <w:lang w:val="sr-Cyrl-CS"/>
        </w:rPr>
        <w:t xml:space="preserve">гији (2011) и другим. </w:t>
      </w:r>
    </w:p>
    <w:p w:rsidR="00FA1131" w:rsidRPr="00627547" w:rsidRDefault="00FA1131" w:rsidP="00FA1131">
      <w:pPr>
        <w:pStyle w:val="ListParagraph"/>
        <w:ind w:left="0" w:firstLine="284"/>
        <w:contextualSpacing w:val="0"/>
        <w:jc w:val="both"/>
        <w:rPr>
          <w:rStyle w:val="A4"/>
          <w:lang w:val="sr-Cyrl-CS"/>
        </w:rPr>
      </w:pPr>
      <w:r w:rsidRPr="00D91AF3">
        <w:rPr>
          <w:lang w:val="sr-Cyrl-CS"/>
        </w:rPr>
        <w:t>Бави се графиком, инсталацијама, објектима и амбијенталном</w:t>
      </w:r>
      <w:r w:rsidRPr="00627547">
        <w:rPr>
          <w:lang w:val="sr-Cyrl-CS"/>
        </w:rPr>
        <w:t xml:space="preserve"> умјет</w:t>
      </w:r>
      <w:r w:rsidRPr="00627547">
        <w:rPr>
          <w:lang w:val="sr-Cyrl-CS"/>
        </w:rPr>
        <w:softHyphen/>
        <w:t>но</w:t>
      </w:r>
      <w:r w:rsidRPr="00D91AF3">
        <w:rPr>
          <w:rStyle w:val="A4"/>
          <w:lang w:val="sr-Cyrl-CS"/>
        </w:rPr>
        <w:softHyphen/>
      </w:r>
      <w:r w:rsidRPr="00627547">
        <w:rPr>
          <w:lang w:val="sr-Cyrl-CS"/>
        </w:rPr>
        <w:t xml:space="preserve">шћу. Од седамдесетих година истражује однос између животиња и људи и та тема доминира у бројним његовим радовима. </w:t>
      </w:r>
      <w:r w:rsidRPr="00627547">
        <w:rPr>
          <w:rStyle w:val="A4"/>
          <w:lang w:val="sr-Cyrl-CS"/>
        </w:rPr>
        <w:t>Учес</w:t>
      </w:r>
      <w:r w:rsidRPr="00627547">
        <w:rPr>
          <w:rStyle w:val="A4"/>
          <w:lang w:val="sr-Cyrl-CS"/>
        </w:rPr>
        <w:softHyphen/>
        <w:t>тво</w:t>
      </w:r>
      <w:r w:rsidRPr="00627547">
        <w:rPr>
          <w:rStyle w:val="A4"/>
          <w:lang w:val="sr-Cyrl-CS"/>
        </w:rPr>
        <w:softHyphen/>
        <w:t xml:space="preserve">вао је на више од 200 групних изложби, као и на </w:t>
      </w:r>
      <w:r w:rsidRPr="00840079">
        <w:rPr>
          <w:rStyle w:val="A4"/>
          <w:lang w:val="sr-Cyrl-CS"/>
        </w:rPr>
        <w:t>бијеналима</w:t>
      </w:r>
      <w:r w:rsidRPr="00627547">
        <w:rPr>
          <w:rStyle w:val="A4"/>
          <w:lang w:val="sr-Cyrl-CS"/>
        </w:rPr>
        <w:t xml:space="preserve"> у шес</w:t>
      </w:r>
      <w:r w:rsidRPr="00627547">
        <w:rPr>
          <w:rStyle w:val="A4"/>
          <w:lang w:val="sr-Cyrl-CS"/>
        </w:rPr>
        <w:softHyphen/>
        <w:t>наест земаља. Његови радови садржани су у збиркама: Британског му</w:t>
      </w:r>
      <w:r w:rsidRPr="00627547">
        <w:rPr>
          <w:rStyle w:val="A4"/>
          <w:lang w:val="sr-Cyrl-CS"/>
        </w:rPr>
        <w:softHyphen/>
        <w:t>зе</w:t>
      </w:r>
      <w:r w:rsidRPr="00627547">
        <w:rPr>
          <w:rStyle w:val="A4"/>
          <w:lang w:val="sr-Cyrl-CS"/>
        </w:rPr>
        <w:softHyphen/>
        <w:t xml:space="preserve">ја и Музеја </w:t>
      </w:r>
      <w:r w:rsidRPr="00627547">
        <w:rPr>
          <w:rStyle w:val="st"/>
          <w:lang w:val="sr-Cyrl-CS"/>
        </w:rPr>
        <w:t>Викторија &amp; Алберт</w:t>
      </w:r>
      <w:r w:rsidRPr="00627547">
        <w:rPr>
          <w:rStyle w:val="A4"/>
          <w:lang w:val="sr-Cyrl-CS"/>
        </w:rPr>
        <w:t xml:space="preserve"> у Лондону, Музеја модерне умјет</w:t>
      </w:r>
      <w:r w:rsidRPr="00627547">
        <w:rPr>
          <w:rStyle w:val="A4"/>
          <w:lang w:val="sr-Cyrl-CS"/>
        </w:rPr>
        <w:softHyphen/>
        <w:t>нос</w:t>
      </w:r>
      <w:r w:rsidRPr="00627547">
        <w:rPr>
          <w:rStyle w:val="A4"/>
          <w:lang w:val="sr-Cyrl-CS"/>
        </w:rPr>
        <w:softHyphen/>
        <w:t>ти у Њујорку, Умјетничке гале</w:t>
      </w:r>
      <w:r w:rsidRPr="00627547">
        <w:rPr>
          <w:iCs/>
          <w:lang w:val="sr-Cyrl-CS"/>
        </w:rPr>
        <w:softHyphen/>
      </w:r>
      <w:r w:rsidRPr="00627547">
        <w:rPr>
          <w:rStyle w:val="A4"/>
          <w:lang w:val="sr-Cyrl-CS"/>
        </w:rPr>
        <w:t>рије у Ман</w:t>
      </w:r>
      <w:r w:rsidRPr="00D91AF3">
        <w:rPr>
          <w:rStyle w:val="A4"/>
          <w:lang w:val="sr-Cyrl-CS"/>
        </w:rPr>
        <w:softHyphen/>
      </w:r>
      <w:r w:rsidRPr="00D91AF3">
        <w:rPr>
          <w:rStyle w:val="A4"/>
          <w:lang w:val="sr-Cyrl-CS"/>
        </w:rPr>
        <w:softHyphen/>
      </w:r>
      <w:r w:rsidRPr="00627547">
        <w:rPr>
          <w:rStyle w:val="A4"/>
          <w:lang w:val="sr-Cyrl-CS"/>
        </w:rPr>
        <w:t>честеру, Националног музеја и галерије у Кардифу, националних би</w:t>
      </w:r>
      <w:r w:rsidRPr="00D91AF3">
        <w:rPr>
          <w:rStyle w:val="A4"/>
          <w:lang w:val="sr-Cyrl-CS"/>
        </w:rPr>
        <w:softHyphen/>
      </w:r>
      <w:r w:rsidRPr="00627547">
        <w:rPr>
          <w:rStyle w:val="A4"/>
          <w:lang w:val="sr-Cyrl-CS"/>
        </w:rPr>
        <w:t>блиотека у Паризу, Бри</w:t>
      </w:r>
      <w:r w:rsidRPr="00627547">
        <w:rPr>
          <w:rStyle w:val="A4"/>
          <w:lang w:val="sr-Cyrl-CS"/>
        </w:rPr>
        <w:softHyphen/>
        <w:t>се</w:t>
      </w:r>
      <w:r w:rsidRPr="00627547">
        <w:rPr>
          <w:rStyle w:val="A4"/>
          <w:lang w:val="sr-Cyrl-CS"/>
        </w:rPr>
        <w:softHyphen/>
        <w:t>лу и Абериствиту, Конгресне библиотеке у Ва</w:t>
      </w:r>
      <w:r w:rsidRPr="00D91AF3">
        <w:rPr>
          <w:rStyle w:val="A4"/>
          <w:lang w:val="sr-Cyrl-CS"/>
        </w:rPr>
        <w:softHyphen/>
      </w:r>
      <w:r w:rsidRPr="00627547">
        <w:rPr>
          <w:rStyle w:val="A4"/>
          <w:lang w:val="sr-Cyrl-CS"/>
        </w:rPr>
        <w:t>шинг</w:t>
      </w:r>
      <w:r w:rsidRPr="00D91AF3">
        <w:rPr>
          <w:rStyle w:val="A4"/>
          <w:lang w:val="sr-Cyrl-CS"/>
        </w:rPr>
        <w:softHyphen/>
      </w:r>
      <w:r w:rsidRPr="00627547">
        <w:rPr>
          <w:iCs/>
          <w:lang w:val="sr-Cyrl-CS"/>
        </w:rPr>
        <w:softHyphen/>
      </w:r>
      <w:r w:rsidRPr="00627547">
        <w:rPr>
          <w:rStyle w:val="A4"/>
          <w:lang w:val="sr-Cyrl-CS"/>
        </w:rPr>
        <w:t>тону и Роланд Пенроуз колекцији у Уједињеном Краљевству.</w:t>
      </w:r>
    </w:p>
    <w:p w:rsidR="00FA1131" w:rsidRDefault="00FA1131" w:rsidP="00FA1131">
      <w:pPr>
        <w:pStyle w:val="ListParagraph"/>
        <w:ind w:left="0" w:firstLine="284"/>
        <w:contextualSpacing w:val="0"/>
        <w:jc w:val="both"/>
        <w:rPr>
          <w:lang w:val="sr-Cyrl-CS"/>
        </w:rPr>
      </w:pPr>
      <w:r w:rsidRPr="00627547">
        <w:rPr>
          <w:lang w:val="sr-Cyrl-CS"/>
        </w:rPr>
        <w:t>За иностраног члана Академије наука и умјетности Републике Српске иза</w:t>
      </w:r>
      <w:r>
        <w:rPr>
          <w:lang w:val="sr-Cyrl-CS"/>
        </w:rPr>
        <w:softHyphen/>
      </w:r>
      <w:r w:rsidRPr="00627547">
        <w:rPr>
          <w:lang w:val="sr-Cyrl-CS"/>
        </w:rPr>
        <w:t>бран је 4. децембра 2015. године.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3C6DDB"/>
    <w:rsid w:val="00481538"/>
    <w:rsid w:val="004C518C"/>
    <w:rsid w:val="00510EF8"/>
    <w:rsid w:val="008A3F90"/>
    <w:rsid w:val="00955A22"/>
    <w:rsid w:val="00980D1D"/>
    <w:rsid w:val="00B863DF"/>
    <w:rsid w:val="00D92CD5"/>
    <w:rsid w:val="00E40E85"/>
    <w:rsid w:val="00E62AEA"/>
    <w:rsid w:val="00ED6354"/>
    <w:rsid w:val="00F76AE0"/>
    <w:rsid w:val="00FA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paragraph" w:styleId="ListParagraph">
    <w:name w:val="List Paragraph"/>
    <w:basedOn w:val="Normal"/>
    <w:uiPriority w:val="34"/>
    <w:qFormat/>
    <w:rsid w:val="00FA1131"/>
    <w:pPr>
      <w:ind w:left="720"/>
      <w:contextualSpacing/>
    </w:pPr>
  </w:style>
  <w:style w:type="character" w:customStyle="1" w:styleId="st">
    <w:name w:val="st"/>
    <w:basedOn w:val="DefaultParagraphFont"/>
    <w:rsid w:val="00FA1131"/>
  </w:style>
  <w:style w:type="character" w:styleId="Emphasis">
    <w:name w:val="Emphasis"/>
    <w:basedOn w:val="DefaultParagraphFont"/>
    <w:uiPriority w:val="20"/>
    <w:qFormat/>
    <w:rsid w:val="00FA1131"/>
    <w:rPr>
      <w:i/>
      <w:iCs/>
    </w:rPr>
  </w:style>
  <w:style w:type="paragraph" w:customStyle="1" w:styleId="Pa2">
    <w:name w:val="Pa2"/>
    <w:basedOn w:val="Normal"/>
    <w:next w:val="Normal"/>
    <w:uiPriority w:val="99"/>
    <w:rsid w:val="00FA1131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</w:rPr>
  </w:style>
  <w:style w:type="character" w:customStyle="1" w:styleId="A4">
    <w:name w:val="A4"/>
    <w:uiPriority w:val="99"/>
    <w:rsid w:val="00FA1131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2018-08-28T13:28:00Z</dcterms:created>
  <dcterms:modified xsi:type="dcterms:W3CDTF">2018-08-28T13:28:00Z</dcterms:modified>
</cp:coreProperties>
</file>